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F6D" w:rsidRDefault="00FE3F6D" w:rsidP="00FE3F6D">
      <w:pPr>
        <w:spacing w:after="0" w:line="0" w:lineRule="atLeast"/>
        <w:jc w:val="both"/>
        <w:rPr>
          <w:rFonts w:eastAsia="Times New Roman" w:cs="Times New Roman"/>
          <w:b/>
          <w:szCs w:val="18"/>
          <w:lang w:val="tt-RU" w:eastAsia="ru-RU"/>
        </w:rPr>
      </w:pPr>
    </w:p>
    <w:p w:rsidR="00FE3F6D" w:rsidRDefault="00FE3F6D" w:rsidP="00FE3F6D">
      <w:pPr>
        <w:spacing w:after="0" w:line="0" w:lineRule="atLeast"/>
        <w:jc w:val="both"/>
        <w:rPr>
          <w:rFonts w:eastAsia="Times New Roman" w:cs="Times New Roman"/>
          <w:b/>
          <w:szCs w:val="18"/>
          <w:lang w:val="tt-RU" w:eastAsia="ru-RU"/>
        </w:rPr>
      </w:pPr>
    </w:p>
    <w:p w:rsidR="00FE3F6D" w:rsidRPr="00FE3F6D" w:rsidRDefault="00FE3F6D" w:rsidP="00FE3F6D">
      <w:pPr>
        <w:spacing w:after="0" w:line="0" w:lineRule="atLeast"/>
        <w:jc w:val="both"/>
        <w:rPr>
          <w:rFonts w:eastAsia="Times New Roman" w:cs="Times New Roman"/>
          <w:b/>
          <w:szCs w:val="18"/>
          <w:lang w:val="tt-RU" w:eastAsia="ru-RU"/>
        </w:rPr>
      </w:pPr>
    </w:p>
    <w:p w:rsidR="00FE3F6D" w:rsidRDefault="00FE3F6D" w:rsidP="00FE3F6D">
      <w:pPr>
        <w:spacing w:after="0" w:line="0" w:lineRule="atLeast"/>
        <w:jc w:val="both"/>
        <w:rPr>
          <w:rFonts w:eastAsia="Times New Roman" w:cs="Times New Roman"/>
          <w:szCs w:val="18"/>
          <w:lang w:eastAsia="ru-RU"/>
        </w:rPr>
      </w:pPr>
    </w:p>
    <w:p w:rsidR="00FE3F6D" w:rsidRDefault="00FE3F6D" w:rsidP="00FE3F6D">
      <w:pPr>
        <w:spacing w:after="0" w:line="0" w:lineRule="atLeast"/>
        <w:jc w:val="both"/>
        <w:rPr>
          <w:rFonts w:eastAsia="Times New Roman" w:cs="Times New Roman"/>
          <w:szCs w:val="18"/>
          <w:lang w:eastAsia="ru-RU"/>
        </w:rPr>
      </w:pPr>
    </w:p>
    <w:p w:rsidR="00FE3F6D" w:rsidRDefault="00FE3F6D" w:rsidP="00FE3F6D">
      <w:pPr>
        <w:spacing w:after="0" w:line="0" w:lineRule="atLeast"/>
        <w:jc w:val="both"/>
        <w:rPr>
          <w:rFonts w:eastAsia="Times New Roman" w:cs="Times New Roman"/>
          <w:szCs w:val="18"/>
          <w:lang w:eastAsia="ru-RU"/>
        </w:rPr>
      </w:pPr>
    </w:p>
    <w:p w:rsidR="00FE3F6D" w:rsidRDefault="00FE3F6D" w:rsidP="00FE3F6D">
      <w:pPr>
        <w:spacing w:after="0" w:line="0" w:lineRule="atLeast"/>
        <w:jc w:val="both"/>
        <w:rPr>
          <w:rFonts w:eastAsia="Times New Roman" w:cs="Times New Roman"/>
          <w:szCs w:val="18"/>
          <w:lang w:eastAsia="ru-RU"/>
        </w:rPr>
      </w:pPr>
    </w:p>
    <w:p w:rsidR="00FE3F6D" w:rsidRDefault="00FE3F6D" w:rsidP="00FE3F6D">
      <w:pPr>
        <w:spacing w:after="0" w:line="0" w:lineRule="atLeast"/>
        <w:jc w:val="both"/>
        <w:rPr>
          <w:rFonts w:eastAsia="Times New Roman" w:cs="Times New Roman"/>
          <w:szCs w:val="18"/>
          <w:lang w:val="tt-RU" w:eastAsia="ru-RU"/>
        </w:rPr>
      </w:pPr>
    </w:p>
    <w:p w:rsidR="00FE3F6D" w:rsidRDefault="00FE3F6D" w:rsidP="00FE3F6D">
      <w:pPr>
        <w:spacing w:after="0" w:line="0" w:lineRule="atLeast"/>
        <w:jc w:val="both"/>
        <w:rPr>
          <w:rFonts w:eastAsia="Times New Roman" w:cs="Times New Roman"/>
          <w:szCs w:val="18"/>
          <w:lang w:val="tt-RU" w:eastAsia="ru-RU"/>
        </w:rPr>
      </w:pPr>
    </w:p>
    <w:p w:rsidR="00FE3F6D" w:rsidRDefault="00FE3F6D" w:rsidP="00FE3F6D">
      <w:pPr>
        <w:spacing w:after="0" w:line="0" w:lineRule="atLeast"/>
        <w:jc w:val="both"/>
        <w:rPr>
          <w:rFonts w:eastAsia="Times New Roman" w:cs="Times New Roman"/>
          <w:szCs w:val="18"/>
          <w:lang w:val="tt-RU" w:eastAsia="ru-RU"/>
        </w:rPr>
      </w:pPr>
    </w:p>
    <w:p w:rsidR="00FE3F6D" w:rsidRPr="00FE3F6D" w:rsidRDefault="00FE3F6D" w:rsidP="00FE3F6D">
      <w:pPr>
        <w:spacing w:after="0" w:line="0" w:lineRule="atLeast"/>
        <w:jc w:val="both"/>
        <w:rPr>
          <w:rFonts w:eastAsia="Times New Roman" w:cs="Times New Roman"/>
          <w:szCs w:val="18"/>
          <w:lang w:val="tt-RU" w:eastAsia="ru-RU"/>
        </w:rPr>
      </w:pPr>
    </w:p>
    <w:p w:rsidR="00FE3F6D" w:rsidRDefault="00FE3F6D" w:rsidP="00FE3F6D">
      <w:pPr>
        <w:spacing w:after="0" w:line="0" w:lineRule="atLeast"/>
        <w:jc w:val="both"/>
        <w:rPr>
          <w:rFonts w:eastAsia="Times New Roman" w:cs="Times New Roman"/>
          <w:szCs w:val="18"/>
          <w:lang w:eastAsia="ru-RU"/>
        </w:rPr>
      </w:pPr>
    </w:p>
    <w:p w:rsidR="00FE3F6D" w:rsidRDefault="00FE3F6D" w:rsidP="00FE3F6D">
      <w:pPr>
        <w:spacing w:after="0" w:line="0" w:lineRule="atLeast"/>
        <w:jc w:val="both"/>
        <w:rPr>
          <w:rFonts w:eastAsia="Times New Roman" w:cs="Times New Roman"/>
          <w:szCs w:val="18"/>
          <w:lang w:eastAsia="ru-RU"/>
        </w:rPr>
      </w:pPr>
    </w:p>
    <w:p w:rsidR="00FE3F6D" w:rsidRPr="00CD3337" w:rsidRDefault="00FE3F6D" w:rsidP="00FE3F6D">
      <w:pPr>
        <w:spacing w:after="0" w:line="360" w:lineRule="auto"/>
        <w:jc w:val="center"/>
        <w:rPr>
          <w:rFonts w:eastAsia="Times New Roman" w:cs="Times New Roman"/>
          <w:b/>
          <w:bCs/>
          <w:sz w:val="32"/>
          <w:szCs w:val="18"/>
          <w:lang w:val="tt-RU" w:eastAsia="ru-RU"/>
        </w:rPr>
      </w:pPr>
      <w:r>
        <w:rPr>
          <w:rFonts w:eastAsia="Times New Roman" w:cs="Times New Roman"/>
          <w:b/>
          <w:bCs/>
          <w:sz w:val="32"/>
          <w:szCs w:val="18"/>
          <w:lang w:val="tt-RU" w:eastAsia="ru-RU"/>
        </w:rPr>
        <w:t>ПУБЛИЧНЫЙ ОТЧЕТ ДИРЕКТОРА</w:t>
      </w:r>
    </w:p>
    <w:p w:rsidR="00FE3F6D" w:rsidRDefault="00FE3F6D" w:rsidP="00FE3F6D">
      <w:pPr>
        <w:spacing w:after="0" w:line="360" w:lineRule="auto"/>
        <w:jc w:val="center"/>
        <w:rPr>
          <w:rFonts w:eastAsia="Times New Roman" w:cs="Times New Roman"/>
          <w:b/>
          <w:bCs/>
          <w:sz w:val="32"/>
          <w:szCs w:val="18"/>
          <w:lang w:val="tt-RU" w:eastAsia="ru-RU"/>
        </w:rPr>
      </w:pPr>
      <w:r>
        <w:rPr>
          <w:rFonts w:eastAsia="Times New Roman" w:cs="Times New Roman"/>
          <w:b/>
          <w:bCs/>
          <w:sz w:val="32"/>
          <w:szCs w:val="18"/>
          <w:lang w:eastAsia="ru-RU"/>
        </w:rPr>
        <w:t>м</w:t>
      </w:r>
      <w:r w:rsidRPr="0053431F">
        <w:rPr>
          <w:rFonts w:eastAsia="Times New Roman" w:cs="Times New Roman"/>
          <w:b/>
          <w:bCs/>
          <w:sz w:val="32"/>
          <w:szCs w:val="18"/>
          <w:lang w:eastAsia="ru-RU"/>
        </w:rPr>
        <w:t xml:space="preserve">униципального </w:t>
      </w:r>
      <w:r>
        <w:rPr>
          <w:rFonts w:eastAsia="Times New Roman" w:cs="Times New Roman"/>
          <w:b/>
          <w:bCs/>
          <w:sz w:val="32"/>
          <w:szCs w:val="18"/>
          <w:lang w:eastAsia="ru-RU"/>
        </w:rPr>
        <w:t xml:space="preserve">бюджетного </w:t>
      </w:r>
      <w:r w:rsidRPr="0053431F">
        <w:rPr>
          <w:rFonts w:eastAsia="Times New Roman" w:cs="Times New Roman"/>
          <w:b/>
          <w:bCs/>
          <w:sz w:val="32"/>
          <w:szCs w:val="18"/>
          <w:lang w:eastAsia="ru-RU"/>
        </w:rPr>
        <w:t>общеобразовательного учреждения  «</w:t>
      </w:r>
      <w:r>
        <w:rPr>
          <w:rFonts w:eastAsia="Times New Roman" w:cs="Times New Roman"/>
          <w:b/>
          <w:bCs/>
          <w:sz w:val="32"/>
          <w:szCs w:val="18"/>
          <w:lang w:eastAsia="ru-RU"/>
        </w:rPr>
        <w:t>Новокинерская</w:t>
      </w:r>
      <w:r w:rsidRPr="0053431F">
        <w:rPr>
          <w:rFonts w:eastAsia="Times New Roman" w:cs="Times New Roman"/>
          <w:b/>
          <w:bCs/>
          <w:sz w:val="32"/>
          <w:szCs w:val="18"/>
          <w:lang w:eastAsia="ru-RU"/>
        </w:rPr>
        <w:t xml:space="preserve">   средняя общеобразовательная школа</w:t>
      </w:r>
      <w:r>
        <w:rPr>
          <w:rFonts w:eastAsia="Times New Roman" w:cs="Times New Roman"/>
          <w:b/>
          <w:bCs/>
          <w:sz w:val="32"/>
          <w:szCs w:val="18"/>
          <w:lang w:val="tt-RU" w:eastAsia="ru-RU"/>
        </w:rPr>
        <w:t xml:space="preserve"> имени Героя Социалистического труда </w:t>
      </w:r>
    </w:p>
    <w:p w:rsidR="00FE3F6D" w:rsidRDefault="00FE3F6D" w:rsidP="00FE3F6D">
      <w:pPr>
        <w:spacing w:after="0" w:line="360" w:lineRule="auto"/>
        <w:jc w:val="center"/>
        <w:rPr>
          <w:rFonts w:eastAsia="Times New Roman" w:cs="Times New Roman"/>
          <w:b/>
          <w:bCs/>
          <w:sz w:val="32"/>
          <w:szCs w:val="18"/>
          <w:lang w:val="tt-RU" w:eastAsia="ru-RU"/>
        </w:rPr>
      </w:pPr>
      <w:r>
        <w:rPr>
          <w:rFonts w:eastAsia="Times New Roman" w:cs="Times New Roman"/>
          <w:b/>
          <w:bCs/>
          <w:sz w:val="32"/>
          <w:szCs w:val="18"/>
          <w:lang w:val="tt-RU" w:eastAsia="ru-RU"/>
        </w:rPr>
        <w:t>Стеллы Закиевны Габдрахмановой</w:t>
      </w:r>
      <w:r w:rsidRPr="0053431F">
        <w:rPr>
          <w:rFonts w:eastAsia="Times New Roman" w:cs="Times New Roman"/>
          <w:b/>
          <w:bCs/>
          <w:sz w:val="32"/>
          <w:szCs w:val="18"/>
          <w:lang w:eastAsia="ru-RU"/>
        </w:rPr>
        <w:t>»</w:t>
      </w:r>
      <w:r>
        <w:rPr>
          <w:rFonts w:eastAsia="Times New Roman" w:cs="Times New Roman"/>
          <w:b/>
          <w:bCs/>
          <w:sz w:val="32"/>
          <w:szCs w:val="18"/>
          <w:lang w:val="tt-RU" w:eastAsia="ru-RU"/>
        </w:rPr>
        <w:t xml:space="preserve"> </w:t>
      </w:r>
    </w:p>
    <w:p w:rsidR="00FE3F6D" w:rsidRPr="0053431F" w:rsidRDefault="00FE3F6D" w:rsidP="00FE3F6D">
      <w:pPr>
        <w:spacing w:after="0" w:line="360" w:lineRule="auto"/>
        <w:jc w:val="center"/>
        <w:rPr>
          <w:rFonts w:eastAsia="Times New Roman" w:cs="Times New Roman"/>
          <w:b/>
          <w:bCs/>
          <w:sz w:val="32"/>
          <w:szCs w:val="18"/>
          <w:lang w:eastAsia="ru-RU"/>
        </w:rPr>
      </w:pPr>
      <w:r>
        <w:rPr>
          <w:rFonts w:eastAsia="Times New Roman" w:cs="Times New Roman"/>
          <w:b/>
          <w:bCs/>
          <w:sz w:val="32"/>
          <w:szCs w:val="18"/>
          <w:lang w:eastAsia="ru-RU"/>
        </w:rPr>
        <w:t>Арского</w:t>
      </w:r>
      <w:r w:rsidRPr="0053431F">
        <w:rPr>
          <w:rFonts w:eastAsia="Times New Roman" w:cs="Times New Roman"/>
          <w:b/>
          <w:bCs/>
          <w:sz w:val="32"/>
          <w:szCs w:val="18"/>
          <w:lang w:eastAsia="ru-RU"/>
        </w:rPr>
        <w:t xml:space="preserve"> муниципального района Республики </w:t>
      </w:r>
      <w:r>
        <w:rPr>
          <w:rFonts w:eastAsia="Times New Roman" w:cs="Times New Roman"/>
          <w:b/>
          <w:bCs/>
          <w:sz w:val="32"/>
          <w:szCs w:val="18"/>
          <w:lang w:eastAsia="ru-RU"/>
        </w:rPr>
        <w:t>Татарстан</w:t>
      </w:r>
    </w:p>
    <w:p w:rsidR="00FE3F6D" w:rsidRPr="00CD3337" w:rsidRDefault="00FE3F6D" w:rsidP="00FE3F6D">
      <w:pPr>
        <w:spacing w:after="0" w:line="360" w:lineRule="auto"/>
        <w:jc w:val="center"/>
        <w:rPr>
          <w:rFonts w:eastAsia="Times New Roman" w:cs="Times New Roman"/>
          <w:b/>
          <w:bCs/>
          <w:sz w:val="32"/>
          <w:szCs w:val="18"/>
          <w:lang w:val="tt-RU" w:eastAsia="ru-RU"/>
        </w:rPr>
      </w:pPr>
      <w:r>
        <w:rPr>
          <w:rFonts w:eastAsia="Times New Roman" w:cs="Times New Roman"/>
          <w:b/>
          <w:bCs/>
          <w:sz w:val="32"/>
          <w:szCs w:val="18"/>
          <w:lang w:val="tt-RU" w:eastAsia="ru-RU"/>
        </w:rPr>
        <w:t>по итогам 2020-</w:t>
      </w:r>
      <w:r w:rsidRPr="0053431F">
        <w:rPr>
          <w:rFonts w:eastAsia="Times New Roman" w:cs="Times New Roman"/>
          <w:b/>
          <w:bCs/>
          <w:sz w:val="32"/>
          <w:szCs w:val="18"/>
          <w:lang w:eastAsia="ru-RU"/>
        </w:rPr>
        <w:t>20</w:t>
      </w:r>
      <w:r>
        <w:rPr>
          <w:rFonts w:eastAsia="Times New Roman" w:cs="Times New Roman"/>
          <w:b/>
          <w:bCs/>
          <w:sz w:val="32"/>
          <w:szCs w:val="18"/>
          <w:lang w:eastAsia="ru-RU"/>
        </w:rPr>
        <w:t>2</w:t>
      </w:r>
      <w:r>
        <w:rPr>
          <w:rFonts w:eastAsia="Times New Roman" w:cs="Times New Roman"/>
          <w:b/>
          <w:bCs/>
          <w:sz w:val="32"/>
          <w:szCs w:val="18"/>
          <w:lang w:val="tt-RU" w:eastAsia="ru-RU"/>
        </w:rPr>
        <w:t>1</w:t>
      </w:r>
      <w:r w:rsidRPr="0053431F">
        <w:rPr>
          <w:rFonts w:eastAsia="Times New Roman" w:cs="Times New Roman"/>
          <w:b/>
          <w:bCs/>
          <w:sz w:val="32"/>
          <w:szCs w:val="18"/>
          <w:lang w:eastAsia="ru-RU"/>
        </w:rPr>
        <w:t xml:space="preserve"> </w:t>
      </w:r>
      <w:r>
        <w:rPr>
          <w:rFonts w:eastAsia="Times New Roman" w:cs="Times New Roman"/>
          <w:b/>
          <w:bCs/>
          <w:sz w:val="32"/>
          <w:szCs w:val="18"/>
          <w:lang w:val="tt-RU" w:eastAsia="ru-RU"/>
        </w:rPr>
        <w:t xml:space="preserve">учебного </w:t>
      </w:r>
      <w:r w:rsidRPr="0053431F">
        <w:rPr>
          <w:rFonts w:eastAsia="Times New Roman" w:cs="Times New Roman"/>
          <w:b/>
          <w:bCs/>
          <w:sz w:val="32"/>
          <w:szCs w:val="18"/>
          <w:lang w:eastAsia="ru-RU"/>
        </w:rPr>
        <w:t>год</w:t>
      </w:r>
      <w:r>
        <w:rPr>
          <w:rFonts w:eastAsia="Times New Roman" w:cs="Times New Roman"/>
          <w:b/>
          <w:bCs/>
          <w:sz w:val="32"/>
          <w:szCs w:val="18"/>
          <w:lang w:val="tt-RU" w:eastAsia="ru-RU"/>
        </w:rPr>
        <w:t>а</w:t>
      </w:r>
    </w:p>
    <w:p w:rsidR="00FE3F6D" w:rsidRPr="0053431F" w:rsidRDefault="00FE3F6D" w:rsidP="00FE3F6D">
      <w:pPr>
        <w:spacing w:after="0" w:line="0" w:lineRule="atLeast"/>
        <w:jc w:val="both"/>
        <w:rPr>
          <w:rFonts w:eastAsia="Times New Roman" w:cs="Times New Roman"/>
          <w:sz w:val="32"/>
          <w:szCs w:val="18"/>
          <w:lang w:eastAsia="ru-RU"/>
        </w:rPr>
      </w:pPr>
    </w:p>
    <w:p w:rsidR="00FE3F6D" w:rsidRPr="0053431F" w:rsidRDefault="00FE3F6D" w:rsidP="00FE3F6D">
      <w:pPr>
        <w:keepNext/>
        <w:spacing w:after="0" w:line="0" w:lineRule="atLeast"/>
        <w:jc w:val="both"/>
        <w:rPr>
          <w:rFonts w:eastAsia="Times New Roman" w:cs="Times New Roman"/>
          <w:b/>
          <w:sz w:val="28"/>
          <w:szCs w:val="18"/>
          <w:lang w:eastAsia="ru-RU"/>
        </w:rPr>
      </w:pPr>
    </w:p>
    <w:p w:rsidR="00FE3F6D" w:rsidRPr="0053431F" w:rsidRDefault="00FE3F6D" w:rsidP="00FE3F6D">
      <w:pPr>
        <w:spacing w:after="0" w:line="0" w:lineRule="atLeast"/>
        <w:jc w:val="both"/>
        <w:rPr>
          <w:rFonts w:eastAsia="Times New Roman" w:cs="Times New Roman"/>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Pr="0053431F" w:rsidRDefault="00FE3F6D" w:rsidP="00FE3F6D">
      <w:pPr>
        <w:spacing w:after="0" w:line="0" w:lineRule="atLeast"/>
        <w:jc w:val="both"/>
        <w:rPr>
          <w:rFonts w:eastAsia="Times New Roman" w:cs="Times New Roman"/>
          <w:sz w:val="18"/>
          <w:szCs w:val="18"/>
          <w:lang w:eastAsia="ru-RU"/>
        </w:rPr>
      </w:pPr>
    </w:p>
    <w:p w:rsidR="00FE3F6D" w:rsidRDefault="00FE3F6D" w:rsidP="00FE3F6D">
      <w:pPr>
        <w:spacing w:after="0" w:line="0" w:lineRule="atLeast"/>
        <w:jc w:val="both"/>
        <w:rPr>
          <w:rFonts w:eastAsia="Times New Roman" w:cs="Times New Roman"/>
          <w:sz w:val="18"/>
          <w:szCs w:val="18"/>
          <w:lang w:eastAsia="ru-RU"/>
        </w:rPr>
      </w:pPr>
    </w:p>
    <w:p w:rsidR="00FE3F6D" w:rsidRDefault="00FE3F6D" w:rsidP="00FE3F6D">
      <w:pPr>
        <w:spacing w:after="0" w:line="0" w:lineRule="atLeast"/>
        <w:jc w:val="both"/>
        <w:rPr>
          <w:rFonts w:eastAsia="Times New Roman" w:cs="Times New Roman"/>
          <w:sz w:val="18"/>
          <w:szCs w:val="18"/>
          <w:lang w:eastAsia="ru-RU"/>
        </w:rPr>
      </w:pPr>
    </w:p>
    <w:p w:rsidR="00FE3F6D" w:rsidRDefault="00FE3F6D" w:rsidP="00FE3F6D">
      <w:pPr>
        <w:spacing w:after="0" w:line="0" w:lineRule="atLeast"/>
        <w:jc w:val="both"/>
        <w:rPr>
          <w:rFonts w:eastAsia="Times New Roman" w:cs="Times New Roman"/>
          <w:sz w:val="18"/>
          <w:szCs w:val="18"/>
          <w:lang w:val="tt-RU" w:eastAsia="ru-RU"/>
        </w:rPr>
      </w:pPr>
    </w:p>
    <w:p w:rsidR="00FE3F6D" w:rsidRDefault="00FE3F6D" w:rsidP="00FE3F6D">
      <w:pPr>
        <w:spacing w:after="0" w:line="0" w:lineRule="atLeast"/>
        <w:jc w:val="both"/>
        <w:rPr>
          <w:rFonts w:eastAsia="Times New Roman" w:cs="Times New Roman"/>
          <w:sz w:val="18"/>
          <w:szCs w:val="18"/>
          <w:lang w:val="tt-RU" w:eastAsia="ru-RU"/>
        </w:rPr>
      </w:pPr>
    </w:p>
    <w:p w:rsidR="00FE3F6D" w:rsidRDefault="00FE3F6D" w:rsidP="00FE3F6D">
      <w:pPr>
        <w:spacing w:after="0" w:line="0" w:lineRule="atLeast"/>
        <w:jc w:val="both"/>
        <w:rPr>
          <w:rFonts w:eastAsia="Times New Roman" w:cs="Times New Roman"/>
          <w:sz w:val="18"/>
          <w:szCs w:val="18"/>
          <w:lang w:val="tt-RU" w:eastAsia="ru-RU"/>
        </w:rPr>
      </w:pPr>
    </w:p>
    <w:p w:rsidR="00FE3F6D" w:rsidRPr="00FE3F6D" w:rsidRDefault="00FE3F6D" w:rsidP="00FE3F6D">
      <w:pPr>
        <w:spacing w:after="0" w:line="0" w:lineRule="atLeast"/>
        <w:jc w:val="both"/>
        <w:rPr>
          <w:rFonts w:eastAsia="Times New Roman" w:cs="Times New Roman"/>
          <w:sz w:val="18"/>
          <w:szCs w:val="18"/>
          <w:lang w:val="tt-RU" w:eastAsia="ru-RU"/>
        </w:rPr>
      </w:pPr>
    </w:p>
    <w:p w:rsidR="00FE3F6D" w:rsidRDefault="00FE3F6D" w:rsidP="00FE3F6D">
      <w:pPr>
        <w:spacing w:after="0" w:line="0" w:lineRule="atLeast"/>
        <w:jc w:val="both"/>
        <w:rPr>
          <w:rFonts w:eastAsia="Times New Roman" w:cs="Times New Roman"/>
          <w:b/>
          <w:sz w:val="18"/>
          <w:szCs w:val="18"/>
          <w:lang w:eastAsia="ru-RU"/>
        </w:rPr>
      </w:pPr>
    </w:p>
    <w:p w:rsidR="00FE3F6D" w:rsidRDefault="00FE3F6D" w:rsidP="00FE3F6D">
      <w:pPr>
        <w:spacing w:after="0" w:line="0" w:lineRule="atLeast"/>
        <w:jc w:val="both"/>
        <w:rPr>
          <w:rFonts w:eastAsia="Times New Roman" w:cs="Times New Roman"/>
          <w:b/>
          <w:sz w:val="18"/>
          <w:szCs w:val="18"/>
          <w:lang w:eastAsia="ru-RU"/>
        </w:rPr>
      </w:pPr>
    </w:p>
    <w:p w:rsidR="00FE3F6D" w:rsidRDefault="00FE3F6D" w:rsidP="00FE3F6D">
      <w:pPr>
        <w:spacing w:after="0" w:line="0" w:lineRule="atLeast"/>
        <w:jc w:val="both"/>
        <w:rPr>
          <w:rFonts w:eastAsia="Times New Roman" w:cs="Times New Roman"/>
          <w:b/>
          <w:sz w:val="18"/>
          <w:szCs w:val="18"/>
          <w:lang w:val="tt-RU" w:eastAsia="ru-RU"/>
        </w:rPr>
      </w:pPr>
    </w:p>
    <w:p w:rsidR="00FE3F6D" w:rsidRDefault="00FE3F6D" w:rsidP="00FE3F6D">
      <w:pPr>
        <w:spacing w:after="0" w:line="0" w:lineRule="atLeast"/>
        <w:jc w:val="both"/>
        <w:rPr>
          <w:rFonts w:eastAsia="Times New Roman" w:cs="Times New Roman"/>
          <w:b/>
          <w:sz w:val="18"/>
          <w:szCs w:val="18"/>
          <w:lang w:val="tt-RU" w:eastAsia="ru-RU"/>
        </w:rPr>
      </w:pPr>
    </w:p>
    <w:p w:rsidR="00FE3F6D" w:rsidRDefault="00FE3F6D" w:rsidP="00FE3F6D">
      <w:pPr>
        <w:spacing w:after="0" w:line="0" w:lineRule="atLeast"/>
        <w:jc w:val="both"/>
        <w:rPr>
          <w:rFonts w:eastAsia="Times New Roman" w:cs="Times New Roman"/>
          <w:b/>
          <w:sz w:val="18"/>
          <w:szCs w:val="18"/>
          <w:lang w:val="tt-RU" w:eastAsia="ru-RU"/>
        </w:rPr>
      </w:pPr>
    </w:p>
    <w:p w:rsidR="00FE3F6D" w:rsidRDefault="00FE3F6D" w:rsidP="00FE3F6D">
      <w:pPr>
        <w:spacing w:after="0" w:line="0" w:lineRule="atLeast"/>
        <w:jc w:val="both"/>
        <w:rPr>
          <w:rFonts w:eastAsia="Times New Roman" w:cs="Times New Roman"/>
          <w:b/>
          <w:sz w:val="18"/>
          <w:szCs w:val="18"/>
          <w:lang w:val="tt-RU" w:eastAsia="ru-RU"/>
        </w:rPr>
      </w:pPr>
    </w:p>
    <w:p w:rsidR="00FE3F6D" w:rsidRDefault="00FE3F6D" w:rsidP="00FE3F6D">
      <w:pPr>
        <w:spacing w:after="0" w:line="0" w:lineRule="atLeast"/>
        <w:jc w:val="both"/>
        <w:rPr>
          <w:rFonts w:eastAsia="Times New Roman" w:cs="Times New Roman"/>
          <w:b/>
          <w:sz w:val="18"/>
          <w:szCs w:val="18"/>
          <w:lang w:val="tt-RU" w:eastAsia="ru-RU"/>
        </w:rPr>
      </w:pPr>
    </w:p>
    <w:p w:rsidR="00FE3F6D" w:rsidRDefault="00FE3F6D" w:rsidP="00FE3F6D">
      <w:pPr>
        <w:widowControl w:val="0"/>
        <w:shd w:val="clear" w:color="auto" w:fill="FFFFFF"/>
        <w:tabs>
          <w:tab w:val="left" w:pos="962"/>
          <w:tab w:val="left" w:pos="9639"/>
        </w:tabs>
        <w:autoSpaceDE w:val="0"/>
        <w:autoSpaceDN w:val="0"/>
        <w:adjustRightInd w:val="0"/>
        <w:spacing w:after="0" w:line="0" w:lineRule="atLeast"/>
        <w:ind w:left="567" w:firstLine="284"/>
        <w:jc w:val="both"/>
        <w:rPr>
          <w:rFonts w:eastAsia="Times New Roman" w:cs="Times New Roman"/>
          <w:sz w:val="22"/>
          <w:lang w:eastAsia="ru-RU"/>
        </w:rPr>
      </w:pPr>
      <w:r>
        <w:rPr>
          <w:rFonts w:eastAsia="Times New Roman" w:cs="Times New Roman"/>
          <w:sz w:val="22"/>
          <w:lang w:eastAsia="ru-RU"/>
        </w:rPr>
        <w:lastRenderedPageBreak/>
        <w:t xml:space="preserve">    Работа школы в 2020-2021 учебном году строилась в соответствии с </w:t>
      </w:r>
      <w:r>
        <w:rPr>
          <w:rFonts w:eastAsia="Times New Roman" w:cs="Times New Roman"/>
          <w:spacing w:val="-6"/>
          <w:sz w:val="22"/>
          <w:lang w:eastAsia="ru-RU"/>
        </w:rPr>
        <w:t xml:space="preserve"> </w:t>
      </w:r>
      <w:r>
        <w:rPr>
          <w:rFonts w:eastAsia="Times New Roman" w:cs="Times New Roman"/>
          <w:bCs/>
          <w:sz w:val="22"/>
          <w:lang w:eastAsia="ru-RU"/>
        </w:rPr>
        <w:t>Федеральным законом от 29 декабря 2012 г. N 273-ФЗ</w:t>
      </w:r>
      <w:r>
        <w:rPr>
          <w:rFonts w:eastAsia="Times New Roman" w:cs="Times New Roman"/>
          <w:spacing w:val="-6"/>
          <w:sz w:val="22"/>
          <w:lang w:eastAsia="ru-RU"/>
        </w:rPr>
        <w:t xml:space="preserve"> </w:t>
      </w:r>
      <w:r>
        <w:rPr>
          <w:rFonts w:eastAsia="Times New Roman" w:cs="Times New Roman"/>
          <w:bCs/>
          <w:sz w:val="22"/>
          <w:lang w:eastAsia="ru-RU"/>
        </w:rPr>
        <w:t>"Об образовании в Российской Федерации";</w:t>
      </w:r>
      <w:r>
        <w:rPr>
          <w:rFonts w:eastAsia="Times New Roman" w:cs="Times New Roman"/>
          <w:noProof/>
          <w:sz w:val="22"/>
          <w:lang w:eastAsia="ru-RU"/>
        </w:rPr>
        <w:t xml:space="preserve">  </w:t>
      </w:r>
      <w:r>
        <w:rPr>
          <w:rFonts w:eastAsia="Times New Roman" w:cs="Times New Roman"/>
          <w:snapToGrid w:val="0"/>
          <w:sz w:val="22"/>
          <w:lang w:eastAsia="ru-RU"/>
        </w:rPr>
        <w:t xml:space="preserve"> Законом Российской Федерации "О федеральных образовательных стандартах", Федеральным компонентом государственных образовательных стандартов среднего общего образования, </w:t>
      </w:r>
      <w:r>
        <w:rPr>
          <w:rFonts w:eastAsia="Times New Roman" w:cs="Times New Roman"/>
          <w:sz w:val="22"/>
          <w:lang w:eastAsia="ru-RU"/>
        </w:rPr>
        <w:t>методическими письмами и рекомендациями Мин Обр РФ и РТ,  внутренними приказами, в которых определен круг регулируемых вопросов о правах и обязанностях участников образовательного процесса.</w:t>
      </w:r>
    </w:p>
    <w:p w:rsidR="00FE3F6D" w:rsidRDefault="00FE3F6D" w:rsidP="00FE3F6D">
      <w:pPr>
        <w:keepNext/>
        <w:spacing w:after="0" w:line="240" w:lineRule="atLeast"/>
        <w:ind w:left="567" w:firstLine="142"/>
        <w:jc w:val="both"/>
        <w:rPr>
          <w:sz w:val="22"/>
        </w:rPr>
      </w:pPr>
      <w:r>
        <w:rPr>
          <w:sz w:val="20"/>
          <w:szCs w:val="20"/>
        </w:rPr>
        <w:tab/>
      </w:r>
      <w:r>
        <w:rPr>
          <w:sz w:val="22"/>
        </w:rPr>
        <w:t>В 20</w:t>
      </w:r>
      <w:r>
        <w:rPr>
          <w:sz w:val="22"/>
          <w:lang w:val="tt-RU"/>
        </w:rPr>
        <w:t>20</w:t>
      </w:r>
      <w:r>
        <w:rPr>
          <w:sz w:val="22"/>
        </w:rPr>
        <w:t>-202</w:t>
      </w:r>
      <w:r>
        <w:rPr>
          <w:sz w:val="22"/>
          <w:lang w:val="tt-RU"/>
        </w:rPr>
        <w:t>1</w:t>
      </w:r>
      <w:r>
        <w:rPr>
          <w:sz w:val="22"/>
        </w:rPr>
        <w:t xml:space="preserve"> учебном  году образовательная система МБОУ «Новокинерская СОШ</w:t>
      </w:r>
      <w:r>
        <w:rPr>
          <w:sz w:val="22"/>
          <w:lang w:val="tt-RU"/>
        </w:rPr>
        <w:t xml:space="preserve"> </w:t>
      </w:r>
      <w:r>
        <w:rPr>
          <w:rFonts w:eastAsia="Times New Roman"/>
          <w:sz w:val="22"/>
          <w:lang w:val="tt-RU"/>
        </w:rPr>
        <w:t>имени С.З.Габдрахмановой</w:t>
      </w:r>
      <w:r>
        <w:rPr>
          <w:sz w:val="22"/>
        </w:rPr>
        <w:t>» в своих ключевых элементах сложилась в результате реализации предыдущих образовательных программ. При этом миссия школы традиционно ориентируется на совпадение приоритетов ее программ требованиям и вызовам государства.</w:t>
      </w:r>
    </w:p>
    <w:p w:rsidR="00FE3F6D" w:rsidRDefault="00FE3F6D" w:rsidP="00FE3F6D">
      <w:pPr>
        <w:keepNext/>
        <w:spacing w:after="0" w:line="240" w:lineRule="atLeast"/>
        <w:ind w:left="567" w:firstLine="142"/>
        <w:jc w:val="both"/>
        <w:rPr>
          <w:sz w:val="22"/>
        </w:rPr>
      </w:pPr>
      <w:r>
        <w:rPr>
          <w:sz w:val="22"/>
        </w:rPr>
        <w:t xml:space="preserve">Стратегическая </w:t>
      </w:r>
      <w:r>
        <w:rPr>
          <w:b/>
          <w:sz w:val="22"/>
        </w:rPr>
        <w:t>цель</w:t>
      </w:r>
      <w:r>
        <w:rPr>
          <w:sz w:val="22"/>
        </w:rPr>
        <w:t xml:space="preserve"> текущего периода: повышение качества образования через развитие профессиональной компетентности педагогов.</w:t>
      </w:r>
    </w:p>
    <w:p w:rsidR="00FE3F6D" w:rsidRDefault="00FE3F6D" w:rsidP="00FE3F6D">
      <w:pPr>
        <w:keepNext/>
        <w:spacing w:after="0" w:line="240" w:lineRule="atLeast"/>
        <w:ind w:left="567" w:firstLine="142"/>
        <w:jc w:val="both"/>
        <w:rPr>
          <w:sz w:val="22"/>
        </w:rPr>
      </w:pPr>
      <w:r>
        <w:rPr>
          <w:sz w:val="22"/>
        </w:rPr>
        <w:t xml:space="preserve">Основные </w:t>
      </w:r>
      <w:r>
        <w:rPr>
          <w:b/>
          <w:sz w:val="22"/>
        </w:rPr>
        <w:t>задачи</w:t>
      </w:r>
      <w:r>
        <w:rPr>
          <w:sz w:val="22"/>
        </w:rPr>
        <w:t>:</w:t>
      </w:r>
    </w:p>
    <w:p w:rsidR="00FE3F6D" w:rsidRDefault="00FE3F6D" w:rsidP="00FE3F6D">
      <w:pPr>
        <w:keepNext/>
        <w:spacing w:after="0"/>
        <w:ind w:left="567" w:firstLine="142"/>
        <w:jc w:val="both"/>
        <w:rPr>
          <w:sz w:val="22"/>
        </w:rPr>
      </w:pPr>
      <w:r>
        <w:rPr>
          <w:sz w:val="22"/>
        </w:rPr>
        <w:t xml:space="preserve">1. Сохранение 100% успеваемости учащихся и повышение качества обученности  на «4» и «5» с целью успешного прохождения государственной итоговой аттестации. </w:t>
      </w:r>
    </w:p>
    <w:p w:rsidR="00FE3F6D" w:rsidRDefault="00FE3F6D" w:rsidP="00FE3F6D">
      <w:pPr>
        <w:keepNext/>
        <w:spacing w:after="0"/>
        <w:ind w:left="567" w:firstLine="142"/>
        <w:jc w:val="both"/>
        <w:rPr>
          <w:sz w:val="22"/>
        </w:rPr>
      </w:pPr>
      <w:r>
        <w:rPr>
          <w:sz w:val="22"/>
        </w:rPr>
        <w:t>2. Увеличение  доли выпускников, получивших на ЕГЭ 80 и более баллов.</w:t>
      </w:r>
    </w:p>
    <w:p w:rsidR="00FE3F6D" w:rsidRDefault="00FE3F6D" w:rsidP="00FE3F6D">
      <w:pPr>
        <w:keepNext/>
        <w:spacing w:after="0"/>
        <w:ind w:left="567" w:firstLine="142"/>
        <w:jc w:val="both"/>
        <w:rPr>
          <w:sz w:val="22"/>
        </w:rPr>
      </w:pPr>
      <w:r>
        <w:rPr>
          <w:sz w:val="22"/>
        </w:rPr>
        <w:t xml:space="preserve">3.Освоение современных технологий  преподавания  учебных предметов и реализация внеурочной деятельности в условиях  ФГОС НОО, </w:t>
      </w:r>
      <w:r>
        <w:rPr>
          <w:sz w:val="22"/>
          <w:lang w:val="tt-RU"/>
        </w:rPr>
        <w:t xml:space="preserve">ФГОС </w:t>
      </w:r>
      <w:r>
        <w:rPr>
          <w:sz w:val="22"/>
        </w:rPr>
        <w:t>ООО</w:t>
      </w:r>
      <w:r>
        <w:rPr>
          <w:sz w:val="22"/>
          <w:lang w:val="tt-RU"/>
        </w:rPr>
        <w:t>, ФГОС СОО</w:t>
      </w:r>
      <w:r>
        <w:rPr>
          <w:sz w:val="22"/>
        </w:rPr>
        <w:t xml:space="preserve">. </w:t>
      </w:r>
    </w:p>
    <w:p w:rsidR="00FE3F6D" w:rsidRDefault="00FE3F6D" w:rsidP="00FE3F6D">
      <w:pPr>
        <w:keepNext/>
        <w:spacing w:after="0"/>
        <w:ind w:left="567" w:firstLine="142"/>
        <w:jc w:val="both"/>
        <w:rPr>
          <w:sz w:val="22"/>
        </w:rPr>
      </w:pPr>
      <w:r>
        <w:rPr>
          <w:sz w:val="22"/>
        </w:rPr>
        <w:t>4.Повышение  результативности участия во Всероссийских предметных олимпиадах школьников,  предметных олимпиадах и конкурсах,  включенных в Перечень Правительства РФ, РТ.</w:t>
      </w:r>
    </w:p>
    <w:p w:rsidR="00FE3F6D" w:rsidRDefault="00FE3F6D" w:rsidP="00FE3F6D">
      <w:pPr>
        <w:keepNext/>
        <w:spacing w:after="0"/>
        <w:ind w:left="567" w:firstLine="142"/>
        <w:jc w:val="both"/>
        <w:rPr>
          <w:sz w:val="22"/>
        </w:rPr>
      </w:pPr>
      <w:r>
        <w:rPr>
          <w:sz w:val="22"/>
        </w:rPr>
        <w:t>5.Повышение качества образования через профессиональное развитие педагогов.</w:t>
      </w:r>
    </w:p>
    <w:p w:rsidR="00FE3F6D" w:rsidRDefault="00FE3F6D" w:rsidP="00FE3F6D">
      <w:pPr>
        <w:keepNext/>
        <w:spacing w:after="0" w:line="240" w:lineRule="atLeast"/>
        <w:ind w:left="567" w:firstLine="142"/>
        <w:jc w:val="both"/>
        <w:rPr>
          <w:sz w:val="22"/>
        </w:rPr>
      </w:pPr>
      <w:r>
        <w:rPr>
          <w:b/>
          <w:sz w:val="22"/>
        </w:rPr>
        <w:t>Основной задачей школы является -</w:t>
      </w:r>
      <w:r>
        <w:rPr>
          <w:sz w:val="22"/>
        </w:rPr>
        <w:t xml:space="preserve">  формирование  успешной личности выпускника,  готовой к жизни, через познание, творчество и сотрудничество.</w:t>
      </w:r>
    </w:p>
    <w:p w:rsidR="00FE3F6D" w:rsidRDefault="00FE3F6D" w:rsidP="00FE3F6D">
      <w:pPr>
        <w:keepNext/>
        <w:spacing w:after="0" w:line="240" w:lineRule="atLeast"/>
        <w:ind w:left="567" w:firstLine="142"/>
        <w:rPr>
          <w:color w:val="FF0000"/>
          <w:sz w:val="22"/>
        </w:rPr>
      </w:pPr>
    </w:p>
    <w:p w:rsidR="00FE3F6D" w:rsidRDefault="00FE3F6D" w:rsidP="00FE3F6D">
      <w:pPr>
        <w:pStyle w:val="Heading1"/>
        <w:spacing w:line="240" w:lineRule="auto"/>
        <w:ind w:right="64"/>
        <w:jc w:val="center"/>
        <w:rPr>
          <w:sz w:val="22"/>
          <w:szCs w:val="22"/>
        </w:rPr>
      </w:pPr>
      <w:r>
        <w:rPr>
          <w:sz w:val="22"/>
          <w:szCs w:val="22"/>
        </w:rPr>
        <w:t>ПРИОРИТЕТНЫЕ</w:t>
      </w:r>
      <w:r>
        <w:rPr>
          <w:spacing w:val="-10"/>
          <w:sz w:val="22"/>
          <w:szCs w:val="22"/>
        </w:rPr>
        <w:t xml:space="preserve"> </w:t>
      </w:r>
      <w:r>
        <w:rPr>
          <w:sz w:val="22"/>
          <w:szCs w:val="22"/>
        </w:rPr>
        <w:t>НАПРАВЛЕНИЯ</w:t>
      </w:r>
      <w:r>
        <w:rPr>
          <w:spacing w:val="-13"/>
          <w:sz w:val="22"/>
          <w:szCs w:val="22"/>
        </w:rPr>
        <w:t xml:space="preserve"> </w:t>
      </w:r>
      <w:r>
        <w:rPr>
          <w:sz w:val="22"/>
          <w:szCs w:val="22"/>
        </w:rPr>
        <w:t>ДЕЯТЕЛЬНОСТИ</w:t>
      </w:r>
    </w:p>
    <w:p w:rsidR="00FE3F6D" w:rsidRDefault="00FE3F6D" w:rsidP="00FE3F6D">
      <w:pPr>
        <w:pStyle w:val="af7"/>
        <w:spacing w:before="5"/>
        <w:rPr>
          <w:b/>
          <w:sz w:val="22"/>
          <w:szCs w:val="22"/>
        </w:rPr>
      </w:pPr>
    </w:p>
    <w:p w:rsidR="00FE3F6D" w:rsidRDefault="00FE3F6D" w:rsidP="00FE3F6D">
      <w:pPr>
        <w:pStyle w:val="af7"/>
        <w:ind w:left="817" w:firstLine="638"/>
        <w:jc w:val="both"/>
        <w:rPr>
          <w:sz w:val="22"/>
          <w:szCs w:val="22"/>
        </w:rPr>
      </w:pPr>
      <w:r>
        <w:rPr>
          <w:sz w:val="22"/>
          <w:szCs w:val="22"/>
        </w:rPr>
        <w:t xml:space="preserve">Приоритетные направления деятельности </w:t>
      </w:r>
      <w:r>
        <w:rPr>
          <w:sz w:val="22"/>
          <w:szCs w:val="22"/>
          <w:lang w:val="tt-RU"/>
        </w:rPr>
        <w:t>школы</w:t>
      </w:r>
      <w:r>
        <w:rPr>
          <w:sz w:val="22"/>
          <w:szCs w:val="22"/>
        </w:rPr>
        <w:t xml:space="preserve"> определены</w:t>
      </w:r>
      <w:r>
        <w:rPr>
          <w:spacing w:val="1"/>
          <w:sz w:val="22"/>
          <w:szCs w:val="22"/>
        </w:rPr>
        <w:t xml:space="preserve"> </w:t>
      </w:r>
      <w:r>
        <w:rPr>
          <w:sz w:val="22"/>
          <w:szCs w:val="22"/>
        </w:rPr>
        <w:t>требованиями</w:t>
      </w:r>
      <w:r>
        <w:rPr>
          <w:spacing w:val="1"/>
          <w:sz w:val="22"/>
          <w:szCs w:val="22"/>
        </w:rPr>
        <w:t xml:space="preserve"> </w:t>
      </w:r>
      <w:r>
        <w:rPr>
          <w:sz w:val="22"/>
          <w:szCs w:val="22"/>
        </w:rPr>
        <w:t>модернизации</w:t>
      </w:r>
      <w:r>
        <w:rPr>
          <w:spacing w:val="1"/>
          <w:sz w:val="22"/>
          <w:szCs w:val="22"/>
        </w:rPr>
        <w:t xml:space="preserve"> </w:t>
      </w:r>
      <w:r>
        <w:rPr>
          <w:sz w:val="22"/>
          <w:szCs w:val="22"/>
        </w:rPr>
        <w:t>образования,</w:t>
      </w:r>
      <w:r>
        <w:rPr>
          <w:spacing w:val="1"/>
          <w:sz w:val="22"/>
          <w:szCs w:val="22"/>
        </w:rPr>
        <w:t xml:space="preserve"> </w:t>
      </w:r>
      <w:r>
        <w:rPr>
          <w:sz w:val="22"/>
          <w:szCs w:val="22"/>
        </w:rPr>
        <w:t>социальным</w:t>
      </w:r>
      <w:r>
        <w:rPr>
          <w:spacing w:val="1"/>
          <w:sz w:val="22"/>
          <w:szCs w:val="22"/>
        </w:rPr>
        <w:t xml:space="preserve"> </w:t>
      </w:r>
      <w:r>
        <w:rPr>
          <w:sz w:val="22"/>
          <w:szCs w:val="22"/>
        </w:rPr>
        <w:t>заказом,</w:t>
      </w:r>
      <w:r>
        <w:rPr>
          <w:spacing w:val="1"/>
          <w:sz w:val="22"/>
          <w:szCs w:val="22"/>
        </w:rPr>
        <w:t xml:space="preserve"> </w:t>
      </w:r>
      <w:r>
        <w:rPr>
          <w:sz w:val="22"/>
          <w:szCs w:val="22"/>
        </w:rPr>
        <w:t>возможностями</w:t>
      </w:r>
      <w:r>
        <w:rPr>
          <w:spacing w:val="1"/>
          <w:sz w:val="22"/>
          <w:szCs w:val="22"/>
        </w:rPr>
        <w:t xml:space="preserve"> </w:t>
      </w:r>
      <w:r>
        <w:rPr>
          <w:sz w:val="22"/>
          <w:szCs w:val="22"/>
        </w:rPr>
        <w:t>педагогического</w:t>
      </w:r>
      <w:r>
        <w:rPr>
          <w:spacing w:val="1"/>
          <w:sz w:val="22"/>
          <w:szCs w:val="22"/>
        </w:rPr>
        <w:t xml:space="preserve"> </w:t>
      </w:r>
      <w:r>
        <w:rPr>
          <w:sz w:val="22"/>
          <w:szCs w:val="22"/>
        </w:rPr>
        <w:t>коллектива</w:t>
      </w:r>
      <w:r>
        <w:rPr>
          <w:spacing w:val="-1"/>
          <w:sz w:val="22"/>
          <w:szCs w:val="22"/>
        </w:rPr>
        <w:t xml:space="preserve"> </w:t>
      </w:r>
      <w:r>
        <w:rPr>
          <w:sz w:val="22"/>
          <w:szCs w:val="22"/>
        </w:rPr>
        <w:t>и</w:t>
      </w:r>
      <w:r>
        <w:rPr>
          <w:spacing w:val="3"/>
          <w:sz w:val="22"/>
          <w:szCs w:val="22"/>
        </w:rPr>
        <w:t xml:space="preserve"> </w:t>
      </w:r>
      <w:r>
        <w:rPr>
          <w:sz w:val="22"/>
          <w:szCs w:val="22"/>
        </w:rPr>
        <w:t>проблемами,</w:t>
      </w:r>
      <w:r>
        <w:rPr>
          <w:spacing w:val="-2"/>
          <w:sz w:val="22"/>
          <w:szCs w:val="22"/>
        </w:rPr>
        <w:t xml:space="preserve"> </w:t>
      </w:r>
      <w:r>
        <w:rPr>
          <w:sz w:val="22"/>
          <w:szCs w:val="22"/>
        </w:rPr>
        <w:t>выявленными</w:t>
      </w:r>
      <w:r>
        <w:rPr>
          <w:spacing w:val="-3"/>
          <w:sz w:val="22"/>
          <w:szCs w:val="22"/>
        </w:rPr>
        <w:t xml:space="preserve"> </w:t>
      </w:r>
      <w:r>
        <w:rPr>
          <w:sz w:val="22"/>
          <w:szCs w:val="22"/>
        </w:rPr>
        <w:t>в</w:t>
      </w:r>
      <w:r>
        <w:rPr>
          <w:spacing w:val="3"/>
          <w:sz w:val="22"/>
          <w:szCs w:val="22"/>
        </w:rPr>
        <w:t xml:space="preserve"> </w:t>
      </w:r>
      <w:r>
        <w:rPr>
          <w:sz w:val="22"/>
          <w:szCs w:val="22"/>
        </w:rPr>
        <w:t>ходе</w:t>
      </w:r>
      <w:r>
        <w:rPr>
          <w:spacing w:val="5"/>
          <w:sz w:val="22"/>
          <w:szCs w:val="22"/>
        </w:rPr>
        <w:t xml:space="preserve"> </w:t>
      </w:r>
      <w:r>
        <w:rPr>
          <w:sz w:val="22"/>
          <w:szCs w:val="22"/>
        </w:rPr>
        <w:t>анализа:</w:t>
      </w:r>
    </w:p>
    <w:p w:rsidR="00FE3F6D" w:rsidRDefault="00FE3F6D" w:rsidP="00FE3F6D">
      <w:pPr>
        <w:pStyle w:val="aff9"/>
        <w:widowControl w:val="0"/>
        <w:numPr>
          <w:ilvl w:val="0"/>
          <w:numId w:val="6"/>
        </w:numPr>
        <w:tabs>
          <w:tab w:val="left" w:pos="1000"/>
        </w:tabs>
        <w:autoSpaceDE w:val="0"/>
        <w:autoSpaceDN w:val="0"/>
        <w:spacing w:after="0" w:line="240" w:lineRule="auto"/>
        <w:jc w:val="both"/>
        <w:rPr>
          <w:rFonts w:ascii="Times New Roman" w:hAnsi="Times New Roman"/>
        </w:rPr>
      </w:pPr>
      <w:r>
        <w:rPr>
          <w:rFonts w:ascii="Times New Roman" w:hAnsi="Times New Roman"/>
        </w:rPr>
        <w:t>Организация</w:t>
      </w:r>
      <w:r>
        <w:rPr>
          <w:rFonts w:ascii="Times New Roman" w:hAnsi="Times New Roman"/>
          <w:spacing w:val="1"/>
        </w:rPr>
        <w:t xml:space="preserve"> </w:t>
      </w:r>
      <w:r>
        <w:rPr>
          <w:rFonts w:ascii="Times New Roman" w:hAnsi="Times New Roman"/>
        </w:rPr>
        <w:t>оптимального</w:t>
      </w:r>
      <w:r>
        <w:rPr>
          <w:rFonts w:ascii="Times New Roman" w:hAnsi="Times New Roman"/>
          <w:spacing w:val="1"/>
        </w:rPr>
        <w:t xml:space="preserve"> </w:t>
      </w:r>
      <w:r>
        <w:rPr>
          <w:rFonts w:ascii="Times New Roman" w:hAnsi="Times New Roman"/>
        </w:rPr>
        <w:t>учебно-воспитательного</w:t>
      </w:r>
      <w:r>
        <w:rPr>
          <w:rFonts w:ascii="Times New Roman" w:hAnsi="Times New Roman"/>
          <w:spacing w:val="1"/>
        </w:rPr>
        <w:t xml:space="preserve"> </w:t>
      </w:r>
      <w:r>
        <w:rPr>
          <w:rFonts w:ascii="Times New Roman" w:hAnsi="Times New Roman"/>
        </w:rPr>
        <w:t>процесса</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базе</w:t>
      </w:r>
      <w:r>
        <w:rPr>
          <w:rFonts w:ascii="Times New Roman" w:hAnsi="Times New Roman"/>
          <w:spacing w:val="1"/>
        </w:rPr>
        <w:t xml:space="preserve"> </w:t>
      </w:r>
      <w:r>
        <w:rPr>
          <w:rFonts w:ascii="Times New Roman" w:hAnsi="Times New Roman"/>
        </w:rPr>
        <w:t>личностно</w:t>
      </w:r>
      <w:r>
        <w:rPr>
          <w:rFonts w:ascii="Times New Roman" w:hAnsi="Times New Roman"/>
          <w:spacing w:val="1"/>
        </w:rPr>
        <w:t xml:space="preserve"> </w:t>
      </w:r>
      <w:r>
        <w:rPr>
          <w:rFonts w:ascii="Times New Roman" w:hAnsi="Times New Roman"/>
        </w:rPr>
        <w:t>ориентированного</w:t>
      </w:r>
      <w:r>
        <w:rPr>
          <w:rFonts w:ascii="Times New Roman" w:hAnsi="Times New Roman"/>
          <w:spacing w:val="1"/>
        </w:rPr>
        <w:t xml:space="preserve"> </w:t>
      </w:r>
      <w:r>
        <w:rPr>
          <w:rFonts w:ascii="Times New Roman" w:hAnsi="Times New Roman"/>
        </w:rPr>
        <w:t>подхода</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учётом</w:t>
      </w:r>
      <w:r>
        <w:rPr>
          <w:rFonts w:ascii="Times New Roman" w:hAnsi="Times New Roman"/>
          <w:spacing w:val="1"/>
        </w:rPr>
        <w:t xml:space="preserve"> </w:t>
      </w:r>
      <w:r>
        <w:rPr>
          <w:rFonts w:ascii="Times New Roman" w:hAnsi="Times New Roman"/>
        </w:rPr>
        <w:t>индивидуальных</w:t>
      </w:r>
      <w:r>
        <w:rPr>
          <w:rFonts w:ascii="Times New Roman" w:hAnsi="Times New Roman"/>
          <w:spacing w:val="1"/>
        </w:rPr>
        <w:t xml:space="preserve"> </w:t>
      </w:r>
      <w:r>
        <w:rPr>
          <w:rFonts w:ascii="Times New Roman" w:hAnsi="Times New Roman"/>
        </w:rPr>
        <w:t>особенностей</w:t>
      </w:r>
      <w:r>
        <w:rPr>
          <w:rFonts w:ascii="Times New Roman" w:hAnsi="Times New Roman"/>
          <w:spacing w:val="1"/>
        </w:rPr>
        <w:t xml:space="preserve"> </w:t>
      </w:r>
      <w:r>
        <w:rPr>
          <w:rFonts w:ascii="Times New Roman" w:hAnsi="Times New Roman"/>
        </w:rPr>
        <w:t>обучающихся,</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интересов,</w:t>
      </w:r>
      <w:r>
        <w:rPr>
          <w:rFonts w:ascii="Times New Roman" w:hAnsi="Times New Roman"/>
          <w:spacing w:val="-2"/>
        </w:rPr>
        <w:t xml:space="preserve"> </w:t>
      </w:r>
      <w:r>
        <w:rPr>
          <w:rFonts w:ascii="Times New Roman" w:hAnsi="Times New Roman"/>
        </w:rPr>
        <w:t>образовательных</w:t>
      </w:r>
      <w:r>
        <w:rPr>
          <w:rFonts w:ascii="Times New Roman" w:hAnsi="Times New Roman"/>
          <w:spacing w:val="-3"/>
        </w:rPr>
        <w:t xml:space="preserve"> </w:t>
      </w:r>
      <w:r>
        <w:rPr>
          <w:rFonts w:ascii="Times New Roman" w:hAnsi="Times New Roman"/>
        </w:rPr>
        <w:t>возможностей,</w:t>
      </w:r>
      <w:r>
        <w:rPr>
          <w:rFonts w:ascii="Times New Roman" w:hAnsi="Times New Roman"/>
          <w:spacing w:val="3"/>
        </w:rPr>
        <w:t xml:space="preserve"> </w:t>
      </w:r>
      <w:r>
        <w:rPr>
          <w:rFonts w:ascii="Times New Roman" w:hAnsi="Times New Roman"/>
        </w:rPr>
        <w:t>состояния</w:t>
      </w:r>
      <w:r>
        <w:rPr>
          <w:rFonts w:ascii="Times New Roman" w:hAnsi="Times New Roman"/>
          <w:spacing w:val="2"/>
        </w:rPr>
        <w:t xml:space="preserve"> </w:t>
      </w:r>
      <w:r>
        <w:rPr>
          <w:rFonts w:ascii="Times New Roman" w:hAnsi="Times New Roman"/>
        </w:rPr>
        <w:t>здоровья.</w:t>
      </w:r>
    </w:p>
    <w:p w:rsidR="00FE3F6D" w:rsidRDefault="00FE3F6D" w:rsidP="00FE3F6D">
      <w:pPr>
        <w:pStyle w:val="aff9"/>
        <w:widowControl w:val="0"/>
        <w:numPr>
          <w:ilvl w:val="0"/>
          <w:numId w:val="6"/>
        </w:numPr>
        <w:tabs>
          <w:tab w:val="left" w:pos="1063"/>
          <w:tab w:val="left" w:pos="2382"/>
          <w:tab w:val="left" w:pos="3650"/>
          <w:tab w:val="left" w:pos="7770"/>
          <w:tab w:val="left" w:pos="9047"/>
        </w:tabs>
        <w:autoSpaceDE w:val="0"/>
        <w:autoSpaceDN w:val="0"/>
        <w:spacing w:before="2" w:after="0" w:line="240" w:lineRule="auto"/>
        <w:rPr>
          <w:rFonts w:ascii="Times New Roman" w:hAnsi="Times New Roman"/>
        </w:rPr>
      </w:pPr>
      <w:r>
        <w:rPr>
          <w:rFonts w:ascii="Times New Roman" w:hAnsi="Times New Roman"/>
        </w:rPr>
        <w:tab/>
        <w:t>Создание</w:t>
      </w:r>
      <w:r>
        <w:rPr>
          <w:rFonts w:ascii="Times New Roman" w:hAnsi="Times New Roman"/>
        </w:rPr>
        <w:tab/>
        <w:t>условий,</w:t>
      </w:r>
      <w:r>
        <w:rPr>
          <w:rFonts w:ascii="Times New Roman" w:hAnsi="Times New Roman"/>
        </w:rPr>
        <w:tab/>
        <w:t>обеспечивающих</w:t>
      </w:r>
      <w:r>
        <w:rPr>
          <w:rFonts w:ascii="Times New Roman" w:hAnsi="Times New Roman"/>
          <w:spacing w:val="-2"/>
        </w:rPr>
        <w:t xml:space="preserve"> </w:t>
      </w:r>
      <w:r>
        <w:rPr>
          <w:rFonts w:ascii="Times New Roman" w:hAnsi="Times New Roman"/>
        </w:rPr>
        <w:t>всестороннее</w:t>
      </w:r>
      <w:r>
        <w:rPr>
          <w:rFonts w:ascii="Times New Roman" w:hAnsi="Times New Roman"/>
        </w:rPr>
        <w:tab/>
        <w:t>развитие</w:t>
      </w:r>
      <w:r>
        <w:rPr>
          <w:rFonts w:ascii="Times New Roman" w:hAnsi="Times New Roman"/>
        </w:rPr>
        <w:tab/>
      </w:r>
      <w:r>
        <w:rPr>
          <w:rFonts w:ascii="Times New Roman" w:hAnsi="Times New Roman"/>
          <w:spacing w:val="-1"/>
        </w:rPr>
        <w:t>личности</w:t>
      </w:r>
      <w:r>
        <w:rPr>
          <w:rFonts w:ascii="Times New Roman" w:hAnsi="Times New Roman"/>
          <w:spacing w:val="-57"/>
        </w:rPr>
        <w:t xml:space="preserve"> </w:t>
      </w:r>
      <w:r>
        <w:rPr>
          <w:rFonts w:ascii="Times New Roman" w:hAnsi="Times New Roman"/>
          <w:spacing w:val="-57"/>
          <w:lang w:val="tt-RU"/>
        </w:rPr>
        <w:t>о</w:t>
      </w:r>
      <w:r>
        <w:rPr>
          <w:rFonts w:ascii="Times New Roman" w:hAnsi="Times New Roman"/>
        </w:rPr>
        <w:t>бучающихся</w:t>
      </w:r>
      <w:r>
        <w:rPr>
          <w:rFonts w:ascii="Times New Roman" w:hAnsi="Times New Roman"/>
          <w:spacing w:val="-3"/>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повышение</w:t>
      </w:r>
      <w:r>
        <w:rPr>
          <w:rFonts w:ascii="Times New Roman" w:hAnsi="Times New Roman"/>
          <w:spacing w:val="-8"/>
        </w:rPr>
        <w:t xml:space="preserve"> </w:t>
      </w:r>
      <w:r>
        <w:rPr>
          <w:rFonts w:ascii="Times New Roman" w:hAnsi="Times New Roman"/>
        </w:rPr>
        <w:t>профессиональной</w:t>
      </w:r>
      <w:r>
        <w:rPr>
          <w:rFonts w:ascii="Times New Roman" w:hAnsi="Times New Roman"/>
          <w:spacing w:val="-10"/>
        </w:rPr>
        <w:t xml:space="preserve"> </w:t>
      </w:r>
      <w:r>
        <w:rPr>
          <w:rFonts w:ascii="Times New Roman" w:hAnsi="Times New Roman"/>
        </w:rPr>
        <w:t>компетентности</w:t>
      </w:r>
      <w:r>
        <w:rPr>
          <w:rFonts w:ascii="Times New Roman" w:hAnsi="Times New Roman"/>
          <w:spacing w:val="-5"/>
        </w:rPr>
        <w:t xml:space="preserve"> </w:t>
      </w:r>
      <w:r>
        <w:rPr>
          <w:rFonts w:ascii="Times New Roman" w:hAnsi="Times New Roman"/>
        </w:rPr>
        <w:t>педагогов.</w:t>
      </w:r>
    </w:p>
    <w:p w:rsidR="00FE3F6D" w:rsidRDefault="00FE3F6D" w:rsidP="00FE3F6D">
      <w:pPr>
        <w:pStyle w:val="aff9"/>
        <w:widowControl w:val="0"/>
        <w:numPr>
          <w:ilvl w:val="0"/>
          <w:numId w:val="6"/>
        </w:numPr>
        <w:tabs>
          <w:tab w:val="left" w:pos="1000"/>
        </w:tabs>
        <w:autoSpaceDE w:val="0"/>
        <w:autoSpaceDN w:val="0"/>
        <w:spacing w:before="52" w:after="0" w:line="240" w:lineRule="auto"/>
        <w:ind w:hanging="361"/>
        <w:rPr>
          <w:rFonts w:ascii="Times New Roman" w:hAnsi="Times New Roman"/>
        </w:rPr>
      </w:pPr>
      <w:r>
        <w:rPr>
          <w:rFonts w:ascii="Times New Roman" w:hAnsi="Times New Roman"/>
        </w:rPr>
        <w:t>Внедрение</w:t>
      </w:r>
      <w:r>
        <w:rPr>
          <w:rFonts w:ascii="Times New Roman" w:hAnsi="Times New Roman"/>
          <w:spacing w:val="-7"/>
        </w:rPr>
        <w:t xml:space="preserve"> </w:t>
      </w:r>
      <w:r>
        <w:rPr>
          <w:rFonts w:ascii="Times New Roman" w:hAnsi="Times New Roman"/>
        </w:rPr>
        <w:t>новых</w:t>
      </w:r>
      <w:r>
        <w:rPr>
          <w:rFonts w:ascii="Times New Roman" w:hAnsi="Times New Roman"/>
          <w:spacing w:val="-10"/>
        </w:rPr>
        <w:t xml:space="preserve"> </w:t>
      </w:r>
      <w:r>
        <w:rPr>
          <w:rFonts w:ascii="Times New Roman" w:hAnsi="Times New Roman"/>
        </w:rPr>
        <w:t>технологий</w:t>
      </w:r>
      <w:r>
        <w:rPr>
          <w:rFonts w:ascii="Times New Roman" w:hAnsi="Times New Roman"/>
          <w:spacing w:val="-13"/>
        </w:rPr>
        <w:t xml:space="preserve"> </w:t>
      </w:r>
      <w:r>
        <w:rPr>
          <w:rFonts w:ascii="Times New Roman" w:hAnsi="Times New Roman"/>
        </w:rPr>
        <w:t>обучения</w:t>
      </w:r>
      <w:r>
        <w:rPr>
          <w:rFonts w:ascii="Times New Roman" w:hAnsi="Times New Roman"/>
          <w:spacing w:val="-6"/>
        </w:rPr>
        <w:t xml:space="preserve"> </w:t>
      </w:r>
      <w:r>
        <w:rPr>
          <w:rFonts w:ascii="Times New Roman" w:hAnsi="Times New Roman"/>
        </w:rPr>
        <w:t>и</w:t>
      </w:r>
      <w:r>
        <w:rPr>
          <w:rFonts w:ascii="Times New Roman" w:hAnsi="Times New Roman"/>
          <w:spacing w:val="-10"/>
        </w:rPr>
        <w:t xml:space="preserve"> </w:t>
      </w:r>
      <w:r>
        <w:rPr>
          <w:rFonts w:ascii="Times New Roman" w:hAnsi="Times New Roman"/>
        </w:rPr>
        <w:t>воспитания.</w:t>
      </w:r>
    </w:p>
    <w:p w:rsidR="00FE3F6D" w:rsidRDefault="00FE3F6D" w:rsidP="00FE3F6D">
      <w:pPr>
        <w:pStyle w:val="aff9"/>
        <w:widowControl w:val="0"/>
        <w:numPr>
          <w:ilvl w:val="0"/>
          <w:numId w:val="6"/>
        </w:numPr>
        <w:tabs>
          <w:tab w:val="left" w:pos="1000"/>
        </w:tabs>
        <w:autoSpaceDE w:val="0"/>
        <w:autoSpaceDN w:val="0"/>
        <w:spacing w:before="46" w:after="0" w:line="240" w:lineRule="auto"/>
        <w:ind w:hanging="361"/>
        <w:rPr>
          <w:rFonts w:ascii="Times New Roman" w:hAnsi="Times New Roman"/>
        </w:rPr>
      </w:pPr>
      <w:r>
        <w:rPr>
          <w:rFonts w:ascii="Times New Roman" w:hAnsi="Times New Roman"/>
          <w:spacing w:val="-1"/>
        </w:rPr>
        <w:t>Развитие</w:t>
      </w:r>
      <w:r>
        <w:rPr>
          <w:rFonts w:ascii="Times New Roman" w:hAnsi="Times New Roman"/>
          <w:spacing w:val="-14"/>
        </w:rPr>
        <w:t xml:space="preserve"> </w:t>
      </w:r>
      <w:r>
        <w:rPr>
          <w:rFonts w:ascii="Times New Roman" w:hAnsi="Times New Roman"/>
          <w:spacing w:val="-1"/>
        </w:rPr>
        <w:t>открытого</w:t>
      </w:r>
      <w:r>
        <w:rPr>
          <w:rFonts w:ascii="Times New Roman" w:hAnsi="Times New Roman"/>
          <w:spacing w:val="-4"/>
        </w:rPr>
        <w:t xml:space="preserve"> </w:t>
      </w:r>
      <w:r>
        <w:rPr>
          <w:rFonts w:ascii="Times New Roman" w:hAnsi="Times New Roman"/>
        </w:rPr>
        <w:t>информационного</w:t>
      </w:r>
      <w:r>
        <w:rPr>
          <w:rFonts w:ascii="Times New Roman" w:hAnsi="Times New Roman"/>
          <w:spacing w:val="-3"/>
        </w:rPr>
        <w:t xml:space="preserve"> </w:t>
      </w:r>
      <w:r>
        <w:rPr>
          <w:rFonts w:ascii="Times New Roman" w:hAnsi="Times New Roman"/>
        </w:rPr>
        <w:t>пространства</w:t>
      </w:r>
      <w:r>
        <w:rPr>
          <w:rFonts w:ascii="Times New Roman" w:hAnsi="Times New Roman"/>
          <w:spacing w:val="-9"/>
        </w:rPr>
        <w:t xml:space="preserve"> </w:t>
      </w:r>
      <w:r>
        <w:rPr>
          <w:rFonts w:ascii="Times New Roman" w:hAnsi="Times New Roman"/>
        </w:rPr>
        <w:t>школы.</w:t>
      </w:r>
    </w:p>
    <w:p w:rsidR="00FE3F6D" w:rsidRDefault="00FE3F6D" w:rsidP="00FE3F6D">
      <w:pPr>
        <w:pStyle w:val="aff9"/>
        <w:widowControl w:val="0"/>
        <w:numPr>
          <w:ilvl w:val="0"/>
          <w:numId w:val="6"/>
        </w:numPr>
        <w:tabs>
          <w:tab w:val="left" w:pos="1000"/>
        </w:tabs>
        <w:autoSpaceDE w:val="0"/>
        <w:autoSpaceDN w:val="0"/>
        <w:spacing w:before="53" w:after="0" w:line="240" w:lineRule="auto"/>
        <w:rPr>
          <w:rFonts w:ascii="Times New Roman" w:hAnsi="Times New Roman"/>
        </w:rPr>
      </w:pPr>
      <w:r>
        <w:rPr>
          <w:rFonts w:ascii="Times New Roman" w:hAnsi="Times New Roman"/>
        </w:rPr>
        <w:t>Совершенствование</w:t>
      </w:r>
      <w:r>
        <w:rPr>
          <w:rFonts w:ascii="Times New Roman" w:hAnsi="Times New Roman"/>
          <w:spacing w:val="21"/>
        </w:rPr>
        <w:t xml:space="preserve"> </w:t>
      </w:r>
      <w:r>
        <w:rPr>
          <w:rFonts w:ascii="Times New Roman" w:hAnsi="Times New Roman"/>
        </w:rPr>
        <w:t>системы</w:t>
      </w:r>
      <w:r>
        <w:rPr>
          <w:rFonts w:ascii="Times New Roman" w:hAnsi="Times New Roman"/>
          <w:spacing w:val="18"/>
        </w:rPr>
        <w:t xml:space="preserve"> </w:t>
      </w:r>
      <w:r>
        <w:rPr>
          <w:rFonts w:ascii="Times New Roman" w:hAnsi="Times New Roman"/>
        </w:rPr>
        <w:t>воспитательной</w:t>
      </w:r>
      <w:r>
        <w:rPr>
          <w:rFonts w:ascii="Times New Roman" w:hAnsi="Times New Roman"/>
          <w:spacing w:val="22"/>
        </w:rPr>
        <w:t xml:space="preserve"> </w:t>
      </w:r>
      <w:r>
        <w:rPr>
          <w:rFonts w:ascii="Times New Roman" w:hAnsi="Times New Roman"/>
        </w:rPr>
        <w:t>работы</w:t>
      </w:r>
      <w:r>
        <w:rPr>
          <w:rFonts w:ascii="Times New Roman" w:hAnsi="Times New Roman"/>
          <w:spacing w:val="18"/>
        </w:rPr>
        <w:t xml:space="preserve"> </w:t>
      </w:r>
      <w:r>
        <w:rPr>
          <w:rFonts w:ascii="Times New Roman" w:hAnsi="Times New Roman"/>
        </w:rPr>
        <w:t>и</w:t>
      </w:r>
      <w:r>
        <w:rPr>
          <w:rFonts w:ascii="Times New Roman" w:hAnsi="Times New Roman"/>
          <w:spacing w:val="21"/>
        </w:rPr>
        <w:t xml:space="preserve"> </w:t>
      </w:r>
      <w:r>
        <w:rPr>
          <w:rFonts w:ascii="Times New Roman" w:hAnsi="Times New Roman"/>
        </w:rPr>
        <w:t>дополнительного</w:t>
      </w:r>
      <w:r>
        <w:rPr>
          <w:rFonts w:ascii="Times New Roman" w:hAnsi="Times New Roman"/>
          <w:spacing w:val="20"/>
        </w:rPr>
        <w:t xml:space="preserve"> </w:t>
      </w:r>
      <w:r>
        <w:rPr>
          <w:rFonts w:ascii="Times New Roman" w:hAnsi="Times New Roman"/>
        </w:rPr>
        <w:t>образования</w:t>
      </w:r>
      <w:r>
        <w:rPr>
          <w:rFonts w:ascii="Times New Roman" w:hAnsi="Times New Roman"/>
          <w:spacing w:val="12"/>
        </w:rPr>
        <w:t xml:space="preserve"> </w:t>
      </w:r>
      <w:r>
        <w:rPr>
          <w:rFonts w:ascii="Times New Roman" w:hAnsi="Times New Roman"/>
        </w:rPr>
        <w:t>как</w:t>
      </w:r>
      <w:r>
        <w:rPr>
          <w:rFonts w:ascii="Times New Roman" w:hAnsi="Times New Roman"/>
          <w:lang w:val="tt-RU"/>
        </w:rPr>
        <w:t xml:space="preserve"> </w:t>
      </w:r>
      <w:r>
        <w:rPr>
          <w:rFonts w:ascii="Times New Roman" w:hAnsi="Times New Roman"/>
          <w:spacing w:val="-57"/>
        </w:rPr>
        <w:t xml:space="preserve"> </w:t>
      </w:r>
      <w:r>
        <w:rPr>
          <w:rFonts w:ascii="Times New Roman" w:hAnsi="Times New Roman"/>
        </w:rPr>
        <w:t>резерва</w:t>
      </w:r>
      <w:r>
        <w:rPr>
          <w:rFonts w:ascii="Times New Roman" w:hAnsi="Times New Roman"/>
          <w:spacing w:val="1"/>
        </w:rPr>
        <w:t xml:space="preserve"> </w:t>
      </w:r>
      <w:r>
        <w:rPr>
          <w:rFonts w:ascii="Times New Roman" w:hAnsi="Times New Roman"/>
        </w:rPr>
        <w:t>профильной</w:t>
      </w:r>
      <w:r>
        <w:rPr>
          <w:rFonts w:ascii="Times New Roman" w:hAnsi="Times New Roman"/>
          <w:spacing w:val="-1"/>
        </w:rPr>
        <w:t xml:space="preserve"> </w:t>
      </w:r>
      <w:r>
        <w:rPr>
          <w:rFonts w:ascii="Times New Roman" w:hAnsi="Times New Roman"/>
        </w:rPr>
        <w:t>подготовки,</w:t>
      </w:r>
      <w:r>
        <w:rPr>
          <w:rFonts w:ascii="Times New Roman" w:hAnsi="Times New Roman"/>
          <w:spacing w:val="6"/>
        </w:rPr>
        <w:t xml:space="preserve"> </w:t>
      </w:r>
      <w:r>
        <w:rPr>
          <w:rFonts w:ascii="Times New Roman" w:hAnsi="Times New Roman"/>
        </w:rPr>
        <w:t>социализация</w:t>
      </w:r>
      <w:r>
        <w:rPr>
          <w:rFonts w:ascii="Times New Roman" w:hAnsi="Times New Roman"/>
          <w:spacing w:val="-7"/>
        </w:rPr>
        <w:t xml:space="preserve"> </w:t>
      </w:r>
      <w:r>
        <w:rPr>
          <w:rFonts w:ascii="Times New Roman" w:hAnsi="Times New Roman"/>
        </w:rPr>
        <w:t>обучающихся.</w:t>
      </w:r>
    </w:p>
    <w:p w:rsidR="00FE3F6D" w:rsidRDefault="00FE3F6D" w:rsidP="00FE3F6D">
      <w:pPr>
        <w:pStyle w:val="aff9"/>
        <w:widowControl w:val="0"/>
        <w:numPr>
          <w:ilvl w:val="0"/>
          <w:numId w:val="6"/>
        </w:numPr>
        <w:tabs>
          <w:tab w:val="left" w:pos="1000"/>
          <w:tab w:val="left" w:pos="3635"/>
          <w:tab w:val="left" w:pos="5441"/>
          <w:tab w:val="left" w:pos="7357"/>
          <w:tab w:val="left" w:pos="8961"/>
          <w:tab w:val="left" w:pos="9354"/>
        </w:tabs>
        <w:autoSpaceDE w:val="0"/>
        <w:autoSpaceDN w:val="0"/>
        <w:spacing w:before="5" w:after="0" w:line="240" w:lineRule="auto"/>
        <w:rPr>
          <w:rFonts w:ascii="Times New Roman" w:hAnsi="Times New Roman"/>
        </w:rPr>
      </w:pPr>
      <w:r>
        <w:rPr>
          <w:rFonts w:ascii="Times New Roman" w:hAnsi="Times New Roman"/>
        </w:rPr>
        <w:t>Обеспечение</w:t>
      </w:r>
      <w:r>
        <w:rPr>
          <w:rFonts w:ascii="Times New Roman" w:hAnsi="Times New Roman"/>
        </w:rPr>
        <w:tab/>
        <w:t>комплексной</w:t>
      </w:r>
      <w:r>
        <w:rPr>
          <w:rFonts w:ascii="Times New Roman" w:hAnsi="Times New Roman"/>
        </w:rPr>
        <w:tab/>
        <w:t>безопасности,</w:t>
      </w:r>
      <w:r>
        <w:rPr>
          <w:rFonts w:ascii="Times New Roman" w:hAnsi="Times New Roman"/>
        </w:rPr>
        <w:tab/>
        <w:t>сохранение</w:t>
      </w:r>
      <w:r>
        <w:rPr>
          <w:rFonts w:ascii="Times New Roman" w:hAnsi="Times New Roman"/>
        </w:rPr>
        <w:tab/>
        <w:t>и</w:t>
      </w:r>
      <w:r>
        <w:rPr>
          <w:rFonts w:ascii="Times New Roman" w:hAnsi="Times New Roman"/>
        </w:rPr>
        <w:tab/>
      </w:r>
      <w:r>
        <w:rPr>
          <w:rFonts w:ascii="Times New Roman" w:hAnsi="Times New Roman"/>
          <w:spacing w:val="-1"/>
        </w:rPr>
        <w:t>укрепление</w:t>
      </w:r>
      <w:r>
        <w:rPr>
          <w:rFonts w:ascii="Times New Roman" w:hAnsi="Times New Roman"/>
          <w:spacing w:val="-57"/>
        </w:rPr>
        <w:t xml:space="preserve"> </w:t>
      </w:r>
      <w:r>
        <w:rPr>
          <w:rFonts w:ascii="Times New Roman" w:hAnsi="Times New Roman"/>
        </w:rPr>
        <w:t>здоровья</w:t>
      </w:r>
      <w:r>
        <w:rPr>
          <w:rFonts w:ascii="Times New Roman" w:hAnsi="Times New Roman"/>
          <w:spacing w:val="3"/>
        </w:rPr>
        <w:t xml:space="preserve"> </w:t>
      </w:r>
      <w:r>
        <w:rPr>
          <w:rFonts w:ascii="Times New Roman" w:hAnsi="Times New Roman"/>
        </w:rPr>
        <w:t>участников</w:t>
      </w:r>
      <w:r>
        <w:rPr>
          <w:rFonts w:ascii="Times New Roman" w:hAnsi="Times New Roman"/>
          <w:spacing w:val="-4"/>
        </w:rPr>
        <w:t xml:space="preserve"> </w:t>
      </w:r>
      <w:r>
        <w:rPr>
          <w:rFonts w:ascii="Times New Roman" w:hAnsi="Times New Roman"/>
        </w:rPr>
        <w:t>образовательного</w:t>
      </w:r>
      <w:r>
        <w:rPr>
          <w:rFonts w:ascii="Times New Roman" w:hAnsi="Times New Roman"/>
          <w:spacing w:val="4"/>
        </w:rPr>
        <w:t xml:space="preserve"> </w:t>
      </w:r>
      <w:r>
        <w:rPr>
          <w:rFonts w:ascii="Times New Roman" w:hAnsi="Times New Roman"/>
        </w:rPr>
        <w:t>процесса.</w:t>
      </w:r>
    </w:p>
    <w:p w:rsidR="00FE3F6D" w:rsidRDefault="00FE3F6D" w:rsidP="00FE3F6D">
      <w:pPr>
        <w:pStyle w:val="aff9"/>
        <w:widowControl w:val="0"/>
        <w:numPr>
          <w:ilvl w:val="0"/>
          <w:numId w:val="6"/>
        </w:numPr>
        <w:tabs>
          <w:tab w:val="left" w:pos="1000"/>
          <w:tab w:val="left" w:pos="2570"/>
          <w:tab w:val="left" w:pos="3674"/>
          <w:tab w:val="left" w:pos="4538"/>
          <w:tab w:val="left" w:pos="4975"/>
          <w:tab w:val="left" w:pos="6133"/>
          <w:tab w:val="left" w:pos="7247"/>
          <w:tab w:val="left" w:pos="7900"/>
          <w:tab w:val="left" w:pos="8317"/>
          <w:tab w:val="left" w:pos="9923"/>
          <w:tab w:val="left" w:pos="9969"/>
        </w:tabs>
        <w:autoSpaceDE w:val="0"/>
        <w:autoSpaceDN w:val="0"/>
        <w:spacing w:before="6" w:after="0" w:line="240" w:lineRule="auto"/>
        <w:rPr>
          <w:rFonts w:ascii="Times New Roman" w:hAnsi="Times New Roman"/>
        </w:rPr>
      </w:pPr>
      <w:r>
        <w:rPr>
          <w:rFonts w:ascii="Times New Roman" w:hAnsi="Times New Roman"/>
        </w:rPr>
        <w:t>Расширение</w:t>
      </w:r>
      <w:r>
        <w:rPr>
          <w:rFonts w:ascii="Times New Roman" w:hAnsi="Times New Roman"/>
        </w:rPr>
        <w:tab/>
        <w:t>спектра</w:t>
      </w:r>
      <w:r>
        <w:rPr>
          <w:rFonts w:ascii="Times New Roman" w:hAnsi="Times New Roman"/>
        </w:rPr>
        <w:tab/>
        <w:t>форм</w:t>
      </w:r>
      <w:r>
        <w:rPr>
          <w:rFonts w:ascii="Times New Roman" w:hAnsi="Times New Roman"/>
        </w:rPr>
        <w:tab/>
        <w:t>и</w:t>
      </w:r>
      <w:r>
        <w:rPr>
          <w:rFonts w:ascii="Times New Roman" w:hAnsi="Times New Roman"/>
        </w:rPr>
        <w:tab/>
        <w:t>методов</w:t>
      </w:r>
      <w:r>
        <w:rPr>
          <w:rFonts w:ascii="Times New Roman" w:hAnsi="Times New Roman"/>
        </w:rPr>
        <w:tab/>
        <w:t>работы,</w:t>
      </w:r>
      <w:r>
        <w:rPr>
          <w:rFonts w:ascii="Times New Roman" w:hAnsi="Times New Roman"/>
        </w:rPr>
        <w:tab/>
        <w:t>как</w:t>
      </w:r>
      <w:r>
        <w:rPr>
          <w:rFonts w:ascii="Times New Roman" w:hAnsi="Times New Roman"/>
        </w:rPr>
        <w:tab/>
        <w:t>с</w:t>
      </w:r>
      <w:r>
        <w:rPr>
          <w:rFonts w:ascii="Times New Roman" w:hAnsi="Times New Roman"/>
        </w:rPr>
        <w:tab/>
        <w:t>одарёнными,</w:t>
      </w:r>
      <w:r>
        <w:rPr>
          <w:rFonts w:ascii="Times New Roman" w:hAnsi="Times New Roman"/>
        </w:rPr>
        <w:tab/>
        <w:t>так</w:t>
      </w:r>
    </w:p>
    <w:p w:rsidR="00FE3F6D" w:rsidRDefault="00FE3F6D" w:rsidP="00FE3F6D">
      <w:pPr>
        <w:pStyle w:val="aff9"/>
        <w:widowControl w:val="0"/>
        <w:tabs>
          <w:tab w:val="left" w:pos="1000"/>
          <w:tab w:val="left" w:pos="2570"/>
          <w:tab w:val="left" w:pos="3674"/>
          <w:tab w:val="left" w:pos="4538"/>
          <w:tab w:val="left" w:pos="4975"/>
          <w:tab w:val="left" w:pos="6133"/>
          <w:tab w:val="left" w:pos="7247"/>
          <w:tab w:val="left" w:pos="7900"/>
          <w:tab w:val="left" w:pos="8317"/>
          <w:tab w:val="left" w:pos="9923"/>
          <w:tab w:val="left" w:pos="9969"/>
        </w:tabs>
        <w:autoSpaceDE w:val="0"/>
        <w:autoSpaceDN w:val="0"/>
        <w:spacing w:before="6" w:after="0" w:line="240" w:lineRule="auto"/>
        <w:ind w:left="999"/>
        <w:rPr>
          <w:rFonts w:ascii="Times New Roman" w:hAnsi="Times New Roman"/>
        </w:rPr>
      </w:pPr>
      <w:r>
        <w:rPr>
          <w:rFonts w:ascii="Times New Roman" w:hAnsi="Times New Roman"/>
          <w:spacing w:val="-3"/>
        </w:rPr>
        <w:t>и</w:t>
      </w:r>
      <w:r>
        <w:rPr>
          <w:rFonts w:ascii="Times New Roman" w:hAnsi="Times New Roman"/>
          <w:spacing w:val="-57"/>
        </w:rPr>
        <w:t xml:space="preserve">    </w:t>
      </w:r>
      <w:r>
        <w:rPr>
          <w:rFonts w:ascii="Times New Roman" w:hAnsi="Times New Roman"/>
        </w:rPr>
        <w:t>слабоуспевающими,</w:t>
      </w:r>
      <w:r>
        <w:rPr>
          <w:rFonts w:ascii="Times New Roman" w:hAnsi="Times New Roman"/>
          <w:spacing w:val="6"/>
        </w:rPr>
        <w:t xml:space="preserve"> </w:t>
      </w:r>
      <w:r>
        <w:rPr>
          <w:rFonts w:ascii="Times New Roman" w:hAnsi="Times New Roman"/>
        </w:rPr>
        <w:t>имеющими</w:t>
      </w:r>
      <w:r>
        <w:rPr>
          <w:rFonts w:ascii="Times New Roman" w:hAnsi="Times New Roman"/>
          <w:spacing w:val="-2"/>
        </w:rPr>
        <w:t xml:space="preserve"> </w:t>
      </w:r>
      <w:r>
        <w:rPr>
          <w:rFonts w:ascii="Times New Roman" w:hAnsi="Times New Roman"/>
        </w:rPr>
        <w:t>проблемы</w:t>
      </w:r>
      <w:r>
        <w:rPr>
          <w:rFonts w:ascii="Times New Roman" w:hAnsi="Times New Roman"/>
          <w:spacing w:val="1"/>
        </w:rPr>
        <w:t xml:space="preserve"> </w:t>
      </w:r>
      <w:r>
        <w:rPr>
          <w:rFonts w:ascii="Times New Roman" w:hAnsi="Times New Roman"/>
        </w:rPr>
        <w:t>со</w:t>
      </w:r>
      <w:r>
        <w:rPr>
          <w:rFonts w:ascii="Times New Roman" w:hAnsi="Times New Roman"/>
          <w:spacing w:val="2"/>
        </w:rPr>
        <w:t xml:space="preserve"> </w:t>
      </w:r>
      <w:r>
        <w:rPr>
          <w:rFonts w:ascii="Times New Roman" w:hAnsi="Times New Roman"/>
        </w:rPr>
        <w:t>здоровьем.</w:t>
      </w:r>
    </w:p>
    <w:p w:rsidR="00FE3F6D" w:rsidRDefault="00FE3F6D" w:rsidP="00FE3F6D">
      <w:pPr>
        <w:pStyle w:val="aff9"/>
        <w:widowControl w:val="0"/>
        <w:numPr>
          <w:ilvl w:val="0"/>
          <w:numId w:val="6"/>
        </w:numPr>
        <w:tabs>
          <w:tab w:val="left" w:pos="1000"/>
        </w:tabs>
        <w:autoSpaceDE w:val="0"/>
        <w:autoSpaceDN w:val="0"/>
        <w:spacing w:before="73" w:after="0" w:line="240" w:lineRule="auto"/>
        <w:jc w:val="both"/>
        <w:rPr>
          <w:rFonts w:ascii="Times New Roman" w:hAnsi="Times New Roman"/>
        </w:rPr>
      </w:pPr>
      <w:r>
        <w:rPr>
          <w:rFonts w:ascii="Times New Roman" w:hAnsi="Times New Roman"/>
        </w:rPr>
        <w:t>Пополнение и обогащение</w:t>
      </w:r>
      <w:r>
        <w:rPr>
          <w:rFonts w:ascii="Times New Roman" w:hAnsi="Times New Roman"/>
          <w:spacing w:val="1"/>
        </w:rPr>
        <w:t xml:space="preserve"> </w:t>
      </w:r>
      <w:r>
        <w:rPr>
          <w:rFonts w:ascii="Times New Roman" w:hAnsi="Times New Roman"/>
        </w:rPr>
        <w:t>традиционной</w:t>
      </w:r>
      <w:r>
        <w:rPr>
          <w:rFonts w:ascii="Times New Roman" w:hAnsi="Times New Roman"/>
          <w:spacing w:val="1"/>
        </w:rPr>
        <w:t xml:space="preserve"> </w:t>
      </w:r>
      <w:r>
        <w:rPr>
          <w:rFonts w:ascii="Times New Roman" w:hAnsi="Times New Roman"/>
        </w:rPr>
        <w:t>классно-урочной</w:t>
      </w:r>
      <w:r>
        <w:rPr>
          <w:rFonts w:ascii="Times New Roman" w:hAnsi="Times New Roman"/>
          <w:spacing w:val="1"/>
        </w:rPr>
        <w:t xml:space="preserve"> </w:t>
      </w:r>
      <w:r>
        <w:rPr>
          <w:rFonts w:ascii="Times New Roman" w:hAnsi="Times New Roman"/>
        </w:rPr>
        <w:t>системы активными способами</w:t>
      </w:r>
      <w:r>
        <w:rPr>
          <w:rFonts w:ascii="Times New Roman" w:hAnsi="Times New Roman"/>
          <w:spacing w:val="1"/>
        </w:rPr>
        <w:t xml:space="preserve"> </w:t>
      </w:r>
      <w:r>
        <w:rPr>
          <w:rFonts w:ascii="Times New Roman" w:hAnsi="Times New Roman"/>
        </w:rPr>
        <w:t>организации учебной, познавательной и развивающей деятельности: конференции, учебные</w:t>
      </w:r>
      <w:r>
        <w:rPr>
          <w:rFonts w:ascii="Times New Roman" w:hAnsi="Times New Roman"/>
          <w:spacing w:val="1"/>
        </w:rPr>
        <w:t xml:space="preserve"> </w:t>
      </w:r>
      <w:r>
        <w:rPr>
          <w:rFonts w:ascii="Times New Roman" w:hAnsi="Times New Roman"/>
        </w:rPr>
        <w:t>игры,</w:t>
      </w:r>
      <w:r>
        <w:rPr>
          <w:rFonts w:ascii="Times New Roman" w:hAnsi="Times New Roman"/>
          <w:spacing w:val="4"/>
        </w:rPr>
        <w:t xml:space="preserve"> </w:t>
      </w:r>
      <w:r>
        <w:rPr>
          <w:rFonts w:ascii="Times New Roman" w:hAnsi="Times New Roman"/>
        </w:rPr>
        <w:t>проекты,</w:t>
      </w:r>
      <w:r>
        <w:rPr>
          <w:rFonts w:ascii="Times New Roman" w:hAnsi="Times New Roman"/>
          <w:spacing w:val="5"/>
        </w:rPr>
        <w:t xml:space="preserve"> </w:t>
      </w:r>
      <w:r>
        <w:rPr>
          <w:rFonts w:ascii="Times New Roman" w:hAnsi="Times New Roman"/>
        </w:rPr>
        <w:t>фестивали и</w:t>
      </w:r>
      <w:r>
        <w:rPr>
          <w:rFonts w:ascii="Times New Roman" w:hAnsi="Times New Roman"/>
          <w:spacing w:val="-2"/>
        </w:rPr>
        <w:t xml:space="preserve"> </w:t>
      </w:r>
      <w:r>
        <w:rPr>
          <w:rFonts w:ascii="Times New Roman" w:hAnsi="Times New Roman"/>
        </w:rPr>
        <w:t>другие.</w:t>
      </w:r>
    </w:p>
    <w:p w:rsidR="00FE3F6D" w:rsidRDefault="00FE3F6D" w:rsidP="00FE3F6D">
      <w:pPr>
        <w:pStyle w:val="aff9"/>
        <w:widowControl w:val="0"/>
        <w:numPr>
          <w:ilvl w:val="0"/>
          <w:numId w:val="6"/>
        </w:numPr>
        <w:tabs>
          <w:tab w:val="left" w:pos="1000"/>
        </w:tabs>
        <w:autoSpaceDE w:val="0"/>
        <w:autoSpaceDN w:val="0"/>
        <w:spacing w:before="4" w:after="0" w:line="240" w:lineRule="auto"/>
        <w:jc w:val="both"/>
        <w:rPr>
          <w:rFonts w:ascii="Times New Roman" w:hAnsi="Times New Roman"/>
        </w:rPr>
      </w:pPr>
      <w:r>
        <w:rPr>
          <w:rFonts w:ascii="Times New Roman" w:hAnsi="Times New Roman"/>
        </w:rPr>
        <w:t>Формирование здоровьесберегающей образовательной среды, учитывающей адаптационные</w:t>
      </w:r>
      <w:r>
        <w:rPr>
          <w:rFonts w:ascii="Times New Roman" w:hAnsi="Times New Roman"/>
          <w:spacing w:val="1"/>
        </w:rPr>
        <w:t xml:space="preserve"> </w:t>
      </w:r>
      <w:r>
        <w:rPr>
          <w:rFonts w:ascii="Times New Roman" w:hAnsi="Times New Roman"/>
        </w:rPr>
        <w:t>резервы</w:t>
      </w:r>
      <w:r>
        <w:rPr>
          <w:rFonts w:ascii="Times New Roman" w:hAnsi="Times New Roman"/>
          <w:spacing w:val="1"/>
        </w:rPr>
        <w:t xml:space="preserve"> </w:t>
      </w:r>
      <w:r>
        <w:rPr>
          <w:rFonts w:ascii="Times New Roman" w:hAnsi="Times New Roman"/>
        </w:rPr>
        <w:t>школьников</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обеспечивающей</w:t>
      </w:r>
      <w:r>
        <w:rPr>
          <w:rFonts w:ascii="Times New Roman" w:hAnsi="Times New Roman"/>
          <w:spacing w:val="1"/>
        </w:rPr>
        <w:t xml:space="preserve"> </w:t>
      </w:r>
      <w:r>
        <w:rPr>
          <w:rFonts w:ascii="Times New Roman" w:hAnsi="Times New Roman"/>
        </w:rPr>
        <w:t>сохранение</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психосоматического</w:t>
      </w:r>
      <w:r>
        <w:rPr>
          <w:rFonts w:ascii="Times New Roman" w:hAnsi="Times New Roman"/>
          <w:spacing w:val="1"/>
        </w:rPr>
        <w:t xml:space="preserve"> </w:t>
      </w:r>
      <w:r>
        <w:rPr>
          <w:rFonts w:ascii="Times New Roman" w:hAnsi="Times New Roman"/>
        </w:rPr>
        <w:t>здоровья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духовно-нравственное</w:t>
      </w:r>
      <w:r>
        <w:rPr>
          <w:rFonts w:ascii="Times New Roman" w:hAnsi="Times New Roman"/>
          <w:spacing w:val="1"/>
        </w:rPr>
        <w:t xml:space="preserve"> </w:t>
      </w:r>
      <w:r>
        <w:rPr>
          <w:rFonts w:ascii="Times New Roman" w:hAnsi="Times New Roman"/>
        </w:rPr>
        <w:t>развитие.</w:t>
      </w:r>
    </w:p>
    <w:p w:rsidR="00FE3F6D" w:rsidRDefault="00FE3F6D" w:rsidP="00FE3F6D">
      <w:pPr>
        <w:pStyle w:val="aff9"/>
        <w:widowControl w:val="0"/>
        <w:numPr>
          <w:ilvl w:val="0"/>
          <w:numId w:val="6"/>
        </w:numPr>
        <w:tabs>
          <w:tab w:val="left" w:pos="1000"/>
        </w:tabs>
        <w:autoSpaceDE w:val="0"/>
        <w:autoSpaceDN w:val="0"/>
        <w:spacing w:before="5" w:after="0" w:line="240" w:lineRule="auto"/>
        <w:jc w:val="both"/>
        <w:rPr>
          <w:rFonts w:ascii="Times New Roman" w:hAnsi="Times New Roman"/>
        </w:rPr>
      </w:pPr>
      <w:r>
        <w:rPr>
          <w:rFonts w:ascii="Times New Roman" w:hAnsi="Times New Roman"/>
        </w:rPr>
        <w:t>Создание</w:t>
      </w:r>
      <w:r>
        <w:rPr>
          <w:rFonts w:ascii="Times New Roman" w:hAnsi="Times New Roman"/>
          <w:spacing w:val="1"/>
        </w:rPr>
        <w:t xml:space="preserve"> </w:t>
      </w:r>
      <w:r>
        <w:rPr>
          <w:rFonts w:ascii="Times New Roman" w:hAnsi="Times New Roman"/>
        </w:rPr>
        <w:t>условий</w:t>
      </w:r>
      <w:r>
        <w:rPr>
          <w:rFonts w:ascii="Times New Roman" w:hAnsi="Times New Roman"/>
          <w:spacing w:val="1"/>
        </w:rPr>
        <w:t xml:space="preserve"> </w:t>
      </w:r>
      <w:r>
        <w:rPr>
          <w:rFonts w:ascii="Times New Roman" w:hAnsi="Times New Roman"/>
        </w:rPr>
        <w:t>продуктивного</w:t>
      </w:r>
      <w:r>
        <w:rPr>
          <w:rFonts w:ascii="Times New Roman" w:hAnsi="Times New Roman"/>
          <w:spacing w:val="1"/>
        </w:rPr>
        <w:t xml:space="preserve"> </w:t>
      </w:r>
      <w:r>
        <w:rPr>
          <w:rFonts w:ascii="Times New Roman" w:hAnsi="Times New Roman"/>
        </w:rPr>
        <w:t>использования</w:t>
      </w:r>
      <w:r>
        <w:rPr>
          <w:rFonts w:ascii="Times New Roman" w:hAnsi="Times New Roman"/>
          <w:spacing w:val="1"/>
        </w:rPr>
        <w:t xml:space="preserve"> </w:t>
      </w:r>
      <w:r>
        <w:rPr>
          <w:rFonts w:ascii="Times New Roman" w:hAnsi="Times New Roman"/>
        </w:rPr>
        <w:t>ресурса</w:t>
      </w:r>
      <w:r>
        <w:rPr>
          <w:rFonts w:ascii="Times New Roman" w:hAnsi="Times New Roman"/>
          <w:spacing w:val="1"/>
        </w:rPr>
        <w:t xml:space="preserve"> </w:t>
      </w:r>
      <w:r>
        <w:rPr>
          <w:rFonts w:ascii="Times New Roman" w:hAnsi="Times New Roman"/>
        </w:rPr>
        <w:t>детства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целях</w:t>
      </w:r>
      <w:r>
        <w:rPr>
          <w:rFonts w:ascii="Times New Roman" w:hAnsi="Times New Roman"/>
          <w:spacing w:val="1"/>
        </w:rPr>
        <w:t xml:space="preserve"> </w:t>
      </w:r>
      <w:r>
        <w:rPr>
          <w:rFonts w:ascii="Times New Roman" w:hAnsi="Times New Roman"/>
        </w:rPr>
        <w:t>получения</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1"/>
        </w:rPr>
        <w:t xml:space="preserve"> </w:t>
      </w:r>
      <w:r>
        <w:rPr>
          <w:rFonts w:ascii="Times New Roman" w:hAnsi="Times New Roman"/>
        </w:rPr>
        <w:t>адекватного</w:t>
      </w:r>
      <w:r>
        <w:rPr>
          <w:rFonts w:ascii="Times New Roman" w:hAnsi="Times New Roman"/>
          <w:spacing w:val="1"/>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индивидуальности</w:t>
      </w:r>
      <w:r>
        <w:rPr>
          <w:rFonts w:ascii="Times New Roman" w:hAnsi="Times New Roman"/>
          <w:spacing w:val="1"/>
        </w:rPr>
        <w:t xml:space="preserve"> </w:t>
      </w:r>
      <w:r>
        <w:rPr>
          <w:rFonts w:ascii="Times New Roman" w:hAnsi="Times New Roman"/>
        </w:rPr>
        <w:t>личности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её</w:t>
      </w:r>
      <w:r>
        <w:rPr>
          <w:rFonts w:ascii="Times New Roman" w:hAnsi="Times New Roman"/>
          <w:spacing w:val="1"/>
        </w:rPr>
        <w:t xml:space="preserve"> </w:t>
      </w:r>
      <w:r>
        <w:rPr>
          <w:rFonts w:ascii="Times New Roman" w:hAnsi="Times New Roman"/>
        </w:rPr>
        <w:t>позитивной</w:t>
      </w:r>
      <w:r>
        <w:rPr>
          <w:rFonts w:ascii="Times New Roman" w:hAnsi="Times New Roman"/>
          <w:spacing w:val="1"/>
        </w:rPr>
        <w:t xml:space="preserve"> </w:t>
      </w:r>
      <w:r>
        <w:rPr>
          <w:rFonts w:ascii="Times New Roman" w:hAnsi="Times New Roman"/>
        </w:rPr>
        <w:t>социализации.</w:t>
      </w:r>
    </w:p>
    <w:p w:rsidR="00FE3F6D" w:rsidRDefault="00FE3F6D" w:rsidP="00FE3F6D">
      <w:pPr>
        <w:pStyle w:val="aff9"/>
        <w:widowControl w:val="0"/>
        <w:numPr>
          <w:ilvl w:val="0"/>
          <w:numId w:val="6"/>
        </w:numPr>
        <w:tabs>
          <w:tab w:val="left" w:pos="1000"/>
        </w:tabs>
        <w:autoSpaceDE w:val="0"/>
        <w:autoSpaceDN w:val="0"/>
        <w:spacing w:before="4" w:after="0" w:line="240" w:lineRule="auto"/>
        <w:jc w:val="both"/>
        <w:rPr>
          <w:rFonts w:ascii="Times New Roman" w:hAnsi="Times New Roman"/>
        </w:rPr>
      </w:pPr>
      <w:r>
        <w:rPr>
          <w:rFonts w:ascii="Times New Roman" w:hAnsi="Times New Roman"/>
        </w:rPr>
        <w:t>Развитие системы мотивации педагогических и управленческих кадров к профессиональному</w:t>
      </w:r>
      <w:r>
        <w:rPr>
          <w:rFonts w:ascii="Times New Roman" w:hAnsi="Times New Roman"/>
          <w:spacing w:val="1"/>
        </w:rPr>
        <w:t xml:space="preserve"> </w:t>
      </w:r>
      <w:r>
        <w:rPr>
          <w:rFonts w:ascii="Times New Roman" w:hAnsi="Times New Roman"/>
        </w:rPr>
        <w:t>росту.</w:t>
      </w:r>
    </w:p>
    <w:p w:rsidR="00FE3F6D" w:rsidRDefault="00FE3F6D" w:rsidP="00FE3F6D">
      <w:pPr>
        <w:pStyle w:val="af7"/>
        <w:spacing w:after="0"/>
        <w:ind w:left="817" w:firstLine="566"/>
        <w:jc w:val="both"/>
        <w:rPr>
          <w:sz w:val="22"/>
          <w:szCs w:val="22"/>
        </w:rPr>
      </w:pPr>
      <w:r>
        <w:rPr>
          <w:sz w:val="22"/>
          <w:szCs w:val="22"/>
        </w:rPr>
        <w:t>В</w:t>
      </w:r>
      <w:r>
        <w:rPr>
          <w:spacing w:val="1"/>
          <w:sz w:val="22"/>
          <w:szCs w:val="22"/>
        </w:rPr>
        <w:t xml:space="preserve"> </w:t>
      </w:r>
      <w:r>
        <w:rPr>
          <w:sz w:val="22"/>
          <w:szCs w:val="22"/>
        </w:rPr>
        <w:t>2020-2021</w:t>
      </w:r>
      <w:r>
        <w:rPr>
          <w:spacing w:val="1"/>
          <w:sz w:val="22"/>
          <w:szCs w:val="22"/>
        </w:rPr>
        <w:t xml:space="preserve"> </w:t>
      </w:r>
      <w:r>
        <w:rPr>
          <w:sz w:val="22"/>
          <w:szCs w:val="22"/>
        </w:rPr>
        <w:t>учебном</w:t>
      </w:r>
      <w:r>
        <w:rPr>
          <w:spacing w:val="1"/>
          <w:sz w:val="22"/>
          <w:szCs w:val="22"/>
        </w:rPr>
        <w:t xml:space="preserve"> </w:t>
      </w:r>
      <w:r>
        <w:rPr>
          <w:sz w:val="22"/>
          <w:szCs w:val="22"/>
        </w:rPr>
        <w:t>году</w:t>
      </w:r>
      <w:r>
        <w:rPr>
          <w:spacing w:val="1"/>
          <w:sz w:val="22"/>
          <w:szCs w:val="22"/>
        </w:rPr>
        <w:t xml:space="preserve"> </w:t>
      </w:r>
      <w:r>
        <w:rPr>
          <w:sz w:val="22"/>
          <w:szCs w:val="22"/>
        </w:rPr>
        <w:t>педагогический</w:t>
      </w:r>
      <w:r>
        <w:rPr>
          <w:spacing w:val="1"/>
          <w:sz w:val="22"/>
          <w:szCs w:val="22"/>
        </w:rPr>
        <w:t xml:space="preserve"> </w:t>
      </w:r>
      <w:r>
        <w:rPr>
          <w:sz w:val="22"/>
          <w:szCs w:val="22"/>
        </w:rPr>
        <w:t>коллектив</w:t>
      </w:r>
      <w:r>
        <w:rPr>
          <w:spacing w:val="1"/>
          <w:sz w:val="22"/>
          <w:szCs w:val="22"/>
        </w:rPr>
        <w:t xml:space="preserve"> </w:t>
      </w:r>
      <w:r>
        <w:rPr>
          <w:sz w:val="22"/>
          <w:szCs w:val="22"/>
        </w:rPr>
        <w:t>работал</w:t>
      </w:r>
      <w:r>
        <w:rPr>
          <w:spacing w:val="1"/>
          <w:sz w:val="22"/>
          <w:szCs w:val="22"/>
        </w:rPr>
        <w:t xml:space="preserve"> </w:t>
      </w:r>
      <w:r>
        <w:rPr>
          <w:sz w:val="22"/>
          <w:szCs w:val="22"/>
        </w:rPr>
        <w:t>по</w:t>
      </w:r>
      <w:r>
        <w:rPr>
          <w:spacing w:val="1"/>
          <w:sz w:val="22"/>
          <w:szCs w:val="22"/>
        </w:rPr>
        <w:t xml:space="preserve"> </w:t>
      </w:r>
      <w:r>
        <w:rPr>
          <w:sz w:val="22"/>
          <w:szCs w:val="22"/>
        </w:rPr>
        <w:t>учебному</w:t>
      </w:r>
      <w:r>
        <w:rPr>
          <w:spacing w:val="1"/>
          <w:sz w:val="22"/>
          <w:szCs w:val="22"/>
        </w:rPr>
        <w:t xml:space="preserve"> </w:t>
      </w:r>
      <w:r>
        <w:rPr>
          <w:sz w:val="22"/>
          <w:szCs w:val="22"/>
        </w:rPr>
        <w:t>плану,</w:t>
      </w:r>
      <w:r>
        <w:rPr>
          <w:spacing w:val="1"/>
          <w:sz w:val="22"/>
          <w:szCs w:val="22"/>
        </w:rPr>
        <w:t xml:space="preserve"> </w:t>
      </w:r>
      <w:r>
        <w:rPr>
          <w:sz w:val="22"/>
          <w:szCs w:val="22"/>
        </w:rPr>
        <w:t>составленному</w:t>
      </w:r>
      <w:r>
        <w:rPr>
          <w:spacing w:val="-9"/>
          <w:sz w:val="22"/>
          <w:szCs w:val="22"/>
        </w:rPr>
        <w:t xml:space="preserve"> </w:t>
      </w:r>
      <w:r>
        <w:rPr>
          <w:sz w:val="22"/>
          <w:szCs w:val="22"/>
        </w:rPr>
        <w:t>на основе</w:t>
      </w:r>
      <w:r>
        <w:rPr>
          <w:spacing w:val="-5"/>
          <w:sz w:val="22"/>
          <w:szCs w:val="22"/>
        </w:rPr>
        <w:t xml:space="preserve"> </w:t>
      </w:r>
      <w:r>
        <w:rPr>
          <w:sz w:val="22"/>
          <w:szCs w:val="22"/>
        </w:rPr>
        <w:t>преемственности</w:t>
      </w:r>
      <w:r>
        <w:rPr>
          <w:spacing w:val="3"/>
          <w:sz w:val="22"/>
          <w:szCs w:val="22"/>
        </w:rPr>
        <w:t xml:space="preserve"> </w:t>
      </w:r>
      <w:r>
        <w:rPr>
          <w:sz w:val="22"/>
          <w:szCs w:val="22"/>
        </w:rPr>
        <w:t>с учебным</w:t>
      </w:r>
      <w:r>
        <w:rPr>
          <w:spacing w:val="2"/>
          <w:sz w:val="22"/>
          <w:szCs w:val="22"/>
        </w:rPr>
        <w:t xml:space="preserve"> </w:t>
      </w:r>
      <w:r>
        <w:rPr>
          <w:sz w:val="22"/>
          <w:szCs w:val="22"/>
        </w:rPr>
        <w:t>планом</w:t>
      </w:r>
      <w:r>
        <w:rPr>
          <w:spacing w:val="2"/>
          <w:sz w:val="22"/>
          <w:szCs w:val="22"/>
        </w:rPr>
        <w:t xml:space="preserve"> </w:t>
      </w:r>
      <w:r>
        <w:rPr>
          <w:sz w:val="22"/>
          <w:szCs w:val="22"/>
        </w:rPr>
        <w:t>на</w:t>
      </w:r>
      <w:r>
        <w:rPr>
          <w:spacing w:val="-5"/>
          <w:sz w:val="22"/>
          <w:szCs w:val="22"/>
        </w:rPr>
        <w:t xml:space="preserve"> </w:t>
      </w:r>
      <w:r>
        <w:rPr>
          <w:sz w:val="22"/>
          <w:szCs w:val="22"/>
        </w:rPr>
        <w:t>2019-2020учебный</w:t>
      </w:r>
      <w:r>
        <w:rPr>
          <w:spacing w:val="3"/>
          <w:sz w:val="22"/>
          <w:szCs w:val="22"/>
        </w:rPr>
        <w:t xml:space="preserve"> </w:t>
      </w:r>
      <w:r>
        <w:rPr>
          <w:sz w:val="22"/>
          <w:szCs w:val="22"/>
        </w:rPr>
        <w:t>год.Программно-методическое</w:t>
      </w:r>
      <w:r>
        <w:rPr>
          <w:spacing w:val="2"/>
          <w:sz w:val="22"/>
          <w:szCs w:val="22"/>
        </w:rPr>
        <w:t xml:space="preserve"> </w:t>
      </w:r>
      <w:r>
        <w:rPr>
          <w:sz w:val="22"/>
          <w:szCs w:val="22"/>
        </w:rPr>
        <w:t>обеспечение</w:t>
      </w:r>
      <w:r>
        <w:rPr>
          <w:spacing w:val="6"/>
          <w:sz w:val="22"/>
          <w:szCs w:val="22"/>
        </w:rPr>
        <w:t xml:space="preserve"> </w:t>
      </w:r>
      <w:r>
        <w:rPr>
          <w:sz w:val="22"/>
          <w:szCs w:val="22"/>
        </w:rPr>
        <w:t>позволило</w:t>
      </w:r>
      <w:r>
        <w:rPr>
          <w:spacing w:val="7"/>
          <w:sz w:val="22"/>
          <w:szCs w:val="22"/>
        </w:rPr>
        <w:t xml:space="preserve"> </w:t>
      </w:r>
      <w:r>
        <w:rPr>
          <w:sz w:val="22"/>
          <w:szCs w:val="22"/>
        </w:rPr>
        <w:t>в</w:t>
      </w:r>
      <w:r>
        <w:rPr>
          <w:spacing w:val="9"/>
          <w:sz w:val="22"/>
          <w:szCs w:val="22"/>
        </w:rPr>
        <w:t xml:space="preserve"> </w:t>
      </w:r>
      <w:r>
        <w:rPr>
          <w:sz w:val="22"/>
          <w:szCs w:val="22"/>
        </w:rPr>
        <w:t>полном</w:t>
      </w:r>
      <w:r>
        <w:rPr>
          <w:spacing w:val="4"/>
          <w:sz w:val="22"/>
          <w:szCs w:val="22"/>
        </w:rPr>
        <w:t xml:space="preserve"> </w:t>
      </w:r>
      <w:r>
        <w:rPr>
          <w:sz w:val="22"/>
          <w:szCs w:val="22"/>
        </w:rPr>
        <w:t>объеме</w:t>
      </w:r>
      <w:r>
        <w:rPr>
          <w:spacing w:val="6"/>
          <w:sz w:val="22"/>
          <w:szCs w:val="22"/>
        </w:rPr>
        <w:t xml:space="preserve"> </w:t>
      </w:r>
      <w:r>
        <w:rPr>
          <w:sz w:val="22"/>
          <w:szCs w:val="22"/>
        </w:rPr>
        <w:t>реализовать</w:t>
      </w:r>
      <w:r>
        <w:rPr>
          <w:spacing w:val="9"/>
          <w:sz w:val="22"/>
          <w:szCs w:val="22"/>
        </w:rPr>
        <w:t xml:space="preserve"> </w:t>
      </w:r>
      <w:r>
        <w:rPr>
          <w:sz w:val="22"/>
          <w:szCs w:val="22"/>
        </w:rPr>
        <w:t>учебный</w:t>
      </w:r>
      <w:r>
        <w:rPr>
          <w:sz w:val="22"/>
          <w:szCs w:val="22"/>
          <w:lang w:val="tt-RU"/>
        </w:rPr>
        <w:t xml:space="preserve"> </w:t>
      </w:r>
      <w:r>
        <w:rPr>
          <w:sz w:val="22"/>
          <w:szCs w:val="22"/>
        </w:rPr>
        <w:t>план.</w:t>
      </w:r>
    </w:p>
    <w:p w:rsidR="00FE3F6D" w:rsidRDefault="00FE3F6D" w:rsidP="00FE3F6D">
      <w:pPr>
        <w:pStyle w:val="af7"/>
        <w:spacing w:after="0"/>
        <w:ind w:left="1384"/>
        <w:rPr>
          <w:sz w:val="22"/>
          <w:szCs w:val="22"/>
        </w:rPr>
      </w:pPr>
      <w:r>
        <w:rPr>
          <w:sz w:val="22"/>
          <w:szCs w:val="22"/>
        </w:rPr>
        <w:t>На</w:t>
      </w:r>
      <w:r>
        <w:rPr>
          <w:spacing w:val="-3"/>
          <w:sz w:val="22"/>
          <w:szCs w:val="22"/>
        </w:rPr>
        <w:t xml:space="preserve"> </w:t>
      </w:r>
      <w:r>
        <w:rPr>
          <w:sz w:val="22"/>
          <w:szCs w:val="22"/>
        </w:rPr>
        <w:t>основании</w:t>
      </w:r>
      <w:r>
        <w:rPr>
          <w:spacing w:val="-5"/>
          <w:sz w:val="22"/>
          <w:szCs w:val="22"/>
        </w:rPr>
        <w:t xml:space="preserve"> </w:t>
      </w:r>
      <w:r>
        <w:rPr>
          <w:sz w:val="22"/>
          <w:szCs w:val="22"/>
        </w:rPr>
        <w:t>анализа</w:t>
      </w:r>
      <w:r>
        <w:rPr>
          <w:spacing w:val="-2"/>
          <w:sz w:val="22"/>
          <w:szCs w:val="22"/>
        </w:rPr>
        <w:t xml:space="preserve"> </w:t>
      </w:r>
      <w:r>
        <w:rPr>
          <w:sz w:val="22"/>
          <w:szCs w:val="22"/>
        </w:rPr>
        <w:t>учебных</w:t>
      </w:r>
      <w:r>
        <w:rPr>
          <w:spacing w:val="-5"/>
          <w:sz w:val="22"/>
          <w:szCs w:val="22"/>
        </w:rPr>
        <w:t xml:space="preserve"> </w:t>
      </w:r>
      <w:r>
        <w:rPr>
          <w:sz w:val="22"/>
          <w:szCs w:val="22"/>
        </w:rPr>
        <w:t>программ</w:t>
      </w:r>
      <w:r>
        <w:rPr>
          <w:spacing w:val="-4"/>
          <w:sz w:val="22"/>
          <w:szCs w:val="22"/>
        </w:rPr>
        <w:t xml:space="preserve"> </w:t>
      </w:r>
      <w:r>
        <w:rPr>
          <w:sz w:val="22"/>
          <w:szCs w:val="22"/>
        </w:rPr>
        <w:t>и рабочих</w:t>
      </w:r>
      <w:r>
        <w:rPr>
          <w:spacing w:val="-5"/>
          <w:sz w:val="22"/>
          <w:szCs w:val="22"/>
        </w:rPr>
        <w:t xml:space="preserve"> </w:t>
      </w:r>
      <w:r>
        <w:rPr>
          <w:sz w:val="22"/>
          <w:szCs w:val="22"/>
        </w:rPr>
        <w:t>программ</w:t>
      </w:r>
      <w:r>
        <w:rPr>
          <w:spacing w:val="-4"/>
          <w:sz w:val="22"/>
          <w:szCs w:val="22"/>
        </w:rPr>
        <w:t xml:space="preserve"> </w:t>
      </w:r>
      <w:r>
        <w:rPr>
          <w:sz w:val="22"/>
          <w:szCs w:val="22"/>
        </w:rPr>
        <w:t>можно</w:t>
      </w:r>
      <w:r>
        <w:rPr>
          <w:spacing w:val="-1"/>
          <w:sz w:val="22"/>
          <w:szCs w:val="22"/>
        </w:rPr>
        <w:t xml:space="preserve"> </w:t>
      </w:r>
      <w:r>
        <w:rPr>
          <w:sz w:val="22"/>
          <w:szCs w:val="22"/>
        </w:rPr>
        <w:t>сделать выводы:</w:t>
      </w:r>
    </w:p>
    <w:p w:rsidR="00FE3F6D" w:rsidRDefault="00FE3F6D" w:rsidP="00FE3F6D">
      <w:pPr>
        <w:pStyle w:val="aff9"/>
        <w:widowControl w:val="0"/>
        <w:numPr>
          <w:ilvl w:val="1"/>
          <w:numId w:val="6"/>
        </w:numPr>
        <w:tabs>
          <w:tab w:val="left" w:pos="2109"/>
        </w:tabs>
        <w:autoSpaceDE w:val="0"/>
        <w:autoSpaceDN w:val="0"/>
        <w:spacing w:after="0" w:line="240" w:lineRule="auto"/>
        <w:ind w:left="2108" w:right="1759"/>
        <w:rPr>
          <w:rFonts w:ascii="Times New Roman" w:hAnsi="Times New Roman"/>
        </w:rPr>
      </w:pPr>
      <w:r>
        <w:rPr>
          <w:rFonts w:ascii="Times New Roman" w:hAnsi="Times New Roman"/>
        </w:rPr>
        <w:t>в</w:t>
      </w:r>
      <w:r>
        <w:rPr>
          <w:rFonts w:ascii="Times New Roman" w:hAnsi="Times New Roman"/>
          <w:spacing w:val="-2"/>
        </w:rPr>
        <w:t xml:space="preserve"> </w:t>
      </w:r>
      <w:r>
        <w:rPr>
          <w:rFonts w:ascii="Times New Roman" w:hAnsi="Times New Roman"/>
        </w:rPr>
        <w:t>своей</w:t>
      </w:r>
      <w:r>
        <w:rPr>
          <w:rFonts w:ascii="Times New Roman" w:hAnsi="Times New Roman"/>
          <w:spacing w:val="-6"/>
        </w:rPr>
        <w:t xml:space="preserve"> </w:t>
      </w:r>
      <w:r>
        <w:rPr>
          <w:rFonts w:ascii="Times New Roman" w:hAnsi="Times New Roman"/>
        </w:rPr>
        <w:t>работе</w:t>
      </w:r>
      <w:r>
        <w:rPr>
          <w:rFonts w:ascii="Times New Roman" w:hAnsi="Times New Roman"/>
          <w:spacing w:val="-6"/>
        </w:rPr>
        <w:t xml:space="preserve"> </w:t>
      </w:r>
      <w:r>
        <w:rPr>
          <w:rFonts w:ascii="Times New Roman" w:hAnsi="Times New Roman"/>
        </w:rPr>
        <w:t>учреждение</w:t>
      </w:r>
      <w:r>
        <w:rPr>
          <w:rFonts w:ascii="Times New Roman" w:hAnsi="Times New Roman"/>
          <w:spacing w:val="-4"/>
        </w:rPr>
        <w:t xml:space="preserve"> </w:t>
      </w:r>
      <w:r>
        <w:rPr>
          <w:rFonts w:ascii="Times New Roman" w:hAnsi="Times New Roman"/>
        </w:rPr>
        <w:t>использует</w:t>
      </w:r>
      <w:r>
        <w:rPr>
          <w:rFonts w:ascii="Times New Roman" w:hAnsi="Times New Roman"/>
          <w:spacing w:val="-2"/>
        </w:rPr>
        <w:t xml:space="preserve"> </w:t>
      </w:r>
      <w:r>
        <w:rPr>
          <w:rFonts w:ascii="Times New Roman" w:hAnsi="Times New Roman"/>
        </w:rPr>
        <w:t>государственные</w:t>
      </w:r>
      <w:r>
        <w:rPr>
          <w:rFonts w:ascii="Times New Roman" w:hAnsi="Times New Roman"/>
          <w:spacing w:val="-8"/>
        </w:rPr>
        <w:t xml:space="preserve"> </w:t>
      </w:r>
      <w:r>
        <w:rPr>
          <w:rFonts w:ascii="Times New Roman" w:hAnsi="Times New Roman"/>
        </w:rPr>
        <w:t>образовательные</w:t>
      </w:r>
      <w:r>
        <w:rPr>
          <w:rFonts w:ascii="Times New Roman" w:hAnsi="Times New Roman"/>
          <w:spacing w:val="-57"/>
        </w:rPr>
        <w:t xml:space="preserve"> </w:t>
      </w:r>
      <w:r>
        <w:rPr>
          <w:rFonts w:ascii="Times New Roman" w:hAnsi="Times New Roman"/>
        </w:rPr>
        <w:t>программы для</w:t>
      </w:r>
      <w:r>
        <w:rPr>
          <w:rFonts w:ascii="Times New Roman" w:hAnsi="Times New Roman"/>
          <w:spacing w:val="-6"/>
        </w:rPr>
        <w:t xml:space="preserve"> </w:t>
      </w:r>
      <w:r>
        <w:rPr>
          <w:rFonts w:ascii="Times New Roman" w:hAnsi="Times New Roman"/>
        </w:rPr>
        <w:t>общеобразовательных учреждений,</w:t>
      </w:r>
      <w:r>
        <w:rPr>
          <w:rFonts w:ascii="Times New Roman" w:hAnsi="Times New Roman"/>
          <w:spacing w:val="-4"/>
        </w:rPr>
        <w:t xml:space="preserve"> </w:t>
      </w:r>
      <w:r>
        <w:rPr>
          <w:rFonts w:ascii="Times New Roman" w:hAnsi="Times New Roman"/>
        </w:rPr>
        <w:t>рекомендованные</w:t>
      </w:r>
    </w:p>
    <w:p w:rsidR="00FE3F6D" w:rsidRDefault="00FE3F6D" w:rsidP="00FE3F6D">
      <w:pPr>
        <w:spacing w:after="0" w:line="235" w:lineRule="auto"/>
      </w:pPr>
    </w:p>
    <w:p w:rsidR="00FE3F6D" w:rsidRDefault="00FE3F6D" w:rsidP="00FE3F6D">
      <w:pPr>
        <w:pStyle w:val="af7"/>
        <w:spacing w:after="0"/>
        <w:ind w:left="2108"/>
        <w:rPr>
          <w:sz w:val="22"/>
          <w:szCs w:val="22"/>
        </w:rPr>
      </w:pPr>
      <w:r>
        <w:rPr>
          <w:sz w:val="22"/>
          <w:szCs w:val="22"/>
        </w:rPr>
        <w:t>Министерством</w:t>
      </w:r>
      <w:r>
        <w:rPr>
          <w:spacing w:val="-3"/>
          <w:sz w:val="22"/>
          <w:szCs w:val="22"/>
        </w:rPr>
        <w:t xml:space="preserve"> </w:t>
      </w:r>
      <w:r>
        <w:rPr>
          <w:sz w:val="22"/>
          <w:szCs w:val="22"/>
        </w:rPr>
        <w:t>образования РФ;</w:t>
      </w:r>
    </w:p>
    <w:p w:rsidR="00FE3F6D" w:rsidRDefault="00FE3F6D" w:rsidP="00FE3F6D">
      <w:pPr>
        <w:pStyle w:val="aff9"/>
        <w:widowControl w:val="0"/>
        <w:numPr>
          <w:ilvl w:val="1"/>
          <w:numId w:val="6"/>
        </w:numPr>
        <w:tabs>
          <w:tab w:val="left" w:pos="1134"/>
        </w:tabs>
        <w:autoSpaceDE w:val="0"/>
        <w:autoSpaceDN w:val="0"/>
        <w:spacing w:after="0" w:line="240" w:lineRule="auto"/>
        <w:ind w:hanging="1258"/>
        <w:rPr>
          <w:rFonts w:ascii="Times New Roman" w:hAnsi="Times New Roman"/>
        </w:rPr>
      </w:pPr>
      <w:r>
        <w:rPr>
          <w:rFonts w:ascii="Times New Roman" w:hAnsi="Times New Roman"/>
        </w:rPr>
        <w:lastRenderedPageBreak/>
        <w:t>каждый</w:t>
      </w:r>
      <w:r>
        <w:rPr>
          <w:rFonts w:ascii="Times New Roman" w:hAnsi="Times New Roman"/>
          <w:spacing w:val="-2"/>
        </w:rPr>
        <w:t xml:space="preserve"> </w:t>
      </w:r>
      <w:r>
        <w:rPr>
          <w:rFonts w:ascii="Times New Roman" w:hAnsi="Times New Roman"/>
        </w:rPr>
        <w:t>учитель</w:t>
      </w:r>
      <w:r>
        <w:rPr>
          <w:rFonts w:ascii="Times New Roman" w:hAnsi="Times New Roman"/>
          <w:spacing w:val="-2"/>
        </w:rPr>
        <w:t xml:space="preserve"> </w:t>
      </w:r>
      <w:r>
        <w:rPr>
          <w:rFonts w:ascii="Times New Roman" w:hAnsi="Times New Roman"/>
        </w:rPr>
        <w:t>работает</w:t>
      </w:r>
      <w:r>
        <w:rPr>
          <w:rFonts w:ascii="Times New Roman" w:hAnsi="Times New Roman"/>
          <w:spacing w:val="-2"/>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соответствии</w:t>
      </w:r>
      <w:r>
        <w:rPr>
          <w:rFonts w:ascii="Times New Roman" w:hAnsi="Times New Roman"/>
          <w:spacing w:val="-6"/>
        </w:rPr>
        <w:t xml:space="preserve"> </w:t>
      </w:r>
      <w:r>
        <w:rPr>
          <w:rFonts w:ascii="Times New Roman" w:hAnsi="Times New Roman"/>
        </w:rPr>
        <w:t>с</w:t>
      </w:r>
      <w:r>
        <w:rPr>
          <w:rFonts w:ascii="Times New Roman" w:hAnsi="Times New Roman"/>
          <w:spacing w:val="-3"/>
        </w:rPr>
        <w:t xml:space="preserve"> </w:t>
      </w:r>
      <w:r>
        <w:rPr>
          <w:rFonts w:ascii="Times New Roman" w:hAnsi="Times New Roman"/>
        </w:rPr>
        <w:t>утвержденной</w:t>
      </w:r>
      <w:r>
        <w:rPr>
          <w:rFonts w:ascii="Times New Roman" w:hAnsi="Times New Roman"/>
          <w:spacing w:val="-1"/>
        </w:rPr>
        <w:t xml:space="preserve"> </w:t>
      </w:r>
      <w:r>
        <w:rPr>
          <w:rFonts w:ascii="Times New Roman" w:hAnsi="Times New Roman"/>
        </w:rPr>
        <w:t>рабочей</w:t>
      </w:r>
      <w:r>
        <w:rPr>
          <w:rFonts w:ascii="Times New Roman" w:hAnsi="Times New Roman"/>
          <w:spacing w:val="-6"/>
        </w:rPr>
        <w:t xml:space="preserve"> </w:t>
      </w:r>
      <w:r>
        <w:rPr>
          <w:rFonts w:ascii="Times New Roman" w:hAnsi="Times New Roman"/>
        </w:rPr>
        <w:t>программой;</w:t>
      </w:r>
    </w:p>
    <w:p w:rsidR="00FE3F6D" w:rsidRDefault="00FE3F6D" w:rsidP="00FE3F6D">
      <w:pPr>
        <w:pStyle w:val="aff9"/>
        <w:widowControl w:val="0"/>
        <w:numPr>
          <w:ilvl w:val="1"/>
          <w:numId w:val="6"/>
        </w:numPr>
        <w:tabs>
          <w:tab w:val="left" w:pos="1134"/>
        </w:tabs>
        <w:autoSpaceDE w:val="0"/>
        <w:autoSpaceDN w:val="0"/>
        <w:spacing w:after="0" w:line="240" w:lineRule="auto"/>
        <w:ind w:hanging="1258"/>
        <w:rPr>
          <w:rFonts w:ascii="Times New Roman" w:hAnsi="Times New Roman"/>
        </w:rPr>
      </w:pPr>
      <w:r>
        <w:rPr>
          <w:rFonts w:ascii="Times New Roman" w:hAnsi="Times New Roman"/>
        </w:rPr>
        <w:t>программы</w:t>
      </w:r>
      <w:r>
        <w:rPr>
          <w:rFonts w:ascii="Times New Roman" w:hAnsi="Times New Roman"/>
          <w:spacing w:val="-3"/>
        </w:rPr>
        <w:t xml:space="preserve"> </w:t>
      </w:r>
      <w:r>
        <w:rPr>
          <w:rFonts w:ascii="Times New Roman" w:hAnsi="Times New Roman"/>
        </w:rPr>
        <w:t>выполнены</w:t>
      </w:r>
      <w:r>
        <w:rPr>
          <w:rFonts w:ascii="Times New Roman" w:hAnsi="Times New Roman"/>
          <w:spacing w:val="-2"/>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полном</w:t>
      </w:r>
      <w:r>
        <w:rPr>
          <w:rFonts w:ascii="Times New Roman" w:hAnsi="Times New Roman"/>
          <w:spacing w:val="-8"/>
        </w:rPr>
        <w:t xml:space="preserve"> </w:t>
      </w:r>
      <w:r>
        <w:rPr>
          <w:rFonts w:ascii="Times New Roman" w:hAnsi="Times New Roman"/>
        </w:rPr>
        <w:t>объеме.</w:t>
      </w:r>
    </w:p>
    <w:p w:rsidR="00FE3F6D" w:rsidRDefault="00FE3F6D" w:rsidP="00FE3F6D">
      <w:pPr>
        <w:pStyle w:val="af7"/>
        <w:spacing w:after="0"/>
        <w:rPr>
          <w:sz w:val="22"/>
          <w:szCs w:val="22"/>
        </w:rPr>
      </w:pPr>
    </w:p>
    <w:p w:rsidR="00FE3F6D" w:rsidRDefault="00FE3F6D" w:rsidP="00FE3F6D">
      <w:pPr>
        <w:autoSpaceDE w:val="0"/>
        <w:autoSpaceDN w:val="0"/>
        <w:adjustRightInd w:val="0"/>
        <w:spacing w:after="0" w:line="0" w:lineRule="atLeast"/>
        <w:ind w:left="426" w:firstLine="283"/>
        <w:jc w:val="both"/>
        <w:rPr>
          <w:rFonts w:eastAsia="Times New Roman" w:cs="Times New Roman"/>
          <w:sz w:val="22"/>
          <w:lang w:eastAsia="ru-RU"/>
        </w:rPr>
      </w:pPr>
      <w:r>
        <w:rPr>
          <w:rFonts w:eastAsia="Times New Roman" w:cs="Times New Roman"/>
          <w:sz w:val="22"/>
          <w:lang w:eastAsia="ru-RU"/>
        </w:rPr>
        <w:t>В 2020-2021  учебном году школа работала в режиме шестидневной недели для учащихся 2-11 классов и пятидневной недели для учащихся 1-го класса. В 2020-2021 учебном году школа насчитывала 21</w:t>
      </w:r>
      <w:r>
        <w:rPr>
          <w:rFonts w:eastAsia="Times New Roman" w:cs="Times New Roman"/>
          <w:bCs/>
          <w:sz w:val="22"/>
          <w:lang w:eastAsia="ru-RU"/>
        </w:rPr>
        <w:t>классов</w:t>
      </w:r>
      <w:r>
        <w:rPr>
          <w:rFonts w:eastAsia="Times New Roman" w:cs="Times New Roman"/>
          <w:sz w:val="22"/>
          <w:lang w:eastAsia="ru-RU"/>
        </w:rPr>
        <w:t>-комплектов (4 из них в филиалах школы), в которых на конец учебного года обучались 286</w:t>
      </w:r>
      <w:r>
        <w:rPr>
          <w:rFonts w:eastAsia="Times New Roman" w:cs="Times New Roman"/>
          <w:bCs/>
          <w:sz w:val="22"/>
          <w:lang w:eastAsia="ru-RU"/>
        </w:rPr>
        <w:t xml:space="preserve">  учащихся</w:t>
      </w:r>
      <w:r>
        <w:rPr>
          <w:rFonts w:eastAsia="Times New Roman" w:cs="Times New Roman"/>
          <w:sz w:val="22"/>
          <w:lang w:eastAsia="ru-RU"/>
        </w:rPr>
        <w:t>. Главная цель работы школы: обучение и воспитание учащихся общеобразовательных, профильных классов в интересах формирования гармонично развитой, социально активной, творческой личности.</w:t>
      </w:r>
    </w:p>
    <w:p w:rsidR="00FE3F6D" w:rsidRDefault="00FE3F6D" w:rsidP="00FE3F6D">
      <w:pPr>
        <w:spacing w:after="0" w:line="0" w:lineRule="atLeast"/>
        <w:ind w:left="426" w:firstLine="283"/>
        <w:jc w:val="both"/>
        <w:rPr>
          <w:rFonts w:eastAsia="Times New Roman" w:cs="Times New Roman"/>
          <w:b/>
          <w:sz w:val="22"/>
        </w:rPr>
      </w:pPr>
      <w:r>
        <w:rPr>
          <w:rFonts w:eastAsia="Times New Roman" w:cs="Times New Roman"/>
          <w:sz w:val="22"/>
        </w:rPr>
        <w:t xml:space="preserve">      В 2020 – 2021 учебном году педагогический коллектив школы продолжил работу  над актуальной проблемой по повышению качества образования и по методической теме «</w:t>
      </w:r>
      <w:r>
        <w:rPr>
          <w:rFonts w:eastAsia="Times New Roman" w:cs="Times New Roman"/>
          <w:bCs/>
          <w:sz w:val="22"/>
        </w:rPr>
        <w:t>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w:t>
      </w:r>
      <w:r>
        <w:rPr>
          <w:rFonts w:eastAsia="Times New Roman" w:cs="Times New Roman"/>
          <w:b/>
          <w:sz w:val="22"/>
        </w:rPr>
        <w:t xml:space="preserve">.  </w:t>
      </w:r>
    </w:p>
    <w:p w:rsidR="00FE3F6D" w:rsidRDefault="00FE3F6D" w:rsidP="00FE3F6D">
      <w:pPr>
        <w:spacing w:after="0" w:line="0" w:lineRule="atLeast"/>
        <w:ind w:left="426" w:firstLine="283"/>
        <w:jc w:val="both"/>
        <w:rPr>
          <w:rFonts w:eastAsia="Times New Roman" w:cs="Times New Roman"/>
          <w:sz w:val="22"/>
        </w:rPr>
      </w:pPr>
      <w:r>
        <w:rPr>
          <w:rFonts w:eastAsia="Times New Roman" w:cs="Times New Roman"/>
          <w:sz w:val="22"/>
        </w:rPr>
        <w:t>Стояли следующие учебные задачи:</w:t>
      </w:r>
    </w:p>
    <w:p w:rsidR="00FE3F6D" w:rsidRDefault="00FE3F6D" w:rsidP="00FE3F6D">
      <w:pPr>
        <w:numPr>
          <w:ilvl w:val="0"/>
          <w:numId w:val="7"/>
        </w:numPr>
        <w:spacing w:after="0" w:line="0" w:lineRule="atLeast"/>
        <w:ind w:left="426" w:firstLine="283"/>
        <w:contextualSpacing/>
        <w:jc w:val="both"/>
        <w:rPr>
          <w:rFonts w:eastAsia="Times New Roman" w:cs="Times New Roman"/>
          <w:sz w:val="22"/>
        </w:rPr>
      </w:pPr>
      <w:r>
        <w:rPr>
          <w:rFonts w:eastAsia="Times New Roman" w:cs="Times New Roman"/>
          <w:sz w:val="22"/>
        </w:rPr>
        <w:t>Повышение  уровня качества обучения обучающегося.</w:t>
      </w:r>
    </w:p>
    <w:p w:rsidR="00FE3F6D" w:rsidRDefault="00FE3F6D" w:rsidP="00FE3F6D">
      <w:pPr>
        <w:numPr>
          <w:ilvl w:val="0"/>
          <w:numId w:val="7"/>
        </w:numPr>
        <w:spacing w:after="0" w:line="0" w:lineRule="atLeast"/>
        <w:ind w:left="426" w:firstLine="283"/>
        <w:contextualSpacing/>
        <w:jc w:val="both"/>
        <w:rPr>
          <w:rFonts w:eastAsia="Times New Roman" w:cs="Times New Roman"/>
          <w:sz w:val="22"/>
        </w:rPr>
      </w:pPr>
      <w:r>
        <w:rPr>
          <w:rFonts w:eastAsia="Times New Roman" w:cs="Times New Roman"/>
          <w:sz w:val="22"/>
        </w:rPr>
        <w:t>Достижение ими обязательного уровня в соответствии с требованиями обязательного минимума содержания начального, основного и среднего образования на основе качественной организации учебного процесса и совершенствования  уроков как основы обучения.</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В 2020– 2021  учебном году педагогические работники школы привлекались к анализу и самоанализу результатов образовательного процесса. Особое внимание уделялось мониторингу качества образования в выпускных классах.     </w:t>
      </w:r>
    </w:p>
    <w:p w:rsidR="00FE3F6D" w:rsidRDefault="00FE3F6D" w:rsidP="00FE3F6D">
      <w:pPr>
        <w:pStyle w:val="Heading1"/>
        <w:ind w:right="428"/>
        <w:rPr>
          <w:sz w:val="18"/>
          <w:szCs w:val="18"/>
        </w:rPr>
      </w:pPr>
      <w:r>
        <w:rPr>
          <w:sz w:val="18"/>
          <w:szCs w:val="18"/>
        </w:rPr>
        <w:t>ОБЩИЙ</w:t>
      </w:r>
      <w:r>
        <w:rPr>
          <w:spacing w:val="-9"/>
          <w:sz w:val="18"/>
          <w:szCs w:val="18"/>
        </w:rPr>
        <w:t xml:space="preserve"> </w:t>
      </w:r>
      <w:r>
        <w:rPr>
          <w:sz w:val="18"/>
          <w:szCs w:val="18"/>
        </w:rPr>
        <w:t>КОНТИНГЕНТ</w:t>
      </w:r>
      <w:r>
        <w:rPr>
          <w:spacing w:val="-10"/>
          <w:sz w:val="18"/>
          <w:szCs w:val="18"/>
        </w:rPr>
        <w:t xml:space="preserve"> </w:t>
      </w:r>
      <w:r>
        <w:rPr>
          <w:sz w:val="18"/>
          <w:szCs w:val="18"/>
        </w:rPr>
        <w:t>ОБУЧАЮЩИХСЯ</w:t>
      </w:r>
    </w:p>
    <w:p w:rsidR="00FE3F6D" w:rsidRDefault="00FE3F6D" w:rsidP="00FE3F6D">
      <w:pPr>
        <w:pStyle w:val="af7"/>
        <w:tabs>
          <w:tab w:val="left" w:pos="993"/>
        </w:tabs>
        <w:spacing w:after="0" w:line="235" w:lineRule="auto"/>
        <w:ind w:right="-1" w:firstLine="426"/>
        <w:jc w:val="both"/>
        <w:rPr>
          <w:sz w:val="22"/>
          <w:szCs w:val="22"/>
        </w:rPr>
      </w:pPr>
      <w:r>
        <w:rPr>
          <w:sz w:val="22"/>
          <w:szCs w:val="22"/>
        </w:rPr>
        <w:t>Общая</w:t>
      </w:r>
      <w:r>
        <w:rPr>
          <w:spacing w:val="20"/>
          <w:sz w:val="22"/>
          <w:szCs w:val="22"/>
        </w:rPr>
        <w:t xml:space="preserve"> </w:t>
      </w:r>
      <w:r>
        <w:rPr>
          <w:sz w:val="22"/>
          <w:szCs w:val="22"/>
        </w:rPr>
        <w:t>численность</w:t>
      </w:r>
      <w:r>
        <w:rPr>
          <w:spacing w:val="16"/>
          <w:sz w:val="22"/>
          <w:szCs w:val="22"/>
        </w:rPr>
        <w:t xml:space="preserve"> </w:t>
      </w:r>
      <w:r>
        <w:rPr>
          <w:sz w:val="22"/>
          <w:szCs w:val="22"/>
        </w:rPr>
        <w:t>обучающихся</w:t>
      </w:r>
      <w:r>
        <w:rPr>
          <w:spacing w:val="21"/>
          <w:sz w:val="22"/>
          <w:szCs w:val="22"/>
        </w:rPr>
        <w:t xml:space="preserve"> </w:t>
      </w:r>
      <w:r>
        <w:rPr>
          <w:sz w:val="22"/>
          <w:szCs w:val="22"/>
        </w:rPr>
        <w:t>на</w:t>
      </w:r>
      <w:r>
        <w:rPr>
          <w:spacing w:val="19"/>
          <w:sz w:val="22"/>
          <w:szCs w:val="22"/>
        </w:rPr>
        <w:t xml:space="preserve"> </w:t>
      </w:r>
      <w:r>
        <w:rPr>
          <w:sz w:val="22"/>
          <w:szCs w:val="22"/>
        </w:rPr>
        <w:t>01.09.2020</w:t>
      </w:r>
      <w:r>
        <w:rPr>
          <w:spacing w:val="26"/>
          <w:sz w:val="22"/>
          <w:szCs w:val="22"/>
        </w:rPr>
        <w:t xml:space="preserve"> </w:t>
      </w:r>
      <w:r>
        <w:rPr>
          <w:sz w:val="22"/>
          <w:szCs w:val="22"/>
        </w:rPr>
        <w:t>г.</w:t>
      </w:r>
      <w:r>
        <w:rPr>
          <w:spacing w:val="18"/>
          <w:sz w:val="22"/>
          <w:szCs w:val="22"/>
        </w:rPr>
        <w:t xml:space="preserve"> </w:t>
      </w:r>
      <w:r>
        <w:rPr>
          <w:sz w:val="22"/>
          <w:szCs w:val="22"/>
        </w:rPr>
        <w:t>составила</w:t>
      </w:r>
      <w:r>
        <w:rPr>
          <w:spacing w:val="19"/>
          <w:sz w:val="22"/>
          <w:szCs w:val="22"/>
        </w:rPr>
        <w:t xml:space="preserve"> </w:t>
      </w:r>
      <w:r>
        <w:rPr>
          <w:sz w:val="22"/>
          <w:szCs w:val="22"/>
        </w:rPr>
        <w:t>291</w:t>
      </w:r>
      <w:r>
        <w:rPr>
          <w:spacing w:val="18"/>
          <w:sz w:val="22"/>
          <w:szCs w:val="22"/>
        </w:rPr>
        <w:t xml:space="preserve"> </w:t>
      </w:r>
      <w:r>
        <w:rPr>
          <w:sz w:val="22"/>
          <w:szCs w:val="22"/>
        </w:rPr>
        <w:t>человек.</w:t>
      </w:r>
      <w:r>
        <w:rPr>
          <w:spacing w:val="22"/>
          <w:sz w:val="22"/>
          <w:szCs w:val="22"/>
        </w:rPr>
        <w:t xml:space="preserve"> </w:t>
      </w:r>
      <w:r>
        <w:rPr>
          <w:sz w:val="22"/>
          <w:szCs w:val="22"/>
        </w:rPr>
        <w:t>Наконец</w:t>
      </w:r>
      <w:r>
        <w:rPr>
          <w:spacing w:val="18"/>
          <w:sz w:val="22"/>
          <w:szCs w:val="22"/>
        </w:rPr>
        <w:t xml:space="preserve"> </w:t>
      </w:r>
      <w:r>
        <w:rPr>
          <w:sz w:val="22"/>
          <w:szCs w:val="22"/>
        </w:rPr>
        <w:t>2020-</w:t>
      </w:r>
      <w:r>
        <w:rPr>
          <w:spacing w:val="-57"/>
          <w:sz w:val="22"/>
          <w:szCs w:val="22"/>
        </w:rPr>
        <w:t xml:space="preserve"> </w:t>
      </w:r>
      <w:r>
        <w:rPr>
          <w:sz w:val="22"/>
          <w:szCs w:val="22"/>
        </w:rPr>
        <w:t>2021</w:t>
      </w:r>
      <w:r>
        <w:rPr>
          <w:spacing w:val="6"/>
          <w:sz w:val="22"/>
          <w:szCs w:val="22"/>
        </w:rPr>
        <w:t xml:space="preserve"> </w:t>
      </w:r>
      <w:r>
        <w:rPr>
          <w:sz w:val="22"/>
          <w:szCs w:val="22"/>
        </w:rPr>
        <w:t>учебного</w:t>
      </w:r>
      <w:r>
        <w:rPr>
          <w:spacing w:val="2"/>
          <w:sz w:val="22"/>
          <w:szCs w:val="22"/>
        </w:rPr>
        <w:t xml:space="preserve"> </w:t>
      </w:r>
      <w:r>
        <w:rPr>
          <w:sz w:val="22"/>
          <w:szCs w:val="22"/>
        </w:rPr>
        <w:t>года</w:t>
      </w:r>
      <w:r>
        <w:rPr>
          <w:spacing w:val="-4"/>
          <w:sz w:val="22"/>
          <w:szCs w:val="22"/>
        </w:rPr>
        <w:t xml:space="preserve"> </w:t>
      </w:r>
      <w:r>
        <w:rPr>
          <w:sz w:val="22"/>
          <w:szCs w:val="22"/>
        </w:rPr>
        <w:t>в</w:t>
      </w:r>
      <w:r>
        <w:rPr>
          <w:spacing w:val="-1"/>
          <w:sz w:val="22"/>
          <w:szCs w:val="22"/>
        </w:rPr>
        <w:t xml:space="preserve"> </w:t>
      </w:r>
      <w:r>
        <w:rPr>
          <w:sz w:val="22"/>
          <w:szCs w:val="22"/>
        </w:rPr>
        <w:t>школе</w:t>
      </w:r>
      <w:r>
        <w:rPr>
          <w:spacing w:val="-3"/>
          <w:sz w:val="22"/>
          <w:szCs w:val="22"/>
        </w:rPr>
        <w:t xml:space="preserve"> </w:t>
      </w:r>
      <w:r>
        <w:rPr>
          <w:sz w:val="22"/>
          <w:szCs w:val="22"/>
        </w:rPr>
        <w:t>обучалось</w:t>
      </w:r>
      <w:r>
        <w:rPr>
          <w:spacing w:val="-2"/>
          <w:sz w:val="22"/>
          <w:szCs w:val="22"/>
        </w:rPr>
        <w:t xml:space="preserve"> </w:t>
      </w:r>
      <w:r>
        <w:rPr>
          <w:sz w:val="22"/>
          <w:szCs w:val="22"/>
        </w:rPr>
        <w:t>286</w:t>
      </w:r>
      <w:r>
        <w:rPr>
          <w:spacing w:val="-2"/>
          <w:sz w:val="22"/>
          <w:szCs w:val="22"/>
        </w:rPr>
        <w:t xml:space="preserve"> </w:t>
      </w:r>
      <w:r>
        <w:rPr>
          <w:sz w:val="22"/>
          <w:szCs w:val="22"/>
        </w:rPr>
        <w:t>обучающихся,</w:t>
      </w:r>
      <w:r>
        <w:rPr>
          <w:spacing w:val="5"/>
          <w:sz w:val="22"/>
          <w:szCs w:val="22"/>
        </w:rPr>
        <w:t xml:space="preserve"> </w:t>
      </w:r>
      <w:r>
        <w:rPr>
          <w:sz w:val="22"/>
          <w:szCs w:val="22"/>
        </w:rPr>
        <w:t>из</w:t>
      </w:r>
      <w:r>
        <w:rPr>
          <w:spacing w:val="2"/>
          <w:sz w:val="22"/>
          <w:szCs w:val="22"/>
        </w:rPr>
        <w:t xml:space="preserve"> </w:t>
      </w:r>
      <w:r>
        <w:rPr>
          <w:sz w:val="22"/>
          <w:szCs w:val="22"/>
        </w:rPr>
        <w:t>них:</w:t>
      </w:r>
    </w:p>
    <w:p w:rsidR="00FE3F6D" w:rsidRDefault="00FE3F6D" w:rsidP="00FE3F6D">
      <w:pPr>
        <w:pStyle w:val="aff9"/>
        <w:widowControl w:val="0"/>
        <w:numPr>
          <w:ilvl w:val="0"/>
          <w:numId w:val="8"/>
        </w:numPr>
        <w:tabs>
          <w:tab w:val="left" w:pos="993"/>
          <w:tab w:val="left" w:pos="1524"/>
        </w:tabs>
        <w:autoSpaceDE w:val="0"/>
        <w:autoSpaceDN w:val="0"/>
        <w:spacing w:before="4" w:after="0" w:line="240" w:lineRule="auto"/>
        <w:ind w:left="0" w:right="-1" w:firstLine="426"/>
        <w:rPr>
          <w:rFonts w:ascii="Times New Roman" w:hAnsi="Times New Roman"/>
        </w:rPr>
      </w:pPr>
      <w:r>
        <w:rPr>
          <w:rFonts w:ascii="Times New Roman" w:hAnsi="Times New Roman"/>
        </w:rPr>
        <w:t>на</w:t>
      </w:r>
      <w:r>
        <w:rPr>
          <w:rFonts w:ascii="Times New Roman" w:hAnsi="Times New Roman"/>
          <w:spacing w:val="-4"/>
        </w:rPr>
        <w:t xml:space="preserve"> </w:t>
      </w:r>
      <w:r>
        <w:rPr>
          <w:rFonts w:ascii="Times New Roman" w:hAnsi="Times New Roman"/>
        </w:rPr>
        <w:t>начальной</w:t>
      </w:r>
      <w:r>
        <w:rPr>
          <w:rFonts w:ascii="Times New Roman" w:hAnsi="Times New Roman"/>
          <w:spacing w:val="-7"/>
        </w:rPr>
        <w:t xml:space="preserve"> </w:t>
      </w:r>
      <w:r>
        <w:rPr>
          <w:rFonts w:ascii="Times New Roman" w:hAnsi="Times New Roman"/>
        </w:rPr>
        <w:t>ступени</w:t>
      </w:r>
      <w:r>
        <w:rPr>
          <w:rFonts w:ascii="Times New Roman" w:hAnsi="Times New Roman"/>
          <w:spacing w:val="1"/>
        </w:rPr>
        <w:t xml:space="preserve"> </w:t>
      </w:r>
      <w:r>
        <w:rPr>
          <w:rFonts w:ascii="Times New Roman" w:hAnsi="Times New Roman"/>
        </w:rPr>
        <w:t>-</w:t>
      </w:r>
      <w:r>
        <w:rPr>
          <w:rFonts w:ascii="Times New Roman" w:hAnsi="Times New Roman"/>
          <w:spacing w:val="-5"/>
        </w:rPr>
        <w:t xml:space="preserve"> </w:t>
      </w:r>
      <w:r>
        <w:rPr>
          <w:rFonts w:ascii="Times New Roman" w:hAnsi="Times New Roman"/>
        </w:rPr>
        <w:t>110</w:t>
      </w:r>
      <w:r>
        <w:rPr>
          <w:rFonts w:ascii="Times New Roman" w:hAnsi="Times New Roman"/>
          <w:spacing w:val="-8"/>
        </w:rPr>
        <w:t xml:space="preserve"> </w:t>
      </w:r>
      <w:r>
        <w:rPr>
          <w:rFonts w:ascii="Times New Roman" w:hAnsi="Times New Roman"/>
        </w:rPr>
        <w:t>обучающихся</w:t>
      </w:r>
      <w:r>
        <w:rPr>
          <w:rFonts w:ascii="Times New Roman" w:hAnsi="Times New Roman"/>
          <w:spacing w:val="-2"/>
        </w:rPr>
        <w:t xml:space="preserve"> </w:t>
      </w:r>
      <w:r>
        <w:rPr>
          <w:rFonts w:ascii="Times New Roman" w:hAnsi="Times New Roman"/>
        </w:rPr>
        <w:t>(9</w:t>
      </w:r>
      <w:r>
        <w:rPr>
          <w:rFonts w:ascii="Times New Roman" w:hAnsi="Times New Roman"/>
          <w:spacing w:val="-6"/>
        </w:rPr>
        <w:t xml:space="preserve"> </w:t>
      </w:r>
      <w:r>
        <w:rPr>
          <w:rFonts w:ascii="Times New Roman" w:hAnsi="Times New Roman"/>
        </w:rPr>
        <w:t>классов-комплектов),</w:t>
      </w:r>
    </w:p>
    <w:p w:rsidR="00FE3F6D" w:rsidRDefault="00FE3F6D" w:rsidP="00FE3F6D">
      <w:pPr>
        <w:pStyle w:val="aff9"/>
        <w:widowControl w:val="0"/>
        <w:numPr>
          <w:ilvl w:val="0"/>
          <w:numId w:val="8"/>
        </w:numPr>
        <w:tabs>
          <w:tab w:val="left" w:pos="993"/>
          <w:tab w:val="left" w:pos="1524"/>
        </w:tabs>
        <w:autoSpaceDE w:val="0"/>
        <w:autoSpaceDN w:val="0"/>
        <w:spacing w:before="59" w:after="0" w:line="307" w:lineRule="exact"/>
        <w:ind w:left="0" w:right="-1" w:firstLine="426"/>
        <w:rPr>
          <w:rFonts w:ascii="Times New Roman" w:hAnsi="Times New Roman"/>
        </w:rPr>
      </w:pPr>
      <w:r>
        <w:rPr>
          <w:rFonts w:ascii="Times New Roman" w:hAnsi="Times New Roman"/>
        </w:rPr>
        <w:t>на</w:t>
      </w:r>
      <w:r>
        <w:rPr>
          <w:rFonts w:ascii="Times New Roman" w:hAnsi="Times New Roman"/>
          <w:spacing w:val="-8"/>
        </w:rPr>
        <w:t xml:space="preserve"> </w:t>
      </w:r>
      <w:r>
        <w:rPr>
          <w:rFonts w:ascii="Times New Roman" w:hAnsi="Times New Roman"/>
        </w:rPr>
        <w:t>основной</w:t>
      </w:r>
      <w:r>
        <w:rPr>
          <w:rFonts w:ascii="Times New Roman" w:hAnsi="Times New Roman"/>
          <w:spacing w:val="-1"/>
        </w:rPr>
        <w:t xml:space="preserve"> </w:t>
      </w:r>
      <w:r>
        <w:rPr>
          <w:rFonts w:ascii="Times New Roman" w:hAnsi="Times New Roman"/>
        </w:rPr>
        <w:t>ступени</w:t>
      </w:r>
      <w:r>
        <w:rPr>
          <w:rFonts w:ascii="Times New Roman" w:hAnsi="Times New Roman"/>
          <w:spacing w:val="3"/>
        </w:rPr>
        <w:t xml:space="preserve"> </w:t>
      </w:r>
      <w:r>
        <w:rPr>
          <w:rFonts w:ascii="Times New Roman" w:hAnsi="Times New Roman"/>
        </w:rPr>
        <w:t>-</w:t>
      </w:r>
      <w:r>
        <w:rPr>
          <w:rFonts w:ascii="Times New Roman" w:hAnsi="Times New Roman"/>
          <w:spacing w:val="-5"/>
        </w:rPr>
        <w:t xml:space="preserve"> </w:t>
      </w:r>
      <w:r>
        <w:rPr>
          <w:rFonts w:ascii="Times New Roman" w:hAnsi="Times New Roman"/>
        </w:rPr>
        <w:t>139</w:t>
      </w:r>
      <w:r>
        <w:rPr>
          <w:rFonts w:ascii="Times New Roman" w:hAnsi="Times New Roman"/>
          <w:spacing w:val="-15"/>
        </w:rPr>
        <w:t xml:space="preserve"> </w:t>
      </w:r>
      <w:r>
        <w:rPr>
          <w:rFonts w:ascii="Times New Roman" w:hAnsi="Times New Roman"/>
        </w:rPr>
        <w:t>обучающихся</w:t>
      </w:r>
      <w:r>
        <w:rPr>
          <w:rFonts w:ascii="Times New Roman" w:hAnsi="Times New Roman"/>
          <w:spacing w:val="-1"/>
        </w:rPr>
        <w:t xml:space="preserve"> </w:t>
      </w:r>
      <w:r>
        <w:rPr>
          <w:rFonts w:ascii="Times New Roman" w:hAnsi="Times New Roman"/>
        </w:rPr>
        <w:t>(9</w:t>
      </w:r>
      <w:r>
        <w:rPr>
          <w:rFonts w:ascii="Times New Roman" w:hAnsi="Times New Roman"/>
          <w:spacing w:val="-6"/>
        </w:rPr>
        <w:t xml:space="preserve"> </w:t>
      </w:r>
      <w:r>
        <w:rPr>
          <w:rFonts w:ascii="Times New Roman" w:hAnsi="Times New Roman"/>
        </w:rPr>
        <w:t>классов-комплектов),</w:t>
      </w:r>
    </w:p>
    <w:p w:rsidR="00FE3F6D" w:rsidRDefault="00FE3F6D" w:rsidP="00FE3F6D">
      <w:pPr>
        <w:pStyle w:val="aff9"/>
        <w:widowControl w:val="0"/>
        <w:numPr>
          <w:ilvl w:val="0"/>
          <w:numId w:val="8"/>
        </w:numPr>
        <w:tabs>
          <w:tab w:val="left" w:pos="993"/>
        </w:tabs>
        <w:autoSpaceDE w:val="0"/>
        <w:autoSpaceDN w:val="0"/>
        <w:spacing w:before="4" w:after="0" w:line="230" w:lineRule="auto"/>
        <w:ind w:left="0" w:right="-1" w:firstLine="426"/>
        <w:rPr>
          <w:rFonts w:ascii="Times New Roman" w:hAnsi="Times New Roman"/>
        </w:rPr>
      </w:pPr>
      <w:r>
        <w:rPr>
          <w:rFonts w:ascii="Times New Roman" w:hAnsi="Times New Roman"/>
        </w:rPr>
        <w:tab/>
        <w:t>на</w:t>
      </w:r>
      <w:r>
        <w:rPr>
          <w:rFonts w:ascii="Times New Roman" w:hAnsi="Times New Roman"/>
          <w:spacing w:val="-13"/>
        </w:rPr>
        <w:t xml:space="preserve"> </w:t>
      </w:r>
      <w:r>
        <w:rPr>
          <w:rFonts w:ascii="Times New Roman" w:hAnsi="Times New Roman"/>
        </w:rPr>
        <w:t>старшей</w:t>
      </w:r>
      <w:r>
        <w:rPr>
          <w:rFonts w:ascii="Times New Roman" w:hAnsi="Times New Roman"/>
          <w:spacing w:val="-4"/>
        </w:rPr>
        <w:t xml:space="preserve"> </w:t>
      </w:r>
      <w:r>
        <w:rPr>
          <w:rFonts w:ascii="Times New Roman" w:hAnsi="Times New Roman"/>
        </w:rPr>
        <w:t>ступени –</w:t>
      </w:r>
      <w:r>
        <w:rPr>
          <w:rFonts w:ascii="Times New Roman" w:hAnsi="Times New Roman"/>
          <w:spacing w:val="-1"/>
        </w:rPr>
        <w:t xml:space="preserve"> </w:t>
      </w:r>
      <w:r>
        <w:rPr>
          <w:rFonts w:ascii="Times New Roman" w:hAnsi="Times New Roman"/>
        </w:rPr>
        <w:t>37</w:t>
      </w:r>
      <w:r>
        <w:rPr>
          <w:rFonts w:ascii="Times New Roman" w:hAnsi="Times New Roman"/>
          <w:spacing w:val="-12"/>
        </w:rPr>
        <w:t xml:space="preserve"> </w:t>
      </w:r>
      <w:r>
        <w:rPr>
          <w:rFonts w:ascii="Times New Roman" w:hAnsi="Times New Roman"/>
        </w:rPr>
        <w:t>обучающихся (3</w:t>
      </w:r>
      <w:r>
        <w:rPr>
          <w:rFonts w:ascii="Times New Roman" w:hAnsi="Times New Roman"/>
          <w:spacing w:val="-7"/>
        </w:rPr>
        <w:t xml:space="preserve"> </w:t>
      </w:r>
      <w:r>
        <w:rPr>
          <w:rFonts w:ascii="Times New Roman" w:hAnsi="Times New Roman"/>
        </w:rPr>
        <w:t>класса-комплекта).</w:t>
      </w:r>
      <w:r>
        <w:rPr>
          <w:rFonts w:ascii="Times New Roman" w:hAnsi="Times New Roman"/>
          <w:spacing w:val="-57"/>
        </w:rPr>
        <w:t xml:space="preserve"> </w:t>
      </w:r>
      <w:r>
        <w:rPr>
          <w:rFonts w:ascii="Times New Roman" w:hAnsi="Times New Roman"/>
        </w:rPr>
        <w:t>Средняя</w:t>
      </w:r>
      <w:r>
        <w:rPr>
          <w:rFonts w:ascii="Times New Roman" w:hAnsi="Times New Roman"/>
          <w:spacing w:val="-6"/>
        </w:rPr>
        <w:t xml:space="preserve"> </w:t>
      </w:r>
      <w:r>
        <w:rPr>
          <w:rFonts w:ascii="Times New Roman" w:hAnsi="Times New Roman"/>
        </w:rPr>
        <w:t>наполняемость</w:t>
      </w:r>
      <w:r>
        <w:rPr>
          <w:rFonts w:ascii="Times New Roman" w:hAnsi="Times New Roman"/>
          <w:spacing w:val="-7"/>
        </w:rPr>
        <w:t xml:space="preserve"> к</w:t>
      </w:r>
      <w:r>
        <w:rPr>
          <w:rFonts w:ascii="Times New Roman" w:hAnsi="Times New Roman"/>
        </w:rPr>
        <w:t>лассов</w:t>
      </w:r>
      <w:r>
        <w:rPr>
          <w:rFonts w:ascii="Times New Roman" w:hAnsi="Times New Roman"/>
          <w:spacing w:val="-9"/>
        </w:rPr>
        <w:t xml:space="preserve"> </w:t>
      </w:r>
      <w:r>
        <w:rPr>
          <w:rFonts w:ascii="Times New Roman" w:hAnsi="Times New Roman"/>
        </w:rPr>
        <w:t>в</w:t>
      </w:r>
      <w:r>
        <w:rPr>
          <w:rFonts w:ascii="Times New Roman" w:hAnsi="Times New Roman"/>
          <w:spacing w:val="-13"/>
        </w:rPr>
        <w:t xml:space="preserve"> </w:t>
      </w:r>
      <w:r>
        <w:rPr>
          <w:rFonts w:ascii="Times New Roman" w:hAnsi="Times New Roman"/>
        </w:rPr>
        <w:t>школе</w:t>
      </w:r>
      <w:r>
        <w:rPr>
          <w:rFonts w:ascii="Times New Roman" w:hAnsi="Times New Roman"/>
          <w:spacing w:val="-11"/>
        </w:rPr>
        <w:t xml:space="preserve"> </w:t>
      </w:r>
      <w:r>
        <w:rPr>
          <w:rFonts w:ascii="Times New Roman" w:hAnsi="Times New Roman"/>
        </w:rPr>
        <w:t>остается</w:t>
      </w:r>
      <w:r>
        <w:rPr>
          <w:rFonts w:ascii="Times New Roman" w:hAnsi="Times New Roman"/>
          <w:spacing w:val="-5"/>
        </w:rPr>
        <w:t xml:space="preserve"> </w:t>
      </w:r>
      <w:r>
        <w:rPr>
          <w:rFonts w:ascii="Times New Roman" w:hAnsi="Times New Roman"/>
        </w:rPr>
        <w:t>стабильной.</w:t>
      </w:r>
    </w:p>
    <w:p w:rsidR="00FE3F6D" w:rsidRDefault="00FE3F6D" w:rsidP="00FE3F6D">
      <w:pPr>
        <w:tabs>
          <w:tab w:val="left" w:pos="993"/>
        </w:tabs>
        <w:spacing w:after="0" w:line="0" w:lineRule="atLeast"/>
        <w:ind w:right="-1" w:firstLine="426"/>
        <w:jc w:val="both"/>
        <w:rPr>
          <w:rStyle w:val="a7"/>
          <w:color w:val="FF0000"/>
          <w:sz w:val="22"/>
        </w:rPr>
      </w:pPr>
    </w:p>
    <w:p w:rsidR="00FE3F6D" w:rsidRDefault="00FE3F6D" w:rsidP="00FE3F6D">
      <w:pPr>
        <w:spacing w:after="0" w:line="0" w:lineRule="atLeast"/>
        <w:ind w:left="426" w:firstLine="283"/>
        <w:jc w:val="both"/>
        <w:rPr>
          <w:rStyle w:val="a7"/>
          <w:sz w:val="22"/>
        </w:rPr>
      </w:pPr>
      <w:r>
        <w:rPr>
          <w:rStyle w:val="a7"/>
          <w:sz w:val="22"/>
        </w:rPr>
        <w:t>По итогам обучения в 2020 – 2021 учебном году прослеживались следующие результаты:</w:t>
      </w:r>
    </w:p>
    <w:p w:rsidR="00FE3F6D" w:rsidRDefault="00FE3F6D" w:rsidP="00FE3F6D">
      <w:pPr>
        <w:spacing w:after="0" w:line="0" w:lineRule="atLeast"/>
        <w:ind w:left="426" w:firstLine="283"/>
        <w:jc w:val="both"/>
        <w:rPr>
          <w:rStyle w:val="a7"/>
          <w:sz w:val="22"/>
        </w:rPr>
      </w:pPr>
    </w:p>
    <w:p w:rsidR="00FE3F6D" w:rsidRDefault="00FE3F6D" w:rsidP="00FE3F6D">
      <w:pPr>
        <w:pStyle w:val="aff9"/>
        <w:numPr>
          <w:ilvl w:val="1"/>
          <w:numId w:val="9"/>
        </w:numPr>
        <w:autoSpaceDE w:val="0"/>
        <w:autoSpaceDN w:val="0"/>
        <w:adjustRightInd w:val="0"/>
        <w:spacing w:after="0" w:line="0" w:lineRule="atLeast"/>
        <w:jc w:val="both"/>
        <w:rPr>
          <w:lang w:eastAsia="ru-RU"/>
        </w:rPr>
      </w:pPr>
      <w:r>
        <w:rPr>
          <w:rFonts w:ascii="Times New Roman" w:hAnsi="Times New Roman"/>
          <w:b/>
          <w:lang w:eastAsia="ru-RU"/>
        </w:rPr>
        <w:t>Анализ успеваемости и качества образования по классам и по предметам.</w:t>
      </w:r>
    </w:p>
    <w:p w:rsidR="00FE3F6D" w:rsidRDefault="00FE3F6D" w:rsidP="00FE3F6D">
      <w:pPr>
        <w:shd w:val="clear" w:color="auto" w:fill="FFFFFF"/>
        <w:spacing w:after="0"/>
        <w:ind w:left="426" w:firstLine="425"/>
        <w:jc w:val="both"/>
        <w:rPr>
          <w:rFonts w:eastAsia="Times New Roman" w:cs="Times New Roman"/>
          <w:b/>
          <w:bCs/>
          <w:color w:val="FF0000"/>
          <w:sz w:val="22"/>
          <w:lang w:eastAsia="ru-RU"/>
        </w:rPr>
      </w:pPr>
    </w:p>
    <w:p w:rsidR="00FE3F6D" w:rsidRDefault="00FE3F6D" w:rsidP="00FE3F6D">
      <w:pPr>
        <w:shd w:val="clear" w:color="auto" w:fill="FFFFFF"/>
        <w:spacing w:after="0"/>
        <w:ind w:left="426" w:firstLine="141"/>
        <w:jc w:val="both"/>
        <w:rPr>
          <w:rFonts w:eastAsia="Times New Roman" w:cs="Times New Roman"/>
          <w:sz w:val="22"/>
        </w:rPr>
      </w:pPr>
      <w:r>
        <w:rPr>
          <w:rFonts w:eastAsia="Times New Roman" w:cs="Times New Roman"/>
          <w:b/>
          <w:bCs/>
          <w:sz w:val="22"/>
        </w:rPr>
        <w:t xml:space="preserve">В начальной школе </w:t>
      </w:r>
      <w:r>
        <w:rPr>
          <w:rFonts w:eastAsia="Times New Roman" w:cs="Times New Roman"/>
          <w:bCs/>
          <w:sz w:val="22"/>
        </w:rPr>
        <w:t>обучается -  1</w:t>
      </w:r>
      <w:r>
        <w:rPr>
          <w:rFonts w:eastAsia="Times New Roman" w:cs="Times New Roman"/>
          <w:bCs/>
          <w:sz w:val="22"/>
          <w:lang w:val="tt-RU"/>
        </w:rPr>
        <w:t xml:space="preserve">10 </w:t>
      </w:r>
      <w:r>
        <w:rPr>
          <w:rFonts w:eastAsia="Times New Roman" w:cs="Times New Roman"/>
          <w:bCs/>
          <w:sz w:val="22"/>
        </w:rPr>
        <w:t>учащихся с 1 классом. Из них 8</w:t>
      </w:r>
      <w:r>
        <w:rPr>
          <w:rFonts w:eastAsia="Times New Roman" w:cs="Times New Roman"/>
          <w:bCs/>
          <w:sz w:val="22"/>
          <w:lang w:val="tt-RU"/>
        </w:rPr>
        <w:t>0</w:t>
      </w:r>
      <w:r>
        <w:rPr>
          <w:rFonts w:eastAsia="Times New Roman" w:cs="Times New Roman"/>
          <w:bCs/>
          <w:sz w:val="22"/>
        </w:rPr>
        <w:t xml:space="preserve"> учащихся аттестовано.  </w:t>
      </w:r>
      <w:r>
        <w:rPr>
          <w:rFonts w:eastAsia="Times New Roman" w:cs="Times New Roman"/>
          <w:bCs/>
          <w:sz w:val="22"/>
          <w:lang w:val="tt-RU"/>
        </w:rPr>
        <w:t>По итогам года о</w:t>
      </w:r>
      <w:r>
        <w:rPr>
          <w:rFonts w:eastAsia="Times New Roman" w:cs="Times New Roman"/>
          <w:bCs/>
          <w:sz w:val="22"/>
        </w:rPr>
        <w:t>тличников - 1</w:t>
      </w:r>
      <w:r>
        <w:rPr>
          <w:rFonts w:eastAsia="Times New Roman" w:cs="Times New Roman"/>
          <w:bCs/>
          <w:sz w:val="22"/>
          <w:lang w:val="tt-RU"/>
        </w:rPr>
        <w:t>6</w:t>
      </w:r>
      <w:r>
        <w:rPr>
          <w:rFonts w:eastAsia="Times New Roman" w:cs="Times New Roman"/>
          <w:bCs/>
          <w:sz w:val="22"/>
        </w:rPr>
        <w:t xml:space="preserve">; хорошистов – </w:t>
      </w:r>
      <w:r>
        <w:rPr>
          <w:rFonts w:eastAsia="Times New Roman" w:cs="Times New Roman"/>
          <w:bCs/>
          <w:sz w:val="22"/>
          <w:lang w:val="tt-RU"/>
        </w:rPr>
        <w:t>46</w:t>
      </w:r>
      <w:r>
        <w:rPr>
          <w:rFonts w:eastAsia="Times New Roman" w:cs="Times New Roman"/>
          <w:bCs/>
          <w:sz w:val="22"/>
        </w:rPr>
        <w:t>, успевают на «3» - 1</w:t>
      </w:r>
      <w:r>
        <w:rPr>
          <w:rFonts w:eastAsia="Times New Roman" w:cs="Times New Roman"/>
          <w:bCs/>
          <w:sz w:val="22"/>
          <w:lang w:val="tt-RU"/>
        </w:rPr>
        <w:t>8</w:t>
      </w:r>
      <w:r>
        <w:rPr>
          <w:rFonts w:eastAsia="Times New Roman" w:cs="Times New Roman"/>
          <w:bCs/>
          <w:sz w:val="22"/>
        </w:rPr>
        <w:t xml:space="preserve">. Успеваемость в начальной школе – 100%, качество знаний – </w:t>
      </w:r>
      <w:r>
        <w:rPr>
          <w:rFonts w:eastAsia="Times New Roman" w:cs="Times New Roman"/>
          <w:bCs/>
          <w:sz w:val="22"/>
          <w:lang w:val="tt-RU"/>
        </w:rPr>
        <w:t>77</w:t>
      </w:r>
      <w:r>
        <w:rPr>
          <w:rFonts w:eastAsia="Times New Roman" w:cs="Times New Roman"/>
          <w:bCs/>
          <w:sz w:val="22"/>
        </w:rPr>
        <w:t xml:space="preserve">%. С одной «4» - </w:t>
      </w:r>
      <w:r>
        <w:rPr>
          <w:rFonts w:eastAsia="Times New Roman" w:cs="Times New Roman"/>
          <w:bCs/>
          <w:sz w:val="22"/>
          <w:lang w:val="tt-RU"/>
        </w:rPr>
        <w:t>3</w:t>
      </w:r>
      <w:r>
        <w:rPr>
          <w:rFonts w:eastAsia="Times New Roman" w:cs="Times New Roman"/>
          <w:bCs/>
          <w:sz w:val="22"/>
        </w:rPr>
        <w:t xml:space="preserve">, с одной «3» - </w:t>
      </w:r>
      <w:r>
        <w:rPr>
          <w:rFonts w:eastAsia="Times New Roman" w:cs="Times New Roman"/>
          <w:bCs/>
          <w:sz w:val="22"/>
          <w:lang w:val="tt-RU"/>
        </w:rPr>
        <w:t>6</w:t>
      </w:r>
      <w:r>
        <w:rPr>
          <w:rFonts w:eastAsia="Times New Roman" w:cs="Times New Roman"/>
          <w:bCs/>
          <w:sz w:val="22"/>
        </w:rPr>
        <w:t xml:space="preserve"> учащихся. </w:t>
      </w:r>
      <w:r>
        <w:rPr>
          <w:rFonts w:eastAsia="Times New Roman" w:cs="Times New Roman"/>
          <w:sz w:val="22"/>
        </w:rPr>
        <w:t>По без отметочной системе по школе обуча</w:t>
      </w:r>
      <w:r>
        <w:rPr>
          <w:rFonts w:eastAsia="Times New Roman" w:cs="Times New Roman"/>
          <w:sz w:val="22"/>
          <w:lang w:val="tt-RU"/>
        </w:rPr>
        <w:t>лись 30</w:t>
      </w:r>
      <w:r>
        <w:rPr>
          <w:rFonts w:eastAsia="Times New Roman" w:cs="Times New Roman"/>
          <w:sz w:val="22"/>
        </w:rPr>
        <w:t xml:space="preserve"> учащихся с 1 класса.  Самый высокий процент качества знаний по школе выявлен у учащихся </w:t>
      </w:r>
      <w:r>
        <w:rPr>
          <w:rFonts w:eastAsia="Times New Roman" w:cs="Times New Roman"/>
          <w:sz w:val="22"/>
          <w:lang w:val="tt-RU"/>
        </w:rPr>
        <w:t>2</w:t>
      </w:r>
      <w:r>
        <w:rPr>
          <w:rFonts w:eastAsia="Times New Roman" w:cs="Times New Roman"/>
          <w:sz w:val="22"/>
        </w:rPr>
        <w:t xml:space="preserve"> класса – 8</w:t>
      </w:r>
      <w:r>
        <w:rPr>
          <w:rFonts w:eastAsia="Times New Roman" w:cs="Times New Roman"/>
          <w:sz w:val="22"/>
          <w:lang w:val="tt-RU"/>
        </w:rPr>
        <w:t>8</w:t>
      </w:r>
      <w:r>
        <w:rPr>
          <w:rFonts w:eastAsia="Times New Roman" w:cs="Times New Roman"/>
          <w:sz w:val="22"/>
        </w:rPr>
        <w:t xml:space="preserve"> %, в 4-х классах – </w:t>
      </w:r>
      <w:r>
        <w:rPr>
          <w:rFonts w:eastAsia="Times New Roman" w:cs="Times New Roman"/>
          <w:sz w:val="22"/>
          <w:lang w:val="tt-RU"/>
        </w:rPr>
        <w:t>76</w:t>
      </w:r>
      <w:r>
        <w:rPr>
          <w:rFonts w:eastAsia="Times New Roman" w:cs="Times New Roman"/>
          <w:sz w:val="22"/>
        </w:rPr>
        <w:t>%, в</w:t>
      </w:r>
      <w:r>
        <w:rPr>
          <w:rFonts w:eastAsia="Times New Roman" w:cs="Times New Roman"/>
          <w:sz w:val="22"/>
          <w:lang w:val="tt-RU"/>
        </w:rPr>
        <w:t>о 3</w:t>
      </w:r>
      <w:r>
        <w:rPr>
          <w:rFonts w:eastAsia="Times New Roman" w:cs="Times New Roman"/>
          <w:sz w:val="22"/>
        </w:rPr>
        <w:t xml:space="preserve">-х классах – </w:t>
      </w:r>
      <w:r>
        <w:rPr>
          <w:rFonts w:eastAsia="Times New Roman" w:cs="Times New Roman"/>
          <w:sz w:val="22"/>
          <w:lang w:val="tt-RU"/>
        </w:rPr>
        <w:t>69</w:t>
      </w:r>
      <w:r>
        <w:rPr>
          <w:rFonts w:eastAsia="Times New Roman" w:cs="Times New Roman"/>
          <w:sz w:val="22"/>
        </w:rPr>
        <w:t>%.</w:t>
      </w:r>
    </w:p>
    <w:p w:rsidR="00FE3F6D" w:rsidRDefault="00FE3F6D" w:rsidP="00FE3F6D">
      <w:pPr>
        <w:shd w:val="clear" w:color="auto" w:fill="FFFFFF"/>
        <w:spacing w:after="0"/>
        <w:ind w:left="426" w:firstLine="141"/>
        <w:jc w:val="both"/>
        <w:rPr>
          <w:rFonts w:eastAsia="Times New Roman" w:cs="Times New Roman"/>
          <w:bCs/>
          <w:sz w:val="22"/>
        </w:rPr>
      </w:pPr>
      <w:r>
        <w:rPr>
          <w:rFonts w:eastAsia="Times New Roman" w:cs="Times New Roman"/>
          <w:b/>
          <w:bCs/>
          <w:sz w:val="22"/>
        </w:rPr>
        <w:t xml:space="preserve">В основной школе – </w:t>
      </w:r>
      <w:r>
        <w:rPr>
          <w:rFonts w:eastAsia="Times New Roman" w:cs="Times New Roman"/>
          <w:bCs/>
          <w:sz w:val="22"/>
        </w:rPr>
        <w:t>обучается -  1</w:t>
      </w:r>
      <w:r>
        <w:rPr>
          <w:rFonts w:eastAsia="Times New Roman" w:cs="Times New Roman"/>
          <w:bCs/>
          <w:sz w:val="22"/>
          <w:lang w:val="tt-RU"/>
        </w:rPr>
        <w:t>39</w:t>
      </w:r>
      <w:r>
        <w:rPr>
          <w:rFonts w:eastAsia="Times New Roman" w:cs="Times New Roman"/>
          <w:bCs/>
          <w:sz w:val="22"/>
        </w:rPr>
        <w:t xml:space="preserve"> учащихся. Из них все 100% учащихся аттестованы.  Отличников – </w:t>
      </w:r>
      <w:r>
        <w:rPr>
          <w:rFonts w:eastAsia="Times New Roman" w:cs="Times New Roman"/>
          <w:bCs/>
          <w:sz w:val="22"/>
          <w:lang w:val="tt-RU"/>
        </w:rPr>
        <w:t xml:space="preserve">19, </w:t>
      </w:r>
      <w:r>
        <w:rPr>
          <w:rFonts w:eastAsia="Times New Roman" w:cs="Times New Roman"/>
          <w:bCs/>
          <w:sz w:val="22"/>
        </w:rPr>
        <w:t xml:space="preserve"> хорошистов – </w:t>
      </w:r>
      <w:r>
        <w:rPr>
          <w:rFonts w:eastAsia="Times New Roman" w:cs="Times New Roman"/>
          <w:bCs/>
          <w:sz w:val="22"/>
          <w:lang w:val="tt-RU"/>
        </w:rPr>
        <w:t>65</w:t>
      </w:r>
      <w:r>
        <w:rPr>
          <w:rFonts w:eastAsia="Times New Roman" w:cs="Times New Roman"/>
          <w:bCs/>
          <w:sz w:val="22"/>
        </w:rPr>
        <w:t xml:space="preserve">, успевают на «3» - </w:t>
      </w:r>
      <w:r>
        <w:rPr>
          <w:rFonts w:eastAsia="Times New Roman" w:cs="Times New Roman"/>
          <w:bCs/>
          <w:sz w:val="22"/>
          <w:lang w:val="tt-RU"/>
        </w:rPr>
        <w:t>55</w:t>
      </w:r>
      <w:r>
        <w:rPr>
          <w:rFonts w:eastAsia="Times New Roman" w:cs="Times New Roman"/>
          <w:bCs/>
          <w:sz w:val="22"/>
        </w:rPr>
        <w:t xml:space="preserve">. Успеваемость в основной школе – 100%, качество знаний – </w:t>
      </w:r>
      <w:r>
        <w:rPr>
          <w:rFonts w:eastAsia="Times New Roman" w:cs="Times New Roman"/>
          <w:bCs/>
          <w:sz w:val="22"/>
          <w:lang w:val="tt-RU"/>
        </w:rPr>
        <w:t>60</w:t>
      </w:r>
      <w:r>
        <w:rPr>
          <w:rFonts w:eastAsia="Times New Roman" w:cs="Times New Roman"/>
          <w:bCs/>
          <w:sz w:val="22"/>
        </w:rPr>
        <w:t xml:space="preserve">%. С одной «4» - </w:t>
      </w:r>
      <w:r>
        <w:rPr>
          <w:rFonts w:eastAsia="Times New Roman" w:cs="Times New Roman"/>
          <w:bCs/>
          <w:sz w:val="22"/>
          <w:lang w:val="tt-RU"/>
        </w:rPr>
        <w:t>1</w:t>
      </w:r>
      <w:r>
        <w:rPr>
          <w:rFonts w:eastAsia="Times New Roman" w:cs="Times New Roman"/>
          <w:bCs/>
          <w:sz w:val="22"/>
        </w:rPr>
        <w:t xml:space="preserve">, с одной «3» - </w:t>
      </w:r>
      <w:r>
        <w:rPr>
          <w:rFonts w:eastAsia="Times New Roman" w:cs="Times New Roman"/>
          <w:bCs/>
          <w:sz w:val="22"/>
          <w:lang w:val="tt-RU"/>
        </w:rPr>
        <w:t>5</w:t>
      </w:r>
      <w:r>
        <w:rPr>
          <w:rFonts w:eastAsia="Times New Roman" w:cs="Times New Roman"/>
          <w:bCs/>
          <w:sz w:val="22"/>
        </w:rPr>
        <w:t xml:space="preserve"> учащихся. </w:t>
      </w:r>
    </w:p>
    <w:p w:rsidR="00FE3F6D" w:rsidRDefault="00FE3F6D" w:rsidP="00FE3F6D">
      <w:pPr>
        <w:shd w:val="clear" w:color="auto" w:fill="FFFFFF"/>
        <w:spacing w:after="0"/>
        <w:ind w:left="426" w:firstLine="141"/>
        <w:jc w:val="both"/>
        <w:rPr>
          <w:rFonts w:eastAsia="Times New Roman" w:cs="Times New Roman"/>
          <w:sz w:val="22"/>
        </w:rPr>
      </w:pPr>
      <w:r>
        <w:rPr>
          <w:rFonts w:eastAsia="Times New Roman" w:cs="Times New Roman"/>
          <w:sz w:val="22"/>
        </w:rPr>
        <w:t>В основной школе всего аттестовано 1</w:t>
      </w:r>
      <w:r>
        <w:rPr>
          <w:rFonts w:eastAsia="Times New Roman" w:cs="Times New Roman"/>
          <w:sz w:val="22"/>
          <w:lang w:val="tt-RU"/>
        </w:rPr>
        <w:t>39</w:t>
      </w:r>
      <w:r>
        <w:rPr>
          <w:rFonts w:eastAsia="Times New Roman" w:cs="Times New Roman"/>
          <w:sz w:val="22"/>
        </w:rPr>
        <w:t xml:space="preserve"> учащихся. Процент качества знаний характеризуется большим разбросом показателей – от </w:t>
      </w:r>
      <w:r>
        <w:rPr>
          <w:rFonts w:eastAsia="Times New Roman" w:cs="Times New Roman"/>
          <w:sz w:val="22"/>
          <w:lang w:val="tt-RU"/>
        </w:rPr>
        <w:t>86</w:t>
      </w:r>
      <w:r>
        <w:rPr>
          <w:rFonts w:eastAsia="Times New Roman" w:cs="Times New Roman"/>
          <w:sz w:val="22"/>
        </w:rPr>
        <w:t>% (</w:t>
      </w:r>
      <w:r>
        <w:rPr>
          <w:rFonts w:eastAsia="Times New Roman" w:cs="Times New Roman"/>
          <w:sz w:val="22"/>
          <w:lang w:val="tt-RU"/>
        </w:rPr>
        <w:t xml:space="preserve">5а </w:t>
      </w:r>
      <w:r>
        <w:rPr>
          <w:rFonts w:eastAsia="Times New Roman" w:cs="Times New Roman"/>
          <w:sz w:val="22"/>
        </w:rPr>
        <w:t xml:space="preserve">класс) до </w:t>
      </w:r>
      <w:r>
        <w:rPr>
          <w:rFonts w:eastAsia="Times New Roman" w:cs="Times New Roman"/>
          <w:sz w:val="22"/>
          <w:lang w:val="tt-RU"/>
        </w:rPr>
        <w:t>46</w:t>
      </w:r>
      <w:r>
        <w:rPr>
          <w:rFonts w:eastAsia="Times New Roman" w:cs="Times New Roman"/>
          <w:sz w:val="22"/>
        </w:rPr>
        <w:t>% (</w:t>
      </w:r>
      <w:r>
        <w:rPr>
          <w:rFonts w:eastAsia="Times New Roman" w:cs="Times New Roman"/>
          <w:sz w:val="22"/>
          <w:lang w:val="tt-RU"/>
        </w:rPr>
        <w:t>7б</w:t>
      </w:r>
      <w:r>
        <w:rPr>
          <w:rFonts w:eastAsia="Times New Roman" w:cs="Times New Roman"/>
          <w:sz w:val="22"/>
        </w:rPr>
        <w:t xml:space="preserve"> классы).</w:t>
      </w:r>
    </w:p>
    <w:p w:rsidR="00FE3F6D" w:rsidRDefault="00FE3F6D" w:rsidP="00FE3F6D">
      <w:pPr>
        <w:shd w:val="clear" w:color="auto" w:fill="FFFFFF"/>
        <w:spacing w:after="0"/>
        <w:ind w:left="426" w:firstLine="141"/>
        <w:jc w:val="both"/>
        <w:rPr>
          <w:rFonts w:eastAsia="Times New Roman" w:cs="Times New Roman"/>
          <w:sz w:val="22"/>
        </w:rPr>
      </w:pPr>
      <w:r>
        <w:rPr>
          <w:rFonts w:eastAsia="Times New Roman" w:cs="Times New Roman"/>
          <w:sz w:val="22"/>
        </w:rPr>
        <w:t>1</w:t>
      </w:r>
      <w:r>
        <w:rPr>
          <w:rFonts w:eastAsia="Times New Roman" w:cs="Times New Roman"/>
          <w:sz w:val="22"/>
          <w:lang w:val="tt-RU"/>
        </w:rPr>
        <w:t>9</w:t>
      </w:r>
      <w:r>
        <w:rPr>
          <w:rFonts w:eastAsia="Times New Roman" w:cs="Times New Roman"/>
          <w:sz w:val="22"/>
        </w:rPr>
        <w:t xml:space="preserve"> учащихся закончили </w:t>
      </w:r>
      <w:r>
        <w:rPr>
          <w:rFonts w:eastAsia="Times New Roman" w:cs="Times New Roman"/>
          <w:sz w:val="22"/>
          <w:lang w:val="tt-RU"/>
        </w:rPr>
        <w:t>учебный год</w:t>
      </w:r>
      <w:r>
        <w:rPr>
          <w:rFonts w:eastAsia="Times New Roman" w:cs="Times New Roman"/>
          <w:sz w:val="22"/>
        </w:rPr>
        <w:t xml:space="preserve"> на «отлично», что составило </w:t>
      </w:r>
      <w:r>
        <w:rPr>
          <w:rFonts w:eastAsia="Times New Roman" w:cs="Times New Roman"/>
          <w:sz w:val="22"/>
          <w:lang w:val="tt-RU"/>
        </w:rPr>
        <w:t>13,6</w:t>
      </w:r>
      <w:r>
        <w:rPr>
          <w:rFonts w:eastAsia="Times New Roman" w:cs="Times New Roman"/>
          <w:sz w:val="22"/>
        </w:rPr>
        <w:t xml:space="preserve">% от общего количества обучающихся этого уровня обучения. Нет отличников в </w:t>
      </w:r>
      <w:r>
        <w:rPr>
          <w:rFonts w:eastAsia="Times New Roman" w:cs="Times New Roman"/>
          <w:sz w:val="22"/>
          <w:lang w:val="tt-RU"/>
        </w:rPr>
        <w:t>8а</w:t>
      </w:r>
      <w:r>
        <w:rPr>
          <w:rFonts w:eastAsia="Times New Roman" w:cs="Times New Roman"/>
          <w:sz w:val="22"/>
        </w:rPr>
        <w:t xml:space="preserve"> классе. И в  </w:t>
      </w:r>
      <w:r>
        <w:rPr>
          <w:rFonts w:eastAsia="Times New Roman" w:cs="Times New Roman"/>
          <w:sz w:val="22"/>
          <w:lang w:val="tt-RU"/>
        </w:rPr>
        <w:t xml:space="preserve">7б </w:t>
      </w:r>
      <w:r>
        <w:rPr>
          <w:rFonts w:eastAsia="Times New Roman" w:cs="Times New Roman"/>
          <w:sz w:val="22"/>
        </w:rPr>
        <w:t>классе самый низкий показатель качества знаний.</w:t>
      </w:r>
    </w:p>
    <w:p w:rsidR="00FE3F6D" w:rsidRDefault="00FE3F6D" w:rsidP="00FE3F6D">
      <w:pPr>
        <w:shd w:val="clear" w:color="auto" w:fill="FFFFFF"/>
        <w:spacing w:after="0"/>
        <w:ind w:left="426" w:firstLine="141"/>
        <w:jc w:val="both"/>
        <w:rPr>
          <w:rFonts w:eastAsia="Times New Roman" w:cs="Times New Roman"/>
          <w:sz w:val="22"/>
        </w:rPr>
      </w:pPr>
      <w:r>
        <w:rPr>
          <w:rFonts w:eastAsia="Times New Roman" w:cs="Times New Roman"/>
          <w:sz w:val="22"/>
        </w:rPr>
        <w:t xml:space="preserve">Самый высокий процент качества знаний по школе выявлен у учащихся </w:t>
      </w:r>
      <w:r>
        <w:rPr>
          <w:rFonts w:eastAsia="Times New Roman" w:cs="Times New Roman"/>
          <w:sz w:val="22"/>
          <w:lang w:val="tt-RU"/>
        </w:rPr>
        <w:t>5</w:t>
      </w:r>
      <w:r>
        <w:rPr>
          <w:rFonts w:eastAsia="Times New Roman" w:cs="Times New Roman"/>
          <w:sz w:val="22"/>
        </w:rPr>
        <w:t xml:space="preserve"> класса – </w:t>
      </w:r>
      <w:r>
        <w:rPr>
          <w:rFonts w:eastAsia="Times New Roman" w:cs="Times New Roman"/>
          <w:sz w:val="22"/>
          <w:lang w:val="tt-RU"/>
        </w:rPr>
        <w:t>74</w:t>
      </w:r>
      <w:r>
        <w:rPr>
          <w:rFonts w:eastAsia="Times New Roman" w:cs="Times New Roman"/>
          <w:sz w:val="22"/>
        </w:rPr>
        <w:t xml:space="preserve">%, в </w:t>
      </w:r>
      <w:r>
        <w:rPr>
          <w:rFonts w:eastAsia="Times New Roman" w:cs="Times New Roman"/>
          <w:sz w:val="22"/>
          <w:lang w:val="tt-RU"/>
        </w:rPr>
        <w:t>8</w:t>
      </w:r>
      <w:r>
        <w:rPr>
          <w:rFonts w:eastAsia="Times New Roman" w:cs="Times New Roman"/>
          <w:sz w:val="22"/>
        </w:rPr>
        <w:t>-х классах – 6</w:t>
      </w:r>
      <w:r>
        <w:rPr>
          <w:rFonts w:eastAsia="Times New Roman" w:cs="Times New Roman"/>
          <w:sz w:val="22"/>
          <w:lang w:val="tt-RU"/>
        </w:rPr>
        <w:t>4</w:t>
      </w:r>
      <w:r>
        <w:rPr>
          <w:rFonts w:eastAsia="Times New Roman" w:cs="Times New Roman"/>
          <w:sz w:val="22"/>
        </w:rPr>
        <w:t>%, в 6-х</w:t>
      </w:r>
      <w:r>
        <w:rPr>
          <w:rFonts w:eastAsia="Times New Roman" w:cs="Times New Roman"/>
          <w:sz w:val="22"/>
          <w:lang w:val="tt-RU"/>
        </w:rPr>
        <w:t>, 7-х</w:t>
      </w:r>
      <w:r>
        <w:rPr>
          <w:rFonts w:eastAsia="Times New Roman" w:cs="Times New Roman"/>
          <w:sz w:val="22"/>
        </w:rPr>
        <w:t xml:space="preserve"> классах – </w:t>
      </w:r>
      <w:r>
        <w:rPr>
          <w:rFonts w:eastAsia="Times New Roman" w:cs="Times New Roman"/>
          <w:sz w:val="22"/>
          <w:lang w:val="tt-RU"/>
        </w:rPr>
        <w:t>54</w:t>
      </w:r>
      <w:r>
        <w:rPr>
          <w:rFonts w:eastAsia="Times New Roman" w:cs="Times New Roman"/>
          <w:sz w:val="22"/>
        </w:rPr>
        <w:t xml:space="preserve">%, в </w:t>
      </w:r>
      <w:r>
        <w:rPr>
          <w:rFonts w:eastAsia="Times New Roman" w:cs="Times New Roman"/>
          <w:sz w:val="22"/>
          <w:lang w:val="tt-RU"/>
        </w:rPr>
        <w:t>9</w:t>
      </w:r>
      <w:r>
        <w:rPr>
          <w:rFonts w:eastAsia="Times New Roman" w:cs="Times New Roman"/>
          <w:sz w:val="22"/>
        </w:rPr>
        <w:t>-х классах – 5</w:t>
      </w:r>
      <w:r>
        <w:rPr>
          <w:rFonts w:eastAsia="Times New Roman" w:cs="Times New Roman"/>
          <w:sz w:val="22"/>
          <w:lang w:val="tt-RU"/>
        </w:rPr>
        <w:t>5</w:t>
      </w:r>
      <w:r>
        <w:rPr>
          <w:rFonts w:eastAsia="Times New Roman" w:cs="Times New Roman"/>
          <w:sz w:val="22"/>
        </w:rPr>
        <w:t>%.</w:t>
      </w:r>
    </w:p>
    <w:p w:rsidR="00FE3F6D" w:rsidRDefault="00FE3F6D" w:rsidP="00FE3F6D">
      <w:pPr>
        <w:shd w:val="clear" w:color="auto" w:fill="FFFFFF"/>
        <w:spacing w:after="0"/>
        <w:ind w:left="426" w:firstLine="141"/>
        <w:jc w:val="both"/>
        <w:rPr>
          <w:rFonts w:eastAsia="Times New Roman" w:cs="Times New Roman"/>
          <w:b/>
          <w:bCs/>
          <w:sz w:val="22"/>
        </w:rPr>
      </w:pPr>
      <w:r>
        <w:rPr>
          <w:rFonts w:eastAsia="Times New Roman" w:cs="Times New Roman"/>
          <w:b/>
          <w:bCs/>
          <w:sz w:val="22"/>
        </w:rPr>
        <w:t>В средней школе –    3</w:t>
      </w:r>
      <w:r>
        <w:rPr>
          <w:rFonts w:eastAsia="Times New Roman" w:cs="Times New Roman"/>
          <w:b/>
          <w:bCs/>
          <w:sz w:val="22"/>
          <w:lang w:val="tt-RU"/>
        </w:rPr>
        <w:t>7</w:t>
      </w:r>
      <w:r>
        <w:rPr>
          <w:rFonts w:eastAsia="Times New Roman" w:cs="Times New Roman"/>
          <w:b/>
          <w:bCs/>
          <w:sz w:val="22"/>
        </w:rPr>
        <w:t xml:space="preserve"> учащихся.      </w:t>
      </w:r>
    </w:p>
    <w:p w:rsidR="00FE3F6D" w:rsidRDefault="00FE3F6D" w:rsidP="00FE3F6D">
      <w:pPr>
        <w:shd w:val="clear" w:color="auto" w:fill="FFFFFF"/>
        <w:spacing w:after="0"/>
        <w:ind w:left="426" w:firstLine="141"/>
        <w:jc w:val="both"/>
        <w:rPr>
          <w:rFonts w:eastAsia="Times New Roman" w:cs="Times New Roman"/>
          <w:bCs/>
          <w:sz w:val="22"/>
        </w:rPr>
      </w:pPr>
      <w:r>
        <w:rPr>
          <w:rFonts w:eastAsia="Times New Roman" w:cs="Times New Roman"/>
          <w:bCs/>
          <w:sz w:val="22"/>
        </w:rPr>
        <w:t>Из них все 100% учащихся аттестованы.</w:t>
      </w:r>
      <w:r>
        <w:rPr>
          <w:rFonts w:eastAsia="Times New Roman" w:cs="Times New Roman"/>
          <w:bCs/>
          <w:color w:val="FF0000"/>
          <w:sz w:val="22"/>
        </w:rPr>
        <w:t xml:space="preserve">  </w:t>
      </w:r>
      <w:r>
        <w:rPr>
          <w:rFonts w:eastAsia="Times New Roman" w:cs="Times New Roman"/>
          <w:bCs/>
          <w:sz w:val="22"/>
        </w:rPr>
        <w:t xml:space="preserve">Отличников </w:t>
      </w:r>
      <w:r>
        <w:rPr>
          <w:rFonts w:eastAsia="Times New Roman" w:cs="Times New Roman"/>
          <w:bCs/>
          <w:sz w:val="22"/>
          <w:lang w:val="tt-RU"/>
        </w:rPr>
        <w:t>всего 3 из 11 класса, в 10 классе ни одного отличника учебы, х</w:t>
      </w:r>
      <w:r>
        <w:rPr>
          <w:rFonts w:eastAsia="Times New Roman" w:cs="Times New Roman"/>
          <w:bCs/>
          <w:sz w:val="22"/>
        </w:rPr>
        <w:t xml:space="preserve">орошистов – </w:t>
      </w:r>
      <w:r>
        <w:rPr>
          <w:rFonts w:eastAsia="Times New Roman" w:cs="Times New Roman"/>
          <w:bCs/>
          <w:sz w:val="22"/>
          <w:lang w:val="tt-RU"/>
        </w:rPr>
        <w:t>31</w:t>
      </w:r>
      <w:r>
        <w:rPr>
          <w:rFonts w:eastAsia="Times New Roman" w:cs="Times New Roman"/>
          <w:bCs/>
          <w:sz w:val="22"/>
        </w:rPr>
        <w:t xml:space="preserve">, успевают на «3» - </w:t>
      </w:r>
      <w:r>
        <w:rPr>
          <w:rFonts w:eastAsia="Times New Roman" w:cs="Times New Roman"/>
          <w:bCs/>
          <w:sz w:val="22"/>
          <w:lang w:val="tt-RU"/>
        </w:rPr>
        <w:t>3</w:t>
      </w:r>
      <w:r>
        <w:rPr>
          <w:rFonts w:eastAsia="Times New Roman" w:cs="Times New Roman"/>
          <w:bCs/>
          <w:sz w:val="22"/>
        </w:rPr>
        <w:t xml:space="preserve">. Успеваемость в средней школе – 100%, качество знаний – </w:t>
      </w:r>
      <w:r>
        <w:rPr>
          <w:rFonts w:eastAsia="Times New Roman" w:cs="Times New Roman"/>
          <w:bCs/>
          <w:sz w:val="22"/>
          <w:lang w:val="tt-RU"/>
        </w:rPr>
        <w:t>92</w:t>
      </w:r>
      <w:r>
        <w:rPr>
          <w:rFonts w:eastAsia="Times New Roman" w:cs="Times New Roman"/>
          <w:bCs/>
          <w:sz w:val="22"/>
        </w:rPr>
        <w:t xml:space="preserve">%. С одной «4» - </w:t>
      </w:r>
      <w:r>
        <w:rPr>
          <w:rFonts w:eastAsia="Times New Roman" w:cs="Times New Roman"/>
          <w:bCs/>
          <w:sz w:val="22"/>
          <w:lang w:val="tt-RU"/>
        </w:rPr>
        <w:t>2</w:t>
      </w:r>
      <w:r>
        <w:rPr>
          <w:rFonts w:eastAsia="Times New Roman" w:cs="Times New Roman"/>
          <w:bCs/>
          <w:sz w:val="22"/>
        </w:rPr>
        <w:t xml:space="preserve">, с одной «3» - </w:t>
      </w:r>
      <w:r>
        <w:rPr>
          <w:rFonts w:eastAsia="Times New Roman" w:cs="Times New Roman"/>
          <w:bCs/>
          <w:sz w:val="22"/>
          <w:lang w:val="tt-RU"/>
        </w:rPr>
        <w:t>1</w:t>
      </w:r>
      <w:r>
        <w:rPr>
          <w:rFonts w:eastAsia="Times New Roman" w:cs="Times New Roman"/>
          <w:bCs/>
          <w:sz w:val="22"/>
        </w:rPr>
        <w:t xml:space="preserve"> учащихся. </w:t>
      </w:r>
    </w:p>
    <w:p w:rsidR="00FE3F6D" w:rsidRDefault="00FE3F6D" w:rsidP="00FE3F6D">
      <w:pPr>
        <w:shd w:val="clear" w:color="auto" w:fill="FFFFFF"/>
        <w:spacing w:after="0"/>
        <w:ind w:left="426" w:firstLine="141"/>
        <w:jc w:val="both"/>
        <w:rPr>
          <w:rFonts w:eastAsia="Times New Roman" w:cs="Times New Roman"/>
          <w:b/>
          <w:bCs/>
          <w:sz w:val="22"/>
        </w:rPr>
      </w:pPr>
      <w:r>
        <w:rPr>
          <w:rFonts w:eastAsia="Times New Roman" w:cs="Times New Roman"/>
          <w:sz w:val="22"/>
        </w:rPr>
        <w:t>В средней школе всего аттестовано 3</w:t>
      </w:r>
      <w:r>
        <w:rPr>
          <w:rFonts w:eastAsia="Times New Roman" w:cs="Times New Roman"/>
          <w:sz w:val="22"/>
          <w:lang w:val="tt-RU"/>
        </w:rPr>
        <w:t>7</w:t>
      </w:r>
      <w:r>
        <w:rPr>
          <w:rFonts w:eastAsia="Times New Roman" w:cs="Times New Roman"/>
          <w:sz w:val="22"/>
        </w:rPr>
        <w:t xml:space="preserve"> учащихся. Процент качества знаний– в 10 классе – </w:t>
      </w:r>
      <w:r>
        <w:rPr>
          <w:rFonts w:eastAsia="Times New Roman" w:cs="Times New Roman"/>
          <w:sz w:val="22"/>
          <w:lang w:val="tt-RU"/>
        </w:rPr>
        <w:t>93</w:t>
      </w:r>
      <w:r>
        <w:rPr>
          <w:rFonts w:eastAsia="Times New Roman" w:cs="Times New Roman"/>
          <w:sz w:val="22"/>
        </w:rPr>
        <w:t xml:space="preserve">%, в 11 классе – </w:t>
      </w:r>
      <w:r>
        <w:rPr>
          <w:rFonts w:eastAsia="Times New Roman" w:cs="Times New Roman"/>
          <w:sz w:val="22"/>
          <w:lang w:val="tt-RU"/>
        </w:rPr>
        <w:t>92</w:t>
      </w:r>
      <w:r>
        <w:rPr>
          <w:rFonts w:eastAsia="Times New Roman" w:cs="Times New Roman"/>
          <w:sz w:val="22"/>
        </w:rPr>
        <w:t xml:space="preserve">%. </w:t>
      </w:r>
    </w:p>
    <w:p w:rsidR="00FE3F6D" w:rsidRDefault="00FE3F6D" w:rsidP="00FE3F6D">
      <w:pPr>
        <w:shd w:val="clear" w:color="auto" w:fill="FFFFFF"/>
        <w:spacing w:after="0"/>
        <w:ind w:left="426" w:firstLine="141"/>
        <w:jc w:val="both"/>
        <w:rPr>
          <w:rFonts w:eastAsia="Times New Roman" w:cs="Times New Roman"/>
          <w:bCs/>
          <w:sz w:val="22"/>
        </w:rPr>
      </w:pPr>
      <w:r>
        <w:rPr>
          <w:rFonts w:eastAsia="Times New Roman" w:cs="Times New Roman"/>
          <w:b/>
          <w:bCs/>
          <w:sz w:val="22"/>
        </w:rPr>
        <w:t>Итого всего по школе из 2</w:t>
      </w:r>
      <w:r>
        <w:rPr>
          <w:rFonts w:eastAsia="Times New Roman" w:cs="Times New Roman"/>
          <w:b/>
          <w:bCs/>
          <w:sz w:val="22"/>
          <w:lang w:val="tt-RU"/>
        </w:rPr>
        <w:t>56</w:t>
      </w:r>
      <w:r>
        <w:rPr>
          <w:rFonts w:eastAsia="Times New Roman" w:cs="Times New Roman"/>
          <w:b/>
          <w:bCs/>
          <w:sz w:val="22"/>
        </w:rPr>
        <w:t xml:space="preserve"> аттестуемых учащихся, которые все аттестованы и успевают. </w:t>
      </w:r>
      <w:r>
        <w:rPr>
          <w:rFonts w:eastAsia="Times New Roman" w:cs="Times New Roman"/>
          <w:sz w:val="22"/>
        </w:rPr>
        <w:t xml:space="preserve">По итогам </w:t>
      </w:r>
      <w:r>
        <w:rPr>
          <w:rFonts w:eastAsia="Times New Roman" w:cs="Times New Roman"/>
          <w:sz w:val="22"/>
          <w:lang w:val="tt-RU"/>
        </w:rPr>
        <w:t>года</w:t>
      </w:r>
      <w:r>
        <w:rPr>
          <w:rFonts w:eastAsia="Times New Roman" w:cs="Times New Roman"/>
          <w:sz w:val="22"/>
        </w:rPr>
        <w:t xml:space="preserve"> аттестованы учащиеся 2-4 классов (8</w:t>
      </w:r>
      <w:r>
        <w:rPr>
          <w:rFonts w:eastAsia="Times New Roman" w:cs="Times New Roman"/>
          <w:sz w:val="22"/>
          <w:lang w:val="tt-RU"/>
        </w:rPr>
        <w:t>0</w:t>
      </w:r>
      <w:r>
        <w:rPr>
          <w:rFonts w:eastAsia="Times New Roman" w:cs="Times New Roman"/>
          <w:sz w:val="22"/>
        </w:rPr>
        <w:t>уч.), 5-9 классов (1</w:t>
      </w:r>
      <w:r>
        <w:rPr>
          <w:rFonts w:eastAsia="Times New Roman" w:cs="Times New Roman"/>
          <w:sz w:val="22"/>
          <w:lang w:val="tt-RU"/>
        </w:rPr>
        <w:t>39</w:t>
      </w:r>
      <w:r>
        <w:rPr>
          <w:rFonts w:eastAsia="Times New Roman" w:cs="Times New Roman"/>
          <w:sz w:val="22"/>
        </w:rPr>
        <w:t xml:space="preserve"> уч.), 10-11 классов (3</w:t>
      </w:r>
      <w:r>
        <w:rPr>
          <w:rFonts w:eastAsia="Times New Roman" w:cs="Times New Roman"/>
          <w:sz w:val="22"/>
          <w:lang w:val="tt-RU"/>
        </w:rPr>
        <w:t>7</w:t>
      </w:r>
      <w:r>
        <w:rPr>
          <w:rFonts w:eastAsia="Times New Roman" w:cs="Times New Roman"/>
          <w:sz w:val="22"/>
        </w:rPr>
        <w:t xml:space="preserve"> уч). </w:t>
      </w:r>
      <w:r>
        <w:rPr>
          <w:rFonts w:eastAsia="Times New Roman" w:cs="Times New Roman"/>
          <w:bCs/>
          <w:sz w:val="22"/>
        </w:rPr>
        <w:t>Всего отличников по школе   </w:t>
      </w:r>
      <w:r>
        <w:rPr>
          <w:rFonts w:eastAsia="Times New Roman" w:cs="Times New Roman"/>
          <w:bCs/>
          <w:sz w:val="22"/>
          <w:lang w:val="tt-RU"/>
        </w:rPr>
        <w:t>38</w:t>
      </w:r>
      <w:r>
        <w:rPr>
          <w:rFonts w:eastAsia="Times New Roman" w:cs="Times New Roman"/>
          <w:bCs/>
          <w:sz w:val="22"/>
        </w:rPr>
        <w:t xml:space="preserve"> / 1</w:t>
      </w:r>
      <w:r>
        <w:rPr>
          <w:rFonts w:eastAsia="Times New Roman" w:cs="Times New Roman"/>
          <w:bCs/>
          <w:sz w:val="22"/>
          <w:lang w:val="tt-RU"/>
        </w:rPr>
        <w:t>4.8</w:t>
      </w:r>
      <w:r>
        <w:rPr>
          <w:rFonts w:eastAsia="Times New Roman" w:cs="Times New Roman"/>
          <w:bCs/>
          <w:sz w:val="22"/>
        </w:rPr>
        <w:t>%, хорошистов – 1</w:t>
      </w:r>
      <w:r>
        <w:rPr>
          <w:rFonts w:eastAsia="Times New Roman" w:cs="Times New Roman"/>
          <w:bCs/>
          <w:sz w:val="22"/>
          <w:lang w:val="tt-RU"/>
        </w:rPr>
        <w:t>42</w:t>
      </w:r>
      <w:r>
        <w:rPr>
          <w:rFonts w:eastAsia="Times New Roman" w:cs="Times New Roman"/>
          <w:bCs/>
          <w:sz w:val="22"/>
        </w:rPr>
        <w:t xml:space="preserve"> / 5</w:t>
      </w:r>
      <w:r>
        <w:rPr>
          <w:rFonts w:eastAsia="Times New Roman" w:cs="Times New Roman"/>
          <w:bCs/>
          <w:sz w:val="22"/>
          <w:lang w:val="tt-RU"/>
        </w:rPr>
        <w:t>5</w:t>
      </w:r>
      <w:r>
        <w:rPr>
          <w:rFonts w:eastAsia="Times New Roman" w:cs="Times New Roman"/>
          <w:bCs/>
          <w:sz w:val="22"/>
        </w:rPr>
        <w:t xml:space="preserve">%. Успеваемость – 100%, качество знаний по школе – </w:t>
      </w:r>
      <w:r>
        <w:rPr>
          <w:rFonts w:eastAsia="Times New Roman" w:cs="Times New Roman"/>
          <w:bCs/>
          <w:sz w:val="22"/>
          <w:lang w:val="tt-RU"/>
        </w:rPr>
        <w:t>70</w:t>
      </w:r>
      <w:r>
        <w:rPr>
          <w:rFonts w:eastAsia="Times New Roman" w:cs="Times New Roman"/>
          <w:bCs/>
          <w:sz w:val="22"/>
        </w:rPr>
        <w:t xml:space="preserve">%. С одной «4» - </w:t>
      </w:r>
      <w:r>
        <w:rPr>
          <w:rFonts w:eastAsia="Times New Roman" w:cs="Times New Roman"/>
          <w:bCs/>
          <w:sz w:val="22"/>
          <w:lang w:val="tt-RU"/>
        </w:rPr>
        <w:t>6</w:t>
      </w:r>
      <w:r>
        <w:rPr>
          <w:rFonts w:eastAsia="Times New Roman" w:cs="Times New Roman"/>
          <w:bCs/>
          <w:sz w:val="22"/>
        </w:rPr>
        <w:t xml:space="preserve">, с одной «3» - </w:t>
      </w:r>
      <w:r>
        <w:rPr>
          <w:rFonts w:eastAsia="Times New Roman" w:cs="Times New Roman"/>
          <w:bCs/>
          <w:sz w:val="22"/>
          <w:lang w:val="tt-RU"/>
        </w:rPr>
        <w:t>12</w:t>
      </w:r>
      <w:r>
        <w:rPr>
          <w:rFonts w:eastAsia="Times New Roman" w:cs="Times New Roman"/>
          <w:bCs/>
          <w:sz w:val="22"/>
        </w:rPr>
        <w:t xml:space="preserve"> учащихся. </w:t>
      </w:r>
    </w:p>
    <w:p w:rsidR="00FE3F6D" w:rsidRDefault="00FE3F6D" w:rsidP="00FE3F6D">
      <w:pPr>
        <w:shd w:val="clear" w:color="auto" w:fill="FFFFFF"/>
        <w:spacing w:after="0"/>
        <w:ind w:left="426" w:firstLine="141"/>
        <w:jc w:val="both"/>
        <w:rPr>
          <w:rFonts w:eastAsia="Times New Roman" w:cs="Times New Roman"/>
          <w:sz w:val="22"/>
        </w:rPr>
      </w:pPr>
      <w:r>
        <w:rPr>
          <w:rFonts w:eastAsia="Times New Roman" w:cs="Times New Roman"/>
          <w:sz w:val="22"/>
        </w:rPr>
        <w:t xml:space="preserve">В соответствии с Положением о текущей успеваемости и промежуточной аттестации обучающихся по итогам </w:t>
      </w:r>
      <w:r>
        <w:rPr>
          <w:rFonts w:eastAsia="Times New Roman" w:cs="Times New Roman"/>
          <w:sz w:val="22"/>
          <w:lang w:val="tt-RU"/>
        </w:rPr>
        <w:t>года</w:t>
      </w:r>
      <w:r>
        <w:rPr>
          <w:rFonts w:eastAsia="Times New Roman" w:cs="Times New Roman"/>
          <w:sz w:val="22"/>
        </w:rPr>
        <w:t xml:space="preserve"> аттестованы все учащиеся.  Неуспевающих по итогам </w:t>
      </w:r>
      <w:r>
        <w:rPr>
          <w:rFonts w:eastAsia="Times New Roman" w:cs="Times New Roman"/>
          <w:sz w:val="22"/>
          <w:lang w:val="tt-RU"/>
        </w:rPr>
        <w:t>года</w:t>
      </w:r>
      <w:r>
        <w:rPr>
          <w:rFonts w:eastAsia="Times New Roman" w:cs="Times New Roman"/>
          <w:sz w:val="22"/>
        </w:rPr>
        <w:t xml:space="preserve"> и в начальной школе, и в основной школе, и в средней школе не имеются. Все обучающиеся  окончили успешно </w:t>
      </w:r>
      <w:r>
        <w:rPr>
          <w:rFonts w:eastAsia="Times New Roman" w:cs="Times New Roman"/>
          <w:sz w:val="22"/>
          <w:lang w:val="tt-RU"/>
        </w:rPr>
        <w:t>учебный год</w:t>
      </w:r>
      <w:r>
        <w:rPr>
          <w:rFonts w:eastAsia="Times New Roman" w:cs="Times New Roman"/>
          <w:sz w:val="22"/>
        </w:rPr>
        <w:t>.  </w:t>
      </w:r>
    </w:p>
    <w:p w:rsidR="00FE3F6D" w:rsidRDefault="00FE3F6D" w:rsidP="00FE3F6D">
      <w:pPr>
        <w:shd w:val="clear" w:color="auto" w:fill="FFFFFF"/>
        <w:spacing w:after="0"/>
        <w:ind w:left="426" w:firstLine="141"/>
        <w:jc w:val="both"/>
        <w:rPr>
          <w:rFonts w:eastAsia="Times New Roman" w:cs="Times New Roman"/>
          <w:sz w:val="22"/>
        </w:rPr>
      </w:pPr>
      <w:r>
        <w:rPr>
          <w:rFonts w:eastAsia="Times New Roman" w:cs="Times New Roman"/>
          <w:sz w:val="22"/>
        </w:rPr>
        <w:lastRenderedPageBreak/>
        <w:t xml:space="preserve">    Требуют пристального внимания и специального педагогического воздействия учащиеся, имеющие по итогам  </w:t>
      </w:r>
      <w:r>
        <w:rPr>
          <w:rFonts w:eastAsia="Times New Roman" w:cs="Times New Roman"/>
          <w:sz w:val="22"/>
          <w:lang w:val="tt-RU"/>
        </w:rPr>
        <w:t>года</w:t>
      </w:r>
      <w:r>
        <w:rPr>
          <w:rFonts w:eastAsia="Times New Roman" w:cs="Times New Roman"/>
          <w:sz w:val="22"/>
        </w:rPr>
        <w:t xml:space="preserve"> одну «4» , одну «3».</w:t>
      </w:r>
    </w:p>
    <w:p w:rsidR="00FE3F6D" w:rsidRDefault="00FE3F6D" w:rsidP="00FE3F6D">
      <w:pPr>
        <w:shd w:val="clear" w:color="auto" w:fill="FFFFFF"/>
        <w:spacing w:after="0"/>
        <w:jc w:val="both"/>
        <w:rPr>
          <w:rFonts w:eastAsia="Times New Roman" w:cs="Times New Roman"/>
          <w:sz w:val="22"/>
        </w:rPr>
      </w:pPr>
    </w:p>
    <w:p w:rsidR="00FE3F6D" w:rsidRDefault="00FE3F6D" w:rsidP="00FE3F6D">
      <w:pPr>
        <w:shd w:val="clear" w:color="auto" w:fill="FFFFFF"/>
        <w:spacing w:after="0"/>
        <w:jc w:val="center"/>
        <w:rPr>
          <w:rFonts w:eastAsia="Times New Roman" w:cs="Times New Roman"/>
          <w:b/>
          <w:bCs/>
          <w:i/>
          <w:iCs/>
          <w:sz w:val="22"/>
        </w:rPr>
      </w:pPr>
    </w:p>
    <w:p w:rsidR="00FE3F6D" w:rsidRDefault="00FE3F6D" w:rsidP="00FE3F6D">
      <w:pPr>
        <w:shd w:val="clear" w:color="auto" w:fill="FFFFFF"/>
        <w:spacing w:after="0"/>
        <w:jc w:val="center"/>
        <w:rPr>
          <w:rFonts w:eastAsia="Times New Roman" w:cs="Times New Roman"/>
          <w:sz w:val="22"/>
        </w:rPr>
      </w:pPr>
      <w:r>
        <w:rPr>
          <w:rFonts w:eastAsia="Times New Roman" w:cs="Times New Roman"/>
          <w:b/>
          <w:bCs/>
          <w:i/>
          <w:iCs/>
          <w:sz w:val="22"/>
        </w:rPr>
        <w:t>Сводная ведомость</w:t>
      </w:r>
    </w:p>
    <w:p w:rsidR="00FE3F6D" w:rsidRDefault="00FE3F6D" w:rsidP="00FE3F6D">
      <w:pPr>
        <w:shd w:val="clear" w:color="auto" w:fill="FFFFFF"/>
        <w:spacing w:after="0"/>
        <w:jc w:val="center"/>
        <w:rPr>
          <w:rFonts w:eastAsia="Times New Roman" w:cs="Times New Roman"/>
          <w:b/>
          <w:bCs/>
          <w:i/>
          <w:iCs/>
          <w:sz w:val="22"/>
          <w:lang w:val="tt-RU"/>
        </w:rPr>
      </w:pPr>
      <w:r>
        <w:rPr>
          <w:rFonts w:eastAsia="Times New Roman" w:cs="Times New Roman"/>
          <w:b/>
          <w:bCs/>
          <w:i/>
          <w:iCs/>
          <w:sz w:val="22"/>
        </w:rPr>
        <w:t xml:space="preserve">успеваемости учащихся </w:t>
      </w:r>
      <w:r>
        <w:rPr>
          <w:rFonts w:eastAsia="Times New Roman" w:cs="Times New Roman"/>
          <w:b/>
          <w:bCs/>
          <w:i/>
          <w:iCs/>
          <w:sz w:val="22"/>
          <w:lang w:val="tt-RU"/>
        </w:rPr>
        <w:t xml:space="preserve">2-11 классов </w:t>
      </w:r>
    </w:p>
    <w:p w:rsidR="00FE3F6D" w:rsidRDefault="00FE3F6D" w:rsidP="00FE3F6D">
      <w:pPr>
        <w:shd w:val="clear" w:color="auto" w:fill="FFFFFF"/>
        <w:spacing w:after="0"/>
        <w:jc w:val="center"/>
        <w:rPr>
          <w:rFonts w:eastAsia="Times New Roman" w:cs="Times New Roman"/>
          <w:b/>
          <w:bCs/>
          <w:i/>
          <w:iCs/>
          <w:sz w:val="22"/>
          <w:lang w:val="tt-RU"/>
        </w:rPr>
      </w:pPr>
      <w:r>
        <w:rPr>
          <w:rFonts w:eastAsia="Times New Roman" w:cs="Times New Roman"/>
          <w:b/>
          <w:bCs/>
          <w:i/>
          <w:iCs/>
          <w:sz w:val="22"/>
        </w:rPr>
        <w:t>МБОУ «Новокинеркая СОШ»</w:t>
      </w:r>
      <w:r>
        <w:rPr>
          <w:rFonts w:eastAsia="Times New Roman" w:cs="Times New Roman"/>
          <w:b/>
          <w:bCs/>
          <w:i/>
          <w:iCs/>
          <w:sz w:val="22"/>
          <w:lang w:val="tt-RU"/>
        </w:rPr>
        <w:t xml:space="preserve"> </w:t>
      </w:r>
      <w:r>
        <w:rPr>
          <w:rFonts w:eastAsia="Times New Roman" w:cs="Times New Roman"/>
          <w:b/>
          <w:bCs/>
          <w:i/>
          <w:iCs/>
          <w:sz w:val="22"/>
        </w:rPr>
        <w:t xml:space="preserve">  за 20</w:t>
      </w:r>
      <w:r>
        <w:rPr>
          <w:rFonts w:eastAsia="Times New Roman" w:cs="Times New Roman"/>
          <w:b/>
          <w:bCs/>
          <w:i/>
          <w:iCs/>
          <w:sz w:val="22"/>
          <w:lang w:val="tt-RU"/>
        </w:rPr>
        <w:t>20</w:t>
      </w:r>
      <w:r>
        <w:rPr>
          <w:rFonts w:eastAsia="Times New Roman" w:cs="Times New Roman"/>
          <w:b/>
          <w:bCs/>
          <w:i/>
          <w:iCs/>
          <w:sz w:val="22"/>
        </w:rPr>
        <w:t>-202</w:t>
      </w:r>
      <w:r>
        <w:rPr>
          <w:rFonts w:eastAsia="Times New Roman" w:cs="Times New Roman"/>
          <w:b/>
          <w:bCs/>
          <w:i/>
          <w:iCs/>
          <w:sz w:val="22"/>
          <w:lang w:val="tt-RU"/>
        </w:rPr>
        <w:t>1</w:t>
      </w:r>
      <w:r>
        <w:rPr>
          <w:rFonts w:eastAsia="Times New Roman" w:cs="Times New Roman"/>
          <w:b/>
          <w:bCs/>
          <w:i/>
          <w:iCs/>
          <w:sz w:val="22"/>
        </w:rPr>
        <w:t>учебный год.</w:t>
      </w:r>
    </w:p>
    <w:p w:rsidR="00FE3F6D" w:rsidRDefault="00FE3F6D" w:rsidP="00FE3F6D">
      <w:pPr>
        <w:shd w:val="clear" w:color="auto" w:fill="FFFFFF"/>
        <w:spacing w:after="0"/>
        <w:jc w:val="center"/>
        <w:rPr>
          <w:rFonts w:eastAsia="Times New Roman" w:cs="Times New Roman"/>
          <w:b/>
          <w:bCs/>
          <w:i/>
          <w:iCs/>
          <w:sz w:val="22"/>
          <w:lang w:val="tt-RU"/>
        </w:rPr>
      </w:pPr>
    </w:p>
    <w:tbl>
      <w:tblPr>
        <w:tblW w:w="10507" w:type="dxa"/>
        <w:jc w:val="righ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9"/>
        <w:gridCol w:w="1046"/>
        <w:gridCol w:w="1046"/>
        <w:gridCol w:w="1058"/>
        <w:gridCol w:w="1077"/>
        <w:gridCol w:w="1270"/>
        <w:gridCol w:w="1152"/>
        <w:gridCol w:w="1259"/>
        <w:gridCol w:w="1390"/>
      </w:tblGrid>
      <w:tr w:rsidR="00FE3F6D" w:rsidTr="00FE3F6D">
        <w:trPr>
          <w:jc w:val="right"/>
        </w:trPr>
        <w:tc>
          <w:tcPr>
            <w:tcW w:w="1209"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класс</w:t>
            </w:r>
          </w:p>
        </w:tc>
        <w:tc>
          <w:tcPr>
            <w:tcW w:w="2092"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Кол-во учащихся</w:t>
            </w:r>
          </w:p>
        </w:tc>
        <w:tc>
          <w:tcPr>
            <w:tcW w:w="1058"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 xml:space="preserve">Успевае-мость </w:t>
            </w:r>
          </w:p>
        </w:tc>
        <w:tc>
          <w:tcPr>
            <w:tcW w:w="1077"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Качество знаний</w:t>
            </w:r>
          </w:p>
        </w:tc>
        <w:tc>
          <w:tcPr>
            <w:tcW w:w="1270"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Отличники</w:t>
            </w:r>
          </w:p>
        </w:tc>
        <w:tc>
          <w:tcPr>
            <w:tcW w:w="1152"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Ударники</w:t>
            </w:r>
          </w:p>
        </w:tc>
        <w:tc>
          <w:tcPr>
            <w:tcW w:w="1259"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 xml:space="preserve">Троичники </w:t>
            </w:r>
          </w:p>
        </w:tc>
        <w:tc>
          <w:tcPr>
            <w:tcW w:w="1390"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Не успевающие</w:t>
            </w:r>
          </w:p>
        </w:tc>
      </w:tr>
      <w:tr w:rsidR="00FE3F6D" w:rsidTr="00FE3F6D">
        <w:trPr>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rFonts w:cs="Times New Roman"/>
                <w:sz w:val="22"/>
                <w:lang w:val="tt-RU"/>
              </w:rPr>
            </w:pP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Начало года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Конец года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rFonts w:cs="Times New Roman"/>
                <w:sz w:val="22"/>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rFonts w:cs="Times New Roman"/>
                <w:sz w:val="22"/>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rFonts w:cs="Times New Roman"/>
                <w:sz w:val="22"/>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rFonts w:cs="Times New Roman"/>
                <w:sz w:val="22"/>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rFonts w:cs="Times New Roman"/>
                <w:sz w:val="22"/>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rFonts w:cs="Times New Roman"/>
                <w:sz w:val="22"/>
                <w:lang w:val="tt-RU"/>
              </w:rPr>
            </w:pP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25</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25</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1в</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1г</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 кл общ</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30</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30</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23</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23</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87</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15</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 кл общ</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25</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25</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88</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5</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17</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 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22</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22</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68</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 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 в</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 г</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 кл общ</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26</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26</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69</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5</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13</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8</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 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6</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 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16</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16</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75</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 в</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 г</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 д</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b/>
                <w:sz w:val="22"/>
                <w:lang w:val="tt-RU"/>
              </w:rPr>
              <w:t>4 кл общ</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29</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76</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6</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16</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7</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2-4 кл</w:t>
            </w:r>
          </w:p>
        </w:tc>
        <w:tc>
          <w:tcPr>
            <w:tcW w:w="1046"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82</w:t>
            </w:r>
          </w:p>
        </w:tc>
        <w:tc>
          <w:tcPr>
            <w:tcW w:w="1046"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80</w:t>
            </w:r>
          </w:p>
        </w:tc>
        <w:tc>
          <w:tcPr>
            <w:tcW w:w="10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77</w:t>
            </w:r>
          </w:p>
        </w:tc>
        <w:tc>
          <w:tcPr>
            <w:tcW w:w="127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16</w:t>
            </w:r>
          </w:p>
        </w:tc>
        <w:tc>
          <w:tcPr>
            <w:tcW w:w="115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46</w:t>
            </w:r>
          </w:p>
        </w:tc>
        <w:tc>
          <w:tcPr>
            <w:tcW w:w="125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18</w:t>
            </w:r>
          </w:p>
        </w:tc>
        <w:tc>
          <w:tcPr>
            <w:tcW w:w="13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lang w:val="tt-RU"/>
              </w:rPr>
              <w:t>5 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14</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14</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86</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 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14</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13</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61</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b/>
                <w:sz w:val="22"/>
                <w:lang w:val="tt-RU"/>
              </w:rPr>
              <w:t>5 кл общ</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28</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27</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rPr>
            </w:pPr>
            <w:r>
              <w:rPr>
                <w:rFonts w:cs="Times New Roman"/>
                <w:b/>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74</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6</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14</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7</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rPr>
            </w:pPr>
            <w:r>
              <w:rPr>
                <w:rFonts w:cs="Times New Roman"/>
                <w:b/>
                <w:sz w:val="22"/>
                <w:lang w:val="tt-RU"/>
              </w:rPr>
              <w:t>6</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24</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24</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rPr>
            </w:pPr>
            <w:r>
              <w:rPr>
                <w:rFonts w:cs="Times New Roman"/>
                <w:b/>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54</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12</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11</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lang w:val="tt-RU"/>
              </w:rPr>
              <w:t>7 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14</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15</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60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6</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 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15</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13</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46</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b/>
                <w:sz w:val="22"/>
                <w:lang w:val="tt-RU"/>
              </w:rPr>
              <w:t>7 кл общ</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29</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28</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rPr>
            </w:pPr>
            <w:r>
              <w:rPr>
                <w:rFonts w:cs="Times New Roman"/>
                <w:b/>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54</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5</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10</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13</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lang w:val="tt-RU"/>
              </w:rPr>
              <w:t>8 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16</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16</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8</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8</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8 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17</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17</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76</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9</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4</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b/>
                <w:sz w:val="22"/>
                <w:lang w:val="tt-RU"/>
              </w:rPr>
              <w:t>8 кл общ</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33</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33</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rPr>
            </w:pPr>
            <w:r>
              <w:rPr>
                <w:rFonts w:cs="Times New Roman"/>
                <w:b/>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64</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4</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17</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12</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lang w:val="tt-RU"/>
              </w:rPr>
              <w:t>9 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14</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14</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9 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13</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13</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rPr>
            </w:pPr>
            <w:r>
              <w:rPr>
                <w:rFonts w:cs="Times New Roman"/>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61</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7</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5</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b/>
                <w:sz w:val="22"/>
                <w:lang w:val="tt-RU"/>
              </w:rPr>
              <w:t>9кл общ</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27</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27</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rPr>
            </w:pPr>
            <w:r>
              <w:rPr>
                <w:rFonts w:cs="Times New Roman"/>
                <w:b/>
                <w:sz w:val="22"/>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55</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12</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12</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5-9 кл</w:t>
            </w:r>
          </w:p>
        </w:tc>
        <w:tc>
          <w:tcPr>
            <w:tcW w:w="1046"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141</w:t>
            </w:r>
          </w:p>
        </w:tc>
        <w:tc>
          <w:tcPr>
            <w:tcW w:w="1046"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139</w:t>
            </w:r>
          </w:p>
        </w:tc>
        <w:tc>
          <w:tcPr>
            <w:tcW w:w="10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60</w:t>
            </w:r>
          </w:p>
        </w:tc>
        <w:tc>
          <w:tcPr>
            <w:tcW w:w="127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19</w:t>
            </w:r>
          </w:p>
        </w:tc>
        <w:tc>
          <w:tcPr>
            <w:tcW w:w="115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65</w:t>
            </w:r>
          </w:p>
        </w:tc>
        <w:tc>
          <w:tcPr>
            <w:tcW w:w="125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55</w:t>
            </w:r>
          </w:p>
        </w:tc>
        <w:tc>
          <w:tcPr>
            <w:tcW w:w="13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w:t>
            </w:r>
          </w:p>
        </w:tc>
      </w:tr>
      <w:tr w:rsidR="00FE3F6D" w:rsidTr="00FE3F6D">
        <w:trPr>
          <w:trHeight w:val="101"/>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10А</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19</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19</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89</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17</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trHeight w:val="237"/>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12</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12</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12</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10 кл об</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31</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31</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93</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29</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2</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 xml:space="preserve">11 кл </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6</w:t>
            </w:r>
          </w:p>
        </w:tc>
        <w:tc>
          <w:tcPr>
            <w:tcW w:w="104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2"/>
                <w:lang w:val="tt-RU"/>
              </w:rPr>
            </w:pPr>
            <w:r>
              <w:rPr>
                <w:rFonts w:cs="Times New Roman"/>
                <w:b/>
                <w:sz w:val="22"/>
                <w:lang w:val="tt-RU"/>
              </w:rPr>
              <w:t>6</w:t>
            </w:r>
          </w:p>
        </w:tc>
        <w:tc>
          <w:tcPr>
            <w:tcW w:w="10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100</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83</w:t>
            </w:r>
          </w:p>
        </w:tc>
        <w:tc>
          <w:tcPr>
            <w:tcW w:w="12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3</w:t>
            </w:r>
          </w:p>
        </w:tc>
        <w:tc>
          <w:tcPr>
            <w:tcW w:w="115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2</w:t>
            </w:r>
          </w:p>
        </w:tc>
        <w:tc>
          <w:tcPr>
            <w:tcW w:w="125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1</w:t>
            </w:r>
          </w:p>
        </w:tc>
        <w:tc>
          <w:tcPr>
            <w:tcW w:w="13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trHeight w:val="299"/>
          <w:jc w:val="right"/>
        </w:trPr>
        <w:tc>
          <w:tcPr>
            <w:tcW w:w="120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10-11 кл</w:t>
            </w:r>
          </w:p>
        </w:tc>
        <w:tc>
          <w:tcPr>
            <w:tcW w:w="1046"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37</w:t>
            </w:r>
          </w:p>
        </w:tc>
        <w:tc>
          <w:tcPr>
            <w:tcW w:w="1046"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37</w:t>
            </w:r>
          </w:p>
        </w:tc>
        <w:tc>
          <w:tcPr>
            <w:tcW w:w="10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92</w:t>
            </w:r>
          </w:p>
        </w:tc>
        <w:tc>
          <w:tcPr>
            <w:tcW w:w="127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3</w:t>
            </w:r>
          </w:p>
        </w:tc>
        <w:tc>
          <w:tcPr>
            <w:tcW w:w="115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31</w:t>
            </w:r>
          </w:p>
        </w:tc>
        <w:tc>
          <w:tcPr>
            <w:tcW w:w="125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3</w:t>
            </w:r>
          </w:p>
        </w:tc>
        <w:tc>
          <w:tcPr>
            <w:tcW w:w="13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trHeight w:val="299"/>
          <w:jc w:val="right"/>
        </w:trPr>
        <w:tc>
          <w:tcPr>
            <w:tcW w:w="120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2-9 кл</w:t>
            </w:r>
          </w:p>
        </w:tc>
        <w:tc>
          <w:tcPr>
            <w:tcW w:w="1046"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221</w:t>
            </w:r>
          </w:p>
        </w:tc>
        <w:tc>
          <w:tcPr>
            <w:tcW w:w="1046"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219</w:t>
            </w:r>
          </w:p>
        </w:tc>
        <w:tc>
          <w:tcPr>
            <w:tcW w:w="105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67</w:t>
            </w:r>
          </w:p>
        </w:tc>
        <w:tc>
          <w:tcPr>
            <w:tcW w:w="127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35</w:t>
            </w:r>
          </w:p>
        </w:tc>
        <w:tc>
          <w:tcPr>
            <w:tcW w:w="115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111</w:t>
            </w:r>
          </w:p>
        </w:tc>
        <w:tc>
          <w:tcPr>
            <w:tcW w:w="125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b/>
                <w:sz w:val="22"/>
                <w:lang w:val="tt-RU"/>
              </w:rPr>
            </w:pPr>
            <w:r>
              <w:rPr>
                <w:rFonts w:cs="Times New Roman"/>
                <w:b/>
                <w:sz w:val="22"/>
                <w:lang w:val="tt-RU"/>
              </w:rPr>
              <w:t>73</w:t>
            </w:r>
          </w:p>
        </w:tc>
        <w:tc>
          <w:tcPr>
            <w:tcW w:w="13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E3F6D" w:rsidRDefault="00FE3F6D">
            <w:pPr>
              <w:spacing w:after="0"/>
              <w:jc w:val="center"/>
              <w:rPr>
                <w:rFonts w:cs="Times New Roman"/>
                <w:sz w:val="22"/>
                <w:lang w:val="tt-RU"/>
              </w:rPr>
            </w:pPr>
            <w:r>
              <w:rPr>
                <w:rFonts w:cs="Times New Roman"/>
                <w:sz w:val="22"/>
                <w:lang w:val="tt-RU"/>
              </w:rPr>
              <w:t>-</w:t>
            </w:r>
          </w:p>
        </w:tc>
      </w:tr>
      <w:tr w:rsidR="00FE3F6D" w:rsidTr="00FE3F6D">
        <w:trPr>
          <w:jc w:val="right"/>
        </w:trPr>
        <w:tc>
          <w:tcPr>
            <w:tcW w:w="120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2-11 кл</w:t>
            </w:r>
          </w:p>
        </w:tc>
        <w:tc>
          <w:tcPr>
            <w:tcW w:w="104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260</w:t>
            </w:r>
          </w:p>
        </w:tc>
        <w:tc>
          <w:tcPr>
            <w:tcW w:w="104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256</w:t>
            </w:r>
          </w:p>
        </w:tc>
        <w:tc>
          <w:tcPr>
            <w:tcW w:w="105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100</w:t>
            </w:r>
          </w:p>
        </w:tc>
        <w:tc>
          <w:tcPr>
            <w:tcW w:w="1077"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70</w:t>
            </w:r>
          </w:p>
        </w:tc>
        <w:tc>
          <w:tcPr>
            <w:tcW w:w="127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38</w:t>
            </w:r>
          </w:p>
        </w:tc>
        <w:tc>
          <w:tcPr>
            <w:tcW w:w="115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142</w:t>
            </w:r>
          </w:p>
        </w:tc>
        <w:tc>
          <w:tcPr>
            <w:tcW w:w="125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76</w:t>
            </w:r>
          </w:p>
        </w:tc>
        <w:tc>
          <w:tcPr>
            <w:tcW w:w="139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FE3F6D" w:rsidRDefault="00FE3F6D">
            <w:pPr>
              <w:spacing w:after="0"/>
              <w:jc w:val="center"/>
              <w:rPr>
                <w:rFonts w:cs="Times New Roman"/>
                <w:b/>
                <w:sz w:val="22"/>
                <w:lang w:val="tt-RU"/>
              </w:rPr>
            </w:pPr>
            <w:r>
              <w:rPr>
                <w:rFonts w:cs="Times New Roman"/>
                <w:b/>
                <w:sz w:val="22"/>
                <w:lang w:val="tt-RU"/>
              </w:rPr>
              <w:t>0</w:t>
            </w:r>
          </w:p>
        </w:tc>
      </w:tr>
    </w:tbl>
    <w:p w:rsidR="00FE3F6D" w:rsidRDefault="00FE3F6D" w:rsidP="00FE3F6D">
      <w:pPr>
        <w:shd w:val="clear" w:color="auto" w:fill="FFFFFF"/>
        <w:spacing w:after="0"/>
        <w:jc w:val="center"/>
        <w:rPr>
          <w:rFonts w:eastAsia="Times New Roman" w:cs="Times New Roman"/>
          <w:b/>
          <w:bCs/>
          <w:i/>
          <w:iCs/>
          <w:sz w:val="22"/>
          <w:lang w:val="tt-RU"/>
        </w:rPr>
      </w:pPr>
    </w:p>
    <w:p w:rsidR="00FE3F6D" w:rsidRDefault="00FE3F6D" w:rsidP="00FE3F6D">
      <w:pPr>
        <w:shd w:val="clear" w:color="auto" w:fill="FFFFFF"/>
        <w:spacing w:after="0"/>
        <w:jc w:val="both"/>
        <w:rPr>
          <w:rFonts w:eastAsia="Times New Roman" w:cs="Times New Roman"/>
          <w:b/>
          <w:bCs/>
          <w:color w:val="FF0000"/>
          <w:sz w:val="22"/>
        </w:rPr>
      </w:pPr>
    </w:p>
    <w:p w:rsidR="00FE3F6D" w:rsidRDefault="00FE3F6D" w:rsidP="00FE3F6D">
      <w:pPr>
        <w:spacing w:after="0"/>
        <w:jc w:val="center"/>
        <w:rPr>
          <w:rFonts w:eastAsia="Times New Roman" w:cs="Times New Roman"/>
          <w:sz w:val="22"/>
          <w:lang w:val="tt-RU"/>
        </w:rPr>
      </w:pPr>
    </w:p>
    <w:p w:rsidR="00FE3F6D" w:rsidRDefault="00FE3F6D" w:rsidP="00FE3F6D">
      <w:pPr>
        <w:spacing w:after="0"/>
        <w:jc w:val="center"/>
        <w:rPr>
          <w:rFonts w:eastAsia="Times New Roman" w:cs="Times New Roman"/>
          <w:sz w:val="22"/>
          <w:lang w:val="tt-RU"/>
        </w:rPr>
      </w:pPr>
    </w:p>
    <w:p w:rsidR="00FE3F6D" w:rsidRDefault="00FE3F6D" w:rsidP="00FE3F6D">
      <w:pPr>
        <w:spacing w:after="0"/>
        <w:jc w:val="center"/>
        <w:rPr>
          <w:rFonts w:eastAsia="Times New Roman" w:cs="Times New Roman"/>
          <w:sz w:val="22"/>
          <w:lang w:val="tt-RU"/>
        </w:rPr>
      </w:pPr>
    </w:p>
    <w:p w:rsidR="00FE3F6D" w:rsidRDefault="00FE3F6D" w:rsidP="00FE3F6D">
      <w:pPr>
        <w:spacing w:after="0"/>
        <w:jc w:val="center"/>
        <w:rPr>
          <w:rFonts w:eastAsia="Times New Roman" w:cs="Times New Roman"/>
          <w:sz w:val="22"/>
          <w:lang w:val="tt-RU"/>
        </w:rPr>
      </w:pPr>
    </w:p>
    <w:p w:rsidR="00FE3F6D" w:rsidRDefault="00FE3F6D" w:rsidP="00FE3F6D">
      <w:pPr>
        <w:spacing w:after="0"/>
        <w:jc w:val="center"/>
        <w:rPr>
          <w:rFonts w:eastAsia="Times New Roman" w:cs="Times New Roman"/>
          <w:sz w:val="22"/>
          <w:lang w:val="tt-RU"/>
        </w:rPr>
      </w:pPr>
    </w:p>
    <w:p w:rsidR="00FE3F6D" w:rsidRDefault="00FE3F6D" w:rsidP="00FE3F6D">
      <w:pPr>
        <w:spacing w:after="0"/>
        <w:jc w:val="center"/>
        <w:rPr>
          <w:rFonts w:eastAsia="Times New Roman" w:cs="Times New Roman"/>
          <w:sz w:val="22"/>
        </w:rPr>
      </w:pPr>
      <w:r>
        <w:rPr>
          <w:rFonts w:eastAsia="Times New Roman" w:cs="Times New Roman"/>
          <w:sz w:val="22"/>
        </w:rPr>
        <w:lastRenderedPageBreak/>
        <w:t xml:space="preserve">Успеваемость и качество знаний обучающихся по итогам </w:t>
      </w:r>
    </w:p>
    <w:p w:rsidR="00FE3F6D" w:rsidRDefault="00FE3F6D" w:rsidP="00FE3F6D">
      <w:pPr>
        <w:spacing w:after="0"/>
        <w:jc w:val="center"/>
        <w:rPr>
          <w:rFonts w:cs="Times New Roman"/>
          <w:sz w:val="22"/>
        </w:rPr>
      </w:pPr>
      <w:r>
        <w:rPr>
          <w:rFonts w:eastAsia="Times New Roman" w:cs="Times New Roman"/>
          <w:sz w:val="22"/>
        </w:rPr>
        <w:t>20</w:t>
      </w:r>
      <w:r>
        <w:rPr>
          <w:rFonts w:eastAsia="Times New Roman" w:cs="Times New Roman"/>
          <w:sz w:val="22"/>
          <w:lang w:val="tt-RU"/>
        </w:rPr>
        <w:t>20</w:t>
      </w:r>
      <w:r>
        <w:rPr>
          <w:rFonts w:eastAsia="Times New Roman" w:cs="Times New Roman"/>
          <w:sz w:val="22"/>
        </w:rPr>
        <w:t>-202</w:t>
      </w:r>
      <w:r>
        <w:rPr>
          <w:rFonts w:eastAsia="Times New Roman" w:cs="Times New Roman"/>
          <w:sz w:val="22"/>
          <w:lang w:val="tt-RU"/>
        </w:rPr>
        <w:t>1</w:t>
      </w:r>
      <w:r>
        <w:rPr>
          <w:rFonts w:eastAsia="Times New Roman" w:cs="Times New Roman"/>
          <w:sz w:val="22"/>
        </w:rPr>
        <w:t xml:space="preserve"> учебного года общее</w:t>
      </w:r>
    </w:p>
    <w:p w:rsidR="00FE3F6D" w:rsidRDefault="00FE3F6D" w:rsidP="00FE3F6D">
      <w:pPr>
        <w:spacing w:after="0"/>
        <w:jc w:val="both"/>
        <w:rPr>
          <w:rFonts w:cs="Times New Roman"/>
          <w:sz w:val="22"/>
          <w:lang w:val="tt-RU"/>
        </w:rPr>
      </w:pPr>
    </w:p>
    <w:tbl>
      <w:tblPr>
        <w:tblStyle w:val="afffe"/>
        <w:tblW w:w="0" w:type="auto"/>
        <w:jc w:val="center"/>
        <w:tblInd w:w="0" w:type="dxa"/>
        <w:tblLook w:val="04A0"/>
      </w:tblPr>
      <w:tblGrid>
        <w:gridCol w:w="912"/>
        <w:gridCol w:w="841"/>
        <w:gridCol w:w="932"/>
        <w:gridCol w:w="917"/>
        <w:gridCol w:w="932"/>
        <w:gridCol w:w="841"/>
        <w:gridCol w:w="932"/>
        <w:gridCol w:w="917"/>
        <w:gridCol w:w="932"/>
        <w:gridCol w:w="841"/>
        <w:gridCol w:w="932"/>
      </w:tblGrid>
      <w:tr w:rsidR="00FE3F6D" w:rsidTr="00FE3F6D">
        <w:trPr>
          <w:trHeight w:val="351"/>
          <w:jc w:val="center"/>
        </w:trPr>
        <w:tc>
          <w:tcPr>
            <w:tcW w:w="912" w:type="dxa"/>
            <w:vMerge w:val="restart"/>
            <w:tcBorders>
              <w:top w:val="single" w:sz="4" w:space="0" w:color="auto"/>
              <w:left w:val="single" w:sz="4" w:space="0" w:color="auto"/>
              <w:bottom w:val="single" w:sz="4" w:space="0" w:color="auto"/>
              <w:right w:val="single" w:sz="4" w:space="0" w:color="auto"/>
            </w:tcBorders>
          </w:tcPr>
          <w:p w:rsidR="00FE3F6D" w:rsidRDefault="00FE3F6D">
            <w:pPr>
              <w:spacing w:after="0"/>
              <w:jc w:val="center"/>
              <w:rPr>
                <w:lang w:val="tt-RU"/>
              </w:rPr>
            </w:pPr>
          </w:p>
          <w:p w:rsidR="00FE3F6D" w:rsidRDefault="00FE3F6D">
            <w:pPr>
              <w:spacing w:after="0"/>
              <w:jc w:val="center"/>
              <w:rPr>
                <w:sz w:val="20"/>
                <w:lang w:val="tt-RU"/>
              </w:rPr>
            </w:pPr>
            <w:r>
              <w:rPr>
                <w:lang w:val="tt-RU"/>
              </w:rPr>
              <w:t>Класс</w:t>
            </w:r>
          </w:p>
        </w:tc>
        <w:tc>
          <w:tcPr>
            <w:tcW w:w="1712"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 четверть</w:t>
            </w:r>
          </w:p>
        </w:tc>
        <w:tc>
          <w:tcPr>
            <w:tcW w:w="183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 четверть, 1 полугодие</w:t>
            </w:r>
          </w:p>
        </w:tc>
        <w:tc>
          <w:tcPr>
            <w:tcW w:w="173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 четверть</w:t>
            </w:r>
          </w:p>
        </w:tc>
        <w:tc>
          <w:tcPr>
            <w:tcW w:w="183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 четверть, 2 полугодие</w:t>
            </w:r>
          </w:p>
        </w:tc>
        <w:tc>
          <w:tcPr>
            <w:tcW w:w="1661"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годовая</w:t>
            </w:r>
          </w:p>
        </w:tc>
      </w:tr>
      <w:tr w:rsidR="00FE3F6D" w:rsidTr="00FE3F6D">
        <w:trPr>
          <w:trHeight w:val="1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0"/>
                <w:lang w:val="tt-RU"/>
              </w:rPr>
            </w:pPr>
          </w:p>
        </w:tc>
        <w:tc>
          <w:tcPr>
            <w:tcW w:w="79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Успев </w:t>
            </w:r>
          </w:p>
        </w:tc>
        <w:tc>
          <w:tcPr>
            <w:tcW w:w="91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Кач-во знаний</w:t>
            </w:r>
          </w:p>
        </w:tc>
        <w:tc>
          <w:tcPr>
            <w:tcW w:w="9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Успев </w:t>
            </w:r>
          </w:p>
        </w:tc>
        <w:tc>
          <w:tcPr>
            <w:tcW w:w="9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Кач-во знаний</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Успев </w:t>
            </w:r>
          </w:p>
        </w:tc>
        <w:tc>
          <w:tcPr>
            <w:tcW w:w="9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Кач-во знаний</w:t>
            </w:r>
          </w:p>
        </w:tc>
        <w:tc>
          <w:tcPr>
            <w:tcW w:w="9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Успев </w:t>
            </w:r>
          </w:p>
        </w:tc>
        <w:tc>
          <w:tcPr>
            <w:tcW w:w="9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Кач-во знаний</w:t>
            </w:r>
          </w:p>
        </w:tc>
        <w:tc>
          <w:tcPr>
            <w:tcW w:w="78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Успев </w:t>
            </w:r>
          </w:p>
        </w:tc>
        <w:tc>
          <w:tcPr>
            <w:tcW w:w="87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Кач-во знаний</w:t>
            </w:r>
          </w:p>
        </w:tc>
      </w:tr>
      <w:tr w:rsidR="00FE3F6D" w:rsidTr="00FE3F6D">
        <w:trPr>
          <w:trHeight w:val="351"/>
          <w:jc w:val="center"/>
        </w:trPr>
        <w:tc>
          <w:tcPr>
            <w:tcW w:w="91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 кл, 2-11кл</w:t>
            </w:r>
          </w:p>
        </w:tc>
        <w:tc>
          <w:tcPr>
            <w:tcW w:w="79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100</w:t>
            </w:r>
          </w:p>
        </w:tc>
        <w:tc>
          <w:tcPr>
            <w:tcW w:w="91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59</w:t>
            </w:r>
          </w:p>
        </w:tc>
        <w:tc>
          <w:tcPr>
            <w:tcW w:w="9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100</w:t>
            </w:r>
          </w:p>
        </w:tc>
        <w:tc>
          <w:tcPr>
            <w:tcW w:w="9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64</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100</w:t>
            </w:r>
          </w:p>
        </w:tc>
        <w:tc>
          <w:tcPr>
            <w:tcW w:w="9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rPr>
              <w:t>5</w:t>
            </w:r>
            <w:r>
              <w:rPr>
                <w:b/>
                <w:lang w:val="tt-RU"/>
              </w:rPr>
              <w:t>5</w:t>
            </w:r>
          </w:p>
        </w:tc>
        <w:tc>
          <w:tcPr>
            <w:tcW w:w="9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100</w:t>
            </w:r>
          </w:p>
        </w:tc>
        <w:tc>
          <w:tcPr>
            <w:tcW w:w="9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64</w:t>
            </w:r>
          </w:p>
        </w:tc>
        <w:tc>
          <w:tcPr>
            <w:tcW w:w="78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100</w:t>
            </w:r>
          </w:p>
        </w:tc>
        <w:tc>
          <w:tcPr>
            <w:tcW w:w="87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70</w:t>
            </w:r>
          </w:p>
        </w:tc>
      </w:tr>
    </w:tbl>
    <w:p w:rsidR="00FE3F6D" w:rsidRDefault="00FE3F6D" w:rsidP="00FE3F6D">
      <w:pPr>
        <w:tabs>
          <w:tab w:val="left" w:pos="540"/>
        </w:tabs>
        <w:spacing w:after="0"/>
        <w:jc w:val="center"/>
        <w:rPr>
          <w:rFonts w:cs="Times New Roman"/>
          <w:b/>
          <w:color w:val="FF0000"/>
          <w:sz w:val="22"/>
          <w:lang w:val="tt-RU"/>
        </w:rPr>
      </w:pPr>
    </w:p>
    <w:p w:rsidR="00FE3F6D" w:rsidRDefault="00FE3F6D" w:rsidP="00FE3F6D">
      <w:pPr>
        <w:spacing w:after="0"/>
        <w:jc w:val="center"/>
        <w:rPr>
          <w:rFonts w:eastAsia="Times New Roman" w:cs="Times New Roman"/>
          <w:color w:val="FF0000"/>
          <w:sz w:val="22"/>
          <w:lang w:val="tt-RU"/>
        </w:rPr>
      </w:pPr>
    </w:p>
    <w:p w:rsidR="00FE3F6D" w:rsidRDefault="00FE3F6D" w:rsidP="00FE3F6D">
      <w:pPr>
        <w:spacing w:after="0"/>
        <w:jc w:val="center"/>
        <w:rPr>
          <w:rFonts w:cs="Times New Roman"/>
          <w:sz w:val="22"/>
        </w:rPr>
      </w:pPr>
      <w:r>
        <w:rPr>
          <w:rFonts w:eastAsia="Times New Roman" w:cs="Times New Roman"/>
          <w:sz w:val="22"/>
        </w:rPr>
        <w:t>Успеваемость и качество знаний обучающихся за последние три года</w:t>
      </w:r>
    </w:p>
    <w:p w:rsidR="00FE3F6D" w:rsidRDefault="00FE3F6D" w:rsidP="00FE3F6D">
      <w:pPr>
        <w:tabs>
          <w:tab w:val="left" w:pos="540"/>
        </w:tabs>
        <w:spacing w:after="0"/>
        <w:jc w:val="center"/>
        <w:rPr>
          <w:rFonts w:cs="Times New Roman"/>
          <w:b/>
          <w:sz w:val="22"/>
        </w:rPr>
      </w:pP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1"/>
        <w:gridCol w:w="1242"/>
        <w:gridCol w:w="1500"/>
        <w:gridCol w:w="1633"/>
        <w:gridCol w:w="1455"/>
        <w:gridCol w:w="1973"/>
      </w:tblGrid>
      <w:tr w:rsidR="00FE3F6D" w:rsidTr="00FE3F6D">
        <w:trPr>
          <w:trHeight w:val="341"/>
          <w:jc w:val="center"/>
        </w:trPr>
        <w:tc>
          <w:tcPr>
            <w:tcW w:w="1511" w:type="dxa"/>
            <w:tcBorders>
              <w:top w:val="single" w:sz="4" w:space="0" w:color="auto"/>
              <w:left w:val="single" w:sz="4" w:space="0" w:color="auto"/>
              <w:bottom w:val="single" w:sz="4" w:space="0" w:color="auto"/>
              <w:right w:val="single" w:sz="4" w:space="0" w:color="auto"/>
            </w:tcBorders>
            <w:shd w:val="clear" w:color="auto" w:fill="FDE9D9"/>
            <w:hideMark/>
          </w:tcPr>
          <w:p w:rsidR="00FE3F6D" w:rsidRDefault="00FE3F6D">
            <w:pPr>
              <w:spacing w:after="0"/>
              <w:jc w:val="center"/>
              <w:rPr>
                <w:rFonts w:cs="Times New Roman"/>
                <w:b/>
                <w:sz w:val="20"/>
                <w:szCs w:val="20"/>
                <w:lang w:val="tt-RU"/>
              </w:rPr>
            </w:pPr>
            <w:r>
              <w:rPr>
                <w:rFonts w:cs="Times New Roman"/>
                <w:b/>
                <w:sz w:val="20"/>
                <w:szCs w:val="20"/>
                <w:lang w:val="tt-RU"/>
              </w:rPr>
              <w:t>Учебный год</w:t>
            </w:r>
          </w:p>
        </w:tc>
        <w:tc>
          <w:tcPr>
            <w:tcW w:w="1242" w:type="dxa"/>
            <w:tcBorders>
              <w:top w:val="single" w:sz="4" w:space="0" w:color="auto"/>
              <w:left w:val="single" w:sz="4" w:space="0" w:color="auto"/>
              <w:bottom w:val="single" w:sz="4" w:space="0" w:color="auto"/>
              <w:right w:val="single" w:sz="4" w:space="0" w:color="auto"/>
            </w:tcBorders>
            <w:shd w:val="clear" w:color="auto" w:fill="FDE9D9"/>
            <w:hideMark/>
          </w:tcPr>
          <w:p w:rsidR="00FE3F6D" w:rsidRDefault="00FE3F6D">
            <w:pPr>
              <w:spacing w:after="0"/>
              <w:jc w:val="center"/>
              <w:rPr>
                <w:rFonts w:cs="Times New Roman"/>
                <w:b/>
                <w:sz w:val="20"/>
                <w:szCs w:val="20"/>
                <w:lang w:val="tt-RU"/>
              </w:rPr>
            </w:pPr>
            <w:r>
              <w:rPr>
                <w:rFonts w:cs="Times New Roman"/>
                <w:b/>
                <w:sz w:val="20"/>
                <w:szCs w:val="20"/>
                <w:lang w:val="tt-RU"/>
              </w:rPr>
              <w:t>“</w:t>
            </w:r>
            <w:smartTag w:uri="urn:schemas-microsoft-com:office:smarttags" w:element="metricconverter">
              <w:smartTagPr>
                <w:attr w:name="ProductID" w:val="5”"/>
              </w:smartTagPr>
              <w:r>
                <w:rPr>
                  <w:rFonts w:cs="Times New Roman"/>
                  <w:b/>
                  <w:sz w:val="20"/>
                  <w:szCs w:val="20"/>
                  <w:lang w:val="tt-RU"/>
                </w:rPr>
                <w:t>5”</w:t>
              </w:r>
            </w:smartTag>
          </w:p>
        </w:tc>
        <w:tc>
          <w:tcPr>
            <w:tcW w:w="1500" w:type="dxa"/>
            <w:tcBorders>
              <w:top w:val="single" w:sz="4" w:space="0" w:color="auto"/>
              <w:left w:val="single" w:sz="4" w:space="0" w:color="auto"/>
              <w:bottom w:val="single" w:sz="4" w:space="0" w:color="auto"/>
              <w:right w:val="single" w:sz="4" w:space="0" w:color="auto"/>
            </w:tcBorders>
            <w:shd w:val="clear" w:color="auto" w:fill="FDE9D9"/>
            <w:hideMark/>
          </w:tcPr>
          <w:p w:rsidR="00FE3F6D" w:rsidRDefault="00FE3F6D">
            <w:pPr>
              <w:spacing w:after="0"/>
              <w:jc w:val="center"/>
              <w:rPr>
                <w:rFonts w:cs="Times New Roman"/>
                <w:b/>
                <w:sz w:val="20"/>
                <w:szCs w:val="20"/>
                <w:lang w:val="tt-RU"/>
              </w:rPr>
            </w:pPr>
            <w:r>
              <w:rPr>
                <w:rFonts w:cs="Times New Roman"/>
                <w:b/>
                <w:sz w:val="20"/>
                <w:szCs w:val="20"/>
                <w:lang w:val="tt-RU"/>
              </w:rPr>
              <w:t>“</w:t>
            </w:r>
            <w:smartTag w:uri="urn:schemas-microsoft-com:office:smarttags" w:element="metricconverter">
              <w:smartTagPr>
                <w:attr w:name="ProductID" w:val="4”"/>
              </w:smartTagPr>
              <w:r>
                <w:rPr>
                  <w:rFonts w:cs="Times New Roman"/>
                  <w:b/>
                  <w:sz w:val="20"/>
                  <w:szCs w:val="20"/>
                  <w:lang w:val="tt-RU"/>
                </w:rPr>
                <w:t>4”</w:t>
              </w:r>
            </w:smartTag>
            <w:r>
              <w:rPr>
                <w:rFonts w:cs="Times New Roman"/>
                <w:b/>
                <w:sz w:val="20"/>
                <w:szCs w:val="20"/>
                <w:lang w:val="tt-RU"/>
              </w:rPr>
              <w:t xml:space="preserve"> и“</w:t>
            </w:r>
            <w:smartTag w:uri="urn:schemas-microsoft-com:office:smarttags" w:element="metricconverter">
              <w:smartTagPr>
                <w:attr w:name="ProductID" w:val="5”"/>
              </w:smartTagPr>
              <w:r>
                <w:rPr>
                  <w:rFonts w:cs="Times New Roman"/>
                  <w:b/>
                  <w:sz w:val="20"/>
                  <w:szCs w:val="20"/>
                  <w:lang w:val="tt-RU"/>
                </w:rPr>
                <w:t>5”</w:t>
              </w:r>
            </w:smartTag>
          </w:p>
        </w:tc>
        <w:tc>
          <w:tcPr>
            <w:tcW w:w="1633" w:type="dxa"/>
            <w:tcBorders>
              <w:top w:val="single" w:sz="4" w:space="0" w:color="auto"/>
              <w:left w:val="single" w:sz="4" w:space="0" w:color="auto"/>
              <w:bottom w:val="single" w:sz="4" w:space="0" w:color="auto"/>
              <w:right w:val="single" w:sz="4" w:space="0" w:color="auto"/>
            </w:tcBorders>
            <w:shd w:val="clear" w:color="auto" w:fill="FDE9D9"/>
            <w:hideMark/>
          </w:tcPr>
          <w:p w:rsidR="00FE3F6D" w:rsidRDefault="00FE3F6D">
            <w:pPr>
              <w:spacing w:after="0"/>
              <w:jc w:val="center"/>
              <w:rPr>
                <w:rFonts w:cs="Times New Roman"/>
                <w:b/>
                <w:sz w:val="20"/>
                <w:szCs w:val="20"/>
                <w:lang w:val="tt-RU"/>
              </w:rPr>
            </w:pPr>
            <w:r>
              <w:rPr>
                <w:rFonts w:cs="Times New Roman"/>
                <w:b/>
                <w:sz w:val="20"/>
                <w:szCs w:val="20"/>
                <w:lang w:val="tt-RU"/>
              </w:rPr>
              <w:t>Отличники-ударники</w:t>
            </w:r>
          </w:p>
        </w:tc>
        <w:tc>
          <w:tcPr>
            <w:tcW w:w="1455" w:type="dxa"/>
            <w:tcBorders>
              <w:top w:val="single" w:sz="4" w:space="0" w:color="auto"/>
              <w:left w:val="single" w:sz="4" w:space="0" w:color="auto"/>
              <w:bottom w:val="single" w:sz="4" w:space="0" w:color="auto"/>
              <w:right w:val="single" w:sz="4" w:space="0" w:color="auto"/>
            </w:tcBorders>
            <w:shd w:val="clear" w:color="auto" w:fill="FDE9D9"/>
            <w:hideMark/>
          </w:tcPr>
          <w:p w:rsidR="00FE3F6D" w:rsidRDefault="00FE3F6D">
            <w:pPr>
              <w:spacing w:after="0"/>
              <w:jc w:val="center"/>
              <w:rPr>
                <w:rFonts w:cs="Times New Roman"/>
                <w:b/>
                <w:sz w:val="20"/>
                <w:szCs w:val="20"/>
                <w:lang w:val="tt-RU"/>
              </w:rPr>
            </w:pPr>
            <w:r>
              <w:rPr>
                <w:rFonts w:cs="Times New Roman"/>
                <w:b/>
                <w:sz w:val="20"/>
                <w:szCs w:val="20"/>
                <w:lang w:val="tt-RU"/>
              </w:rPr>
              <w:t>Кач-во знаний %</w:t>
            </w:r>
          </w:p>
        </w:tc>
        <w:tc>
          <w:tcPr>
            <w:tcW w:w="1973" w:type="dxa"/>
            <w:tcBorders>
              <w:top w:val="single" w:sz="4" w:space="0" w:color="auto"/>
              <w:left w:val="single" w:sz="4" w:space="0" w:color="auto"/>
              <w:bottom w:val="single" w:sz="4" w:space="0" w:color="auto"/>
              <w:right w:val="single" w:sz="4" w:space="0" w:color="auto"/>
            </w:tcBorders>
            <w:shd w:val="clear" w:color="auto" w:fill="FDE9D9"/>
            <w:hideMark/>
          </w:tcPr>
          <w:p w:rsidR="00FE3F6D" w:rsidRDefault="00FE3F6D">
            <w:pPr>
              <w:spacing w:after="0"/>
              <w:jc w:val="center"/>
              <w:rPr>
                <w:rFonts w:cs="Times New Roman"/>
                <w:b/>
                <w:sz w:val="20"/>
                <w:szCs w:val="20"/>
                <w:lang w:val="tt-RU"/>
              </w:rPr>
            </w:pPr>
            <w:r>
              <w:rPr>
                <w:rFonts w:cs="Times New Roman"/>
                <w:b/>
                <w:sz w:val="20"/>
                <w:szCs w:val="20"/>
                <w:lang w:val="tt-RU"/>
              </w:rPr>
              <w:t>Успеваемость%</w:t>
            </w:r>
          </w:p>
        </w:tc>
      </w:tr>
      <w:tr w:rsidR="00FE3F6D" w:rsidTr="00FE3F6D">
        <w:trPr>
          <w:trHeight w:val="265"/>
          <w:jc w:val="center"/>
        </w:trPr>
        <w:tc>
          <w:tcPr>
            <w:tcW w:w="151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0"/>
                <w:szCs w:val="20"/>
                <w:lang w:val="tt-RU"/>
              </w:rPr>
            </w:pPr>
            <w:r>
              <w:rPr>
                <w:rFonts w:cs="Times New Roman"/>
                <w:b/>
                <w:sz w:val="20"/>
                <w:szCs w:val="20"/>
                <w:lang w:val="tt-RU"/>
              </w:rPr>
              <w:t>2018-2019</w:t>
            </w:r>
          </w:p>
        </w:tc>
        <w:tc>
          <w:tcPr>
            <w:tcW w:w="124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38</w:t>
            </w:r>
          </w:p>
        </w:tc>
        <w:tc>
          <w:tcPr>
            <w:tcW w:w="150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139</w:t>
            </w:r>
          </w:p>
        </w:tc>
        <w:tc>
          <w:tcPr>
            <w:tcW w:w="163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177</w:t>
            </w:r>
          </w:p>
        </w:tc>
        <w:tc>
          <w:tcPr>
            <w:tcW w:w="1455"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65%</w:t>
            </w:r>
          </w:p>
        </w:tc>
        <w:tc>
          <w:tcPr>
            <w:tcW w:w="197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100%</w:t>
            </w:r>
          </w:p>
        </w:tc>
      </w:tr>
      <w:tr w:rsidR="00FE3F6D" w:rsidTr="00FE3F6D">
        <w:trPr>
          <w:trHeight w:val="265"/>
          <w:jc w:val="center"/>
        </w:trPr>
        <w:tc>
          <w:tcPr>
            <w:tcW w:w="151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0"/>
                <w:szCs w:val="20"/>
                <w:lang w:val="tt-RU"/>
              </w:rPr>
            </w:pPr>
            <w:r>
              <w:rPr>
                <w:rFonts w:cs="Times New Roman"/>
                <w:b/>
                <w:sz w:val="20"/>
                <w:szCs w:val="20"/>
                <w:lang w:val="tt-RU"/>
              </w:rPr>
              <w:t>2019-2020</w:t>
            </w:r>
          </w:p>
        </w:tc>
        <w:tc>
          <w:tcPr>
            <w:tcW w:w="124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42</w:t>
            </w:r>
          </w:p>
        </w:tc>
        <w:tc>
          <w:tcPr>
            <w:tcW w:w="150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139</w:t>
            </w:r>
          </w:p>
        </w:tc>
        <w:tc>
          <w:tcPr>
            <w:tcW w:w="163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181</w:t>
            </w:r>
          </w:p>
        </w:tc>
        <w:tc>
          <w:tcPr>
            <w:tcW w:w="1455"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67%</w:t>
            </w:r>
          </w:p>
        </w:tc>
        <w:tc>
          <w:tcPr>
            <w:tcW w:w="197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100%</w:t>
            </w:r>
          </w:p>
        </w:tc>
      </w:tr>
      <w:tr w:rsidR="00FE3F6D" w:rsidTr="00FE3F6D">
        <w:trPr>
          <w:trHeight w:val="265"/>
          <w:jc w:val="center"/>
        </w:trPr>
        <w:tc>
          <w:tcPr>
            <w:tcW w:w="151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sz w:val="20"/>
                <w:szCs w:val="20"/>
                <w:lang w:val="tt-RU"/>
              </w:rPr>
            </w:pPr>
            <w:r>
              <w:rPr>
                <w:rFonts w:cs="Times New Roman"/>
                <w:b/>
                <w:sz w:val="20"/>
                <w:szCs w:val="20"/>
                <w:lang w:val="tt-RU"/>
              </w:rPr>
              <w:t>2020-2021</w:t>
            </w:r>
          </w:p>
        </w:tc>
        <w:tc>
          <w:tcPr>
            <w:tcW w:w="124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38</w:t>
            </w:r>
          </w:p>
        </w:tc>
        <w:tc>
          <w:tcPr>
            <w:tcW w:w="150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142</w:t>
            </w:r>
          </w:p>
        </w:tc>
        <w:tc>
          <w:tcPr>
            <w:tcW w:w="163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180</w:t>
            </w:r>
          </w:p>
        </w:tc>
        <w:tc>
          <w:tcPr>
            <w:tcW w:w="1455"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70</w:t>
            </w:r>
          </w:p>
        </w:tc>
        <w:tc>
          <w:tcPr>
            <w:tcW w:w="197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100%</w:t>
            </w:r>
          </w:p>
        </w:tc>
      </w:tr>
    </w:tbl>
    <w:p w:rsidR="00FE3F6D" w:rsidRDefault="00FE3F6D" w:rsidP="00FE3F6D">
      <w:pPr>
        <w:pStyle w:val="aff9"/>
        <w:spacing w:after="0" w:line="240" w:lineRule="auto"/>
        <w:ind w:left="0"/>
        <w:jc w:val="both"/>
        <w:rPr>
          <w:rFonts w:ascii="Times New Roman" w:hAnsi="Times New Roman"/>
          <w:color w:val="FF0000"/>
          <w:lang w:val="tt-RU"/>
        </w:rPr>
      </w:pPr>
    </w:p>
    <w:p w:rsidR="00FE3F6D" w:rsidRDefault="00FE3F6D" w:rsidP="00FE3F6D">
      <w:pPr>
        <w:spacing w:after="0"/>
        <w:jc w:val="both"/>
        <w:rPr>
          <w:rFonts w:eastAsia="Times New Roman" w:cs="Times New Roman"/>
          <w:color w:val="FF0000"/>
          <w:sz w:val="22"/>
          <w:lang w:val="tt-RU"/>
        </w:rPr>
      </w:pPr>
    </w:p>
    <w:p w:rsidR="00FE3F6D" w:rsidRDefault="00FE3F6D" w:rsidP="00FE3F6D">
      <w:pPr>
        <w:spacing w:after="0"/>
        <w:ind w:left="426" w:firstLine="141"/>
        <w:jc w:val="both"/>
        <w:rPr>
          <w:rFonts w:cs="Times New Roman"/>
          <w:sz w:val="22"/>
        </w:rPr>
      </w:pPr>
      <w:r>
        <w:rPr>
          <w:rFonts w:eastAsia="Times New Roman" w:cs="Times New Roman"/>
          <w:sz w:val="22"/>
        </w:rPr>
        <w:t>Результативность работы школы в 20</w:t>
      </w:r>
      <w:r>
        <w:rPr>
          <w:rFonts w:eastAsia="Times New Roman" w:cs="Times New Roman"/>
          <w:sz w:val="22"/>
          <w:lang w:val="tt-RU"/>
        </w:rPr>
        <w:t>20</w:t>
      </w:r>
      <w:r>
        <w:rPr>
          <w:rFonts w:eastAsia="Times New Roman" w:cs="Times New Roman"/>
          <w:sz w:val="22"/>
        </w:rPr>
        <w:t>-202</w:t>
      </w:r>
      <w:r>
        <w:rPr>
          <w:rFonts w:eastAsia="Times New Roman" w:cs="Times New Roman"/>
          <w:sz w:val="22"/>
          <w:lang w:val="tt-RU"/>
        </w:rPr>
        <w:t>1</w:t>
      </w:r>
      <w:r>
        <w:rPr>
          <w:rFonts w:eastAsia="Times New Roman" w:cs="Times New Roman"/>
          <w:sz w:val="22"/>
        </w:rPr>
        <w:t xml:space="preserve"> учебном году: Качество знаний по итогам учебного года во 2-4 классах составило 7</w:t>
      </w:r>
      <w:r>
        <w:rPr>
          <w:rFonts w:eastAsia="Times New Roman" w:cs="Times New Roman"/>
          <w:sz w:val="22"/>
          <w:lang w:val="tt-RU"/>
        </w:rPr>
        <w:t>7</w:t>
      </w:r>
      <w:r>
        <w:rPr>
          <w:rFonts w:eastAsia="Times New Roman" w:cs="Times New Roman"/>
          <w:sz w:val="22"/>
        </w:rPr>
        <w:t xml:space="preserve">% (по сравнению с прошлыми годами % качества </w:t>
      </w:r>
      <w:r>
        <w:rPr>
          <w:rFonts w:eastAsia="Times New Roman" w:cs="Times New Roman"/>
          <w:sz w:val="22"/>
          <w:lang w:val="tt-RU"/>
        </w:rPr>
        <w:t>уменьшилось</w:t>
      </w:r>
      <w:r>
        <w:rPr>
          <w:rFonts w:eastAsia="Times New Roman" w:cs="Times New Roman"/>
          <w:sz w:val="22"/>
        </w:rPr>
        <w:t xml:space="preserve"> на 2%), при 100% успеваемости; в 5-9 классах – 60%, при 100% успеваемости; в 10-11 классах – 92% при 100% успеваемости (в основной и средней школе показатель качества образования повысилось).</w:t>
      </w:r>
    </w:p>
    <w:p w:rsidR="00FE3F6D" w:rsidRDefault="00FE3F6D" w:rsidP="00FE3F6D">
      <w:pPr>
        <w:spacing w:after="0"/>
        <w:ind w:left="426" w:firstLine="141"/>
        <w:rPr>
          <w:rFonts w:cs="Times New Roman"/>
          <w:sz w:val="22"/>
        </w:rPr>
      </w:pPr>
    </w:p>
    <w:p w:rsidR="00FE3F6D" w:rsidRDefault="00FE3F6D" w:rsidP="00FE3F6D">
      <w:pPr>
        <w:spacing w:after="0"/>
        <w:ind w:left="426" w:firstLine="141"/>
        <w:jc w:val="both"/>
        <w:rPr>
          <w:rFonts w:cs="Times New Roman"/>
          <w:sz w:val="22"/>
        </w:rPr>
      </w:pPr>
      <w:r>
        <w:rPr>
          <w:rFonts w:eastAsia="Times New Roman" w:cs="Times New Roman"/>
          <w:sz w:val="22"/>
        </w:rPr>
        <w:t>Общие показатели во 2-11 классах – качество – 70% (что, на 3% выше результатов 2019-2020 учебного года), при 100% успеваемости.</w:t>
      </w:r>
    </w:p>
    <w:p w:rsidR="00FE3F6D" w:rsidRDefault="00FE3F6D" w:rsidP="00FE3F6D">
      <w:pPr>
        <w:spacing w:after="0"/>
        <w:ind w:left="426" w:firstLine="141"/>
        <w:rPr>
          <w:rFonts w:cs="Times New Roman"/>
          <w:sz w:val="22"/>
        </w:rPr>
      </w:pPr>
    </w:p>
    <w:p w:rsidR="00FE3F6D" w:rsidRDefault="00FE3F6D" w:rsidP="00FE3F6D">
      <w:pPr>
        <w:spacing w:after="0"/>
        <w:ind w:left="426" w:firstLine="141"/>
        <w:jc w:val="both"/>
        <w:rPr>
          <w:rFonts w:cs="Times New Roman"/>
          <w:sz w:val="22"/>
        </w:rPr>
      </w:pPr>
      <w:r>
        <w:rPr>
          <w:rFonts w:eastAsia="Times New Roman" w:cs="Times New Roman"/>
          <w:b/>
          <w:bCs/>
          <w:sz w:val="22"/>
        </w:rPr>
        <w:t xml:space="preserve">По итогам учебного года аттестовано 256 обучающихся 2-11 классов, из них отличников 38 обучающихся (14.8% от числа аттестованных); ударников 142 обучающихся (55%). </w:t>
      </w:r>
    </w:p>
    <w:p w:rsidR="00FE3F6D" w:rsidRDefault="00FE3F6D" w:rsidP="00FE3F6D">
      <w:pPr>
        <w:keepNext/>
        <w:spacing w:after="0"/>
        <w:ind w:left="426" w:firstLine="141"/>
        <w:jc w:val="both"/>
        <w:rPr>
          <w:rFonts w:cs="Times New Roman"/>
          <w:sz w:val="22"/>
        </w:rPr>
      </w:pPr>
      <w:r>
        <w:rPr>
          <w:rFonts w:cs="Times New Roman"/>
          <w:sz w:val="22"/>
        </w:rPr>
        <w:t xml:space="preserve">Вывод: Обучение по всем предметам ведется на высоком качественном уровне. По итогам двухлетнего обучения видно стабильность  общего качества знаний учащихся. </w:t>
      </w:r>
    </w:p>
    <w:p w:rsidR="00FE3F6D" w:rsidRDefault="00FE3F6D" w:rsidP="00FE3F6D">
      <w:pPr>
        <w:shd w:val="clear" w:color="auto" w:fill="FFFFFF"/>
        <w:spacing w:after="0"/>
        <w:ind w:left="426" w:firstLine="141"/>
        <w:jc w:val="both"/>
        <w:rPr>
          <w:rFonts w:eastAsia="Times New Roman" w:cs="Times New Roman"/>
          <w:b/>
          <w:bCs/>
          <w:color w:val="FF0000"/>
          <w:sz w:val="22"/>
          <w:lang w:eastAsia="ru-RU"/>
        </w:rPr>
      </w:pPr>
    </w:p>
    <w:p w:rsidR="00FE3F6D" w:rsidRDefault="00FE3F6D" w:rsidP="00FE3F6D">
      <w:pPr>
        <w:shd w:val="clear" w:color="auto" w:fill="FFFFFF"/>
        <w:ind w:left="709" w:firstLine="142"/>
        <w:jc w:val="both"/>
        <w:rPr>
          <w:rFonts w:eastAsia="Times New Roman" w:cs="Times New Roman"/>
          <w:sz w:val="22"/>
          <w:lang w:eastAsia="ru-RU"/>
        </w:rPr>
      </w:pPr>
      <w:r>
        <w:rPr>
          <w:rFonts w:eastAsia="Times New Roman" w:cs="Times New Roman"/>
          <w:b/>
          <w:bCs/>
          <w:sz w:val="22"/>
          <w:lang w:eastAsia="ru-RU"/>
        </w:rPr>
        <w:t>Выводы:</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 xml:space="preserve">1. Анализ по абсолютной успеваемости учащихся за </w:t>
      </w:r>
      <w:r>
        <w:rPr>
          <w:rFonts w:eastAsia="Times New Roman" w:cs="Times New Roman"/>
          <w:sz w:val="22"/>
          <w:lang w:val="tt-RU" w:eastAsia="ru-RU"/>
        </w:rPr>
        <w:t>учебный</w:t>
      </w:r>
      <w:r>
        <w:rPr>
          <w:rFonts w:eastAsia="Times New Roman" w:cs="Times New Roman"/>
          <w:sz w:val="22"/>
          <w:lang w:eastAsia="ru-RU"/>
        </w:rPr>
        <w:t xml:space="preserve"> показала положительную динамику в сравнении с </w:t>
      </w:r>
      <w:r>
        <w:rPr>
          <w:rFonts w:eastAsia="Times New Roman" w:cs="Times New Roman"/>
          <w:sz w:val="22"/>
          <w:lang w:val="tt-RU" w:eastAsia="ru-RU"/>
        </w:rPr>
        <w:t>прошлым учебным годом</w:t>
      </w:r>
      <w:r>
        <w:rPr>
          <w:rFonts w:eastAsia="Times New Roman" w:cs="Times New Roman"/>
          <w:sz w:val="22"/>
          <w:lang w:eastAsia="ru-RU"/>
        </w:rPr>
        <w:t>.</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 xml:space="preserve">2. Качественная успеваемость по школе составляет </w:t>
      </w:r>
      <w:r>
        <w:rPr>
          <w:rFonts w:eastAsia="Times New Roman" w:cs="Times New Roman"/>
          <w:sz w:val="22"/>
          <w:lang w:val="tt-RU" w:eastAsia="ru-RU"/>
        </w:rPr>
        <w:t>70</w:t>
      </w:r>
      <w:r>
        <w:rPr>
          <w:rFonts w:eastAsia="Times New Roman" w:cs="Times New Roman"/>
          <w:sz w:val="22"/>
          <w:lang w:eastAsia="ru-RU"/>
        </w:rPr>
        <w:t>%, что свидетельствует о достаточном уровне обученности учащихся.</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3. Увеличилось количество «хорошистов» и «отличников».</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4. Наблюдаются стабильные результаты в большинстве классов.</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 xml:space="preserve">5. Критический уровень качественной обученности остается у учащихся  </w:t>
      </w:r>
      <w:r>
        <w:rPr>
          <w:rFonts w:eastAsia="Times New Roman" w:cs="Times New Roman"/>
          <w:sz w:val="22"/>
          <w:lang w:val="tt-RU" w:eastAsia="ru-RU"/>
        </w:rPr>
        <w:t>7б</w:t>
      </w:r>
      <w:r>
        <w:rPr>
          <w:rFonts w:eastAsia="Times New Roman" w:cs="Times New Roman"/>
          <w:sz w:val="22"/>
          <w:lang w:eastAsia="ru-RU"/>
        </w:rPr>
        <w:t xml:space="preserve"> класса.</w:t>
      </w:r>
    </w:p>
    <w:p w:rsidR="00FE3F6D" w:rsidRDefault="00FE3F6D" w:rsidP="00FE3F6D">
      <w:pPr>
        <w:shd w:val="clear" w:color="auto" w:fill="FFFFFF"/>
        <w:spacing w:after="0"/>
        <w:ind w:left="709" w:firstLine="142"/>
        <w:jc w:val="both"/>
        <w:rPr>
          <w:rFonts w:eastAsia="Times New Roman" w:cs="Times New Roman"/>
          <w:b/>
          <w:bCs/>
          <w:sz w:val="22"/>
          <w:lang w:eastAsia="ru-RU"/>
        </w:rPr>
      </w:pPr>
    </w:p>
    <w:p w:rsidR="00FE3F6D" w:rsidRDefault="00FE3F6D" w:rsidP="00FE3F6D">
      <w:pPr>
        <w:shd w:val="clear" w:color="auto" w:fill="FFFFFF"/>
        <w:spacing w:after="0"/>
        <w:ind w:left="709" w:firstLine="142"/>
        <w:jc w:val="both"/>
        <w:rPr>
          <w:rFonts w:eastAsia="Times New Roman" w:cs="Times New Roman"/>
          <w:b/>
          <w:bCs/>
          <w:sz w:val="22"/>
          <w:lang w:eastAsia="ru-RU"/>
        </w:rPr>
      </w:pPr>
      <w:r>
        <w:rPr>
          <w:rFonts w:eastAsia="Times New Roman" w:cs="Times New Roman"/>
          <w:b/>
          <w:bCs/>
          <w:sz w:val="22"/>
          <w:lang w:eastAsia="ru-RU"/>
        </w:rPr>
        <w:t>Рекомендации:</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1.  Предусмотреть педагогическое (индивидуальное) сопровождение учащихся, имеющих по итогам  четверти одну отметку «4» и «3» и учащихся «группы учебного риска» (слабоуспевающих учащихся, имеющих много «3»), классным руководителям и учителям-предметникам провести беседы с родителями (дать рекомендации на родительских собраниях).</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3. Классным руководителям анализировать с учащимися на классных часах, классных ученических собраниях результаты учебы.</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4. Классным руководителям, учителям-предметникам своевременно информировать родителей о не успешности в обучении отдельных учащихся, регулярно выставлять оценки в дневники учащихся.</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5. Учителям-предметникам при планировании уроков продумывать систему индивидуальной работы с учащимися, своевременно выявлять образовавшиеся пробелы в знаниях и умениях, организовывать своевременную ликвидацию пробелов, стремиться к созданию на уроках ситуации успеха.</w:t>
      </w:r>
    </w:p>
    <w:p w:rsidR="00FE3F6D" w:rsidRDefault="00FE3F6D" w:rsidP="00FE3F6D">
      <w:pPr>
        <w:shd w:val="clear" w:color="auto" w:fill="FFFFFF"/>
        <w:spacing w:after="0"/>
        <w:ind w:left="709" w:firstLine="142"/>
        <w:jc w:val="both"/>
        <w:rPr>
          <w:rFonts w:eastAsia="Times New Roman" w:cs="Times New Roman"/>
          <w:sz w:val="22"/>
          <w:lang w:eastAsia="ru-RU"/>
        </w:rPr>
      </w:pPr>
      <w:r>
        <w:rPr>
          <w:rFonts w:eastAsia="Times New Roman" w:cs="Times New Roman"/>
          <w:sz w:val="22"/>
          <w:lang w:eastAsia="ru-RU"/>
        </w:rPr>
        <w:t>6.  В новом учебном году учителям-предметникам усилить индивидуальную работу с обучающимися, имеющими низкую успеваемость.</w:t>
      </w:r>
    </w:p>
    <w:p w:rsidR="00FE3F6D" w:rsidRDefault="00FE3F6D" w:rsidP="00FE3F6D">
      <w:pPr>
        <w:shd w:val="clear" w:color="auto" w:fill="FFFFFF"/>
        <w:spacing w:after="0"/>
        <w:jc w:val="both"/>
        <w:rPr>
          <w:rFonts w:eastAsia="Times New Roman" w:cs="Times New Roman"/>
          <w:szCs w:val="24"/>
          <w:lang w:eastAsia="ru-RU"/>
        </w:rPr>
      </w:pPr>
      <w:r>
        <w:rPr>
          <w:rFonts w:eastAsia="Times New Roman" w:cs="Times New Roman"/>
          <w:szCs w:val="24"/>
          <w:lang w:eastAsia="ru-RU"/>
        </w:rPr>
        <w:t>        </w:t>
      </w:r>
    </w:p>
    <w:p w:rsidR="00FE3F6D" w:rsidRDefault="00FE3F6D" w:rsidP="00FE3F6D">
      <w:pPr>
        <w:pStyle w:val="aff9"/>
        <w:ind w:left="0"/>
        <w:jc w:val="center"/>
        <w:rPr>
          <w:rFonts w:ascii="Times New Roman" w:hAnsi="Times New Roman"/>
          <w:b/>
          <w:sz w:val="24"/>
          <w:szCs w:val="24"/>
        </w:rPr>
      </w:pPr>
      <w:r>
        <w:rPr>
          <w:rFonts w:ascii="Times New Roman" w:hAnsi="Times New Roman"/>
          <w:b/>
          <w:sz w:val="24"/>
          <w:szCs w:val="24"/>
        </w:rPr>
        <w:t xml:space="preserve">Успеваемость и качество знаний обучающихся по предметам </w:t>
      </w:r>
    </w:p>
    <w:p w:rsidR="00FE3F6D" w:rsidRDefault="00FE3F6D" w:rsidP="00FE3F6D">
      <w:pPr>
        <w:pStyle w:val="aff9"/>
        <w:ind w:left="0"/>
        <w:jc w:val="center"/>
        <w:rPr>
          <w:rFonts w:ascii="Times New Roman" w:hAnsi="Times New Roman"/>
          <w:b/>
          <w:sz w:val="24"/>
          <w:szCs w:val="24"/>
        </w:rPr>
      </w:pPr>
      <w:r>
        <w:rPr>
          <w:rFonts w:ascii="Times New Roman" w:hAnsi="Times New Roman"/>
          <w:b/>
          <w:sz w:val="24"/>
          <w:szCs w:val="24"/>
        </w:rPr>
        <w:t>за 2020-2021 учебный год</w:t>
      </w:r>
    </w:p>
    <w:tbl>
      <w:tblPr>
        <w:tblStyle w:val="afffe"/>
        <w:tblpPr w:leftFromText="180" w:rightFromText="180" w:vertAnchor="text" w:horzAnchor="margin" w:tblpXSpec="right" w:tblpY="103"/>
        <w:tblW w:w="10170" w:type="dxa"/>
        <w:tblInd w:w="0" w:type="dxa"/>
        <w:tblLayout w:type="fixed"/>
        <w:tblLook w:val="04A0"/>
      </w:tblPr>
      <w:tblGrid>
        <w:gridCol w:w="2516"/>
        <w:gridCol w:w="708"/>
        <w:gridCol w:w="709"/>
        <w:gridCol w:w="708"/>
        <w:gridCol w:w="851"/>
        <w:gridCol w:w="709"/>
        <w:gridCol w:w="708"/>
        <w:gridCol w:w="709"/>
        <w:gridCol w:w="851"/>
        <w:gridCol w:w="850"/>
        <w:gridCol w:w="851"/>
      </w:tblGrid>
      <w:tr w:rsidR="00FE3F6D" w:rsidTr="00FE3F6D">
        <w:trPr>
          <w:cantSplit/>
          <w:trHeight w:val="1169"/>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lastRenderedPageBreak/>
              <w:t>Предмет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E3F6D" w:rsidRDefault="00FE3F6D">
            <w:pPr>
              <w:spacing w:after="0"/>
              <w:jc w:val="center"/>
              <w:rPr>
                <w:sz w:val="20"/>
                <w:lang w:val="tt-RU"/>
              </w:rPr>
            </w:pPr>
            <w:r>
              <w:rPr>
                <w:lang w:val="en-US"/>
              </w:rPr>
              <w:t xml:space="preserve">I </w:t>
            </w:r>
            <w:r>
              <w:rPr>
                <w:lang w:val="tt-RU"/>
              </w:rPr>
              <w:t>четв успеваем</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lang w:val="tt-RU"/>
              </w:rPr>
            </w:pPr>
            <w:r>
              <w:rPr>
                <w:lang w:val="tt-RU"/>
              </w:rPr>
              <w:t>Кач зн</w:t>
            </w:r>
          </w:p>
          <w:p w:rsidR="00FE3F6D" w:rsidRDefault="00FE3F6D">
            <w:pPr>
              <w:spacing w:after="0"/>
              <w:jc w:val="center"/>
              <w:rPr>
                <w:lang w:val="tt-RU"/>
              </w:rPr>
            </w:pPr>
            <w:r>
              <w:rPr>
                <w:lang w:val="tt-RU"/>
              </w:rPr>
              <w:t xml:space="preserve"> </w:t>
            </w:r>
            <w:r>
              <w:rPr>
                <w:lang w:val="en-US"/>
              </w:rPr>
              <w:t>I</w:t>
            </w:r>
            <w:r>
              <w:rPr>
                <w:lang w:val="tt-RU"/>
              </w:rPr>
              <w:t xml:space="preserve"> </w:t>
            </w:r>
          </w:p>
          <w:p w:rsidR="00FE3F6D" w:rsidRDefault="00FE3F6D">
            <w:pPr>
              <w:spacing w:after="0"/>
              <w:jc w:val="center"/>
              <w:rPr>
                <w:sz w:val="20"/>
                <w:lang w:val="tt-RU"/>
              </w:rPr>
            </w:pPr>
            <w:r>
              <w:rPr>
                <w:lang w:val="tt-RU"/>
              </w:rPr>
              <w:t>четв</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FE3F6D" w:rsidRDefault="00FE3F6D">
            <w:pPr>
              <w:spacing w:after="0"/>
              <w:jc w:val="center"/>
              <w:rPr>
                <w:sz w:val="20"/>
              </w:rPr>
            </w:pPr>
            <w:r>
              <w:rPr>
                <w:lang w:val="en-US"/>
              </w:rPr>
              <w:t xml:space="preserve">II </w:t>
            </w:r>
            <w:r>
              <w:t>четв успеваем</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lang w:val="tt-RU"/>
              </w:rPr>
            </w:pPr>
            <w:r>
              <w:rPr>
                <w:lang w:val="tt-RU"/>
              </w:rPr>
              <w:t>Кач зн</w:t>
            </w:r>
          </w:p>
          <w:p w:rsidR="00FE3F6D" w:rsidRDefault="00FE3F6D">
            <w:pPr>
              <w:spacing w:after="0"/>
              <w:jc w:val="center"/>
              <w:rPr>
                <w:lang w:val="tt-RU"/>
              </w:rPr>
            </w:pPr>
            <w:r>
              <w:rPr>
                <w:lang w:val="tt-RU"/>
              </w:rPr>
              <w:t xml:space="preserve">( </w:t>
            </w:r>
            <w:r>
              <w:rPr>
                <w:lang w:val="en-US"/>
              </w:rPr>
              <w:t>I</w:t>
            </w:r>
            <w:r>
              <w:rPr>
                <w:lang w:val="tt-RU"/>
              </w:rPr>
              <w:t xml:space="preserve"> пол.,        </w:t>
            </w:r>
          </w:p>
          <w:p w:rsidR="00FE3F6D" w:rsidRDefault="00FE3F6D">
            <w:pPr>
              <w:spacing w:after="0"/>
              <w:jc w:val="center"/>
              <w:rPr>
                <w:sz w:val="20"/>
              </w:rPr>
            </w:pPr>
            <w:r>
              <w:rPr>
                <w:lang w:val="en-US"/>
              </w:rPr>
              <w:t>II</w:t>
            </w:r>
            <w:r w:rsidRPr="00FE3F6D">
              <w:t xml:space="preserve"> </w:t>
            </w:r>
            <w:r>
              <w:rPr>
                <w:lang w:val="tt-RU"/>
              </w:rPr>
              <w:t>четв)</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E3F6D" w:rsidRDefault="00FE3F6D">
            <w:pPr>
              <w:spacing w:after="0"/>
              <w:jc w:val="center"/>
              <w:rPr>
                <w:sz w:val="20"/>
                <w:lang w:val="tt-RU"/>
              </w:rPr>
            </w:pPr>
            <w:r>
              <w:rPr>
                <w:lang w:val="en-US"/>
              </w:rPr>
              <w:t xml:space="preserve">III </w:t>
            </w:r>
            <w:r>
              <w:rPr>
                <w:lang w:val="tt-RU"/>
              </w:rPr>
              <w:t>четв успеваем</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lang w:val="tt-RU"/>
              </w:rPr>
            </w:pPr>
            <w:r>
              <w:rPr>
                <w:lang w:val="tt-RU"/>
              </w:rPr>
              <w:t>Кач зн</w:t>
            </w:r>
          </w:p>
          <w:p w:rsidR="00FE3F6D" w:rsidRDefault="00FE3F6D">
            <w:pPr>
              <w:spacing w:after="0"/>
              <w:jc w:val="center"/>
              <w:rPr>
                <w:sz w:val="20"/>
                <w:lang w:val="tt-RU"/>
              </w:rPr>
            </w:pPr>
            <w:r>
              <w:rPr>
                <w:lang w:val="en-US"/>
              </w:rPr>
              <w:t xml:space="preserve">III </w:t>
            </w:r>
            <w:r>
              <w:rPr>
                <w:lang w:val="tt-RU"/>
              </w:rPr>
              <w:t>четв</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E3F6D" w:rsidRDefault="00FE3F6D">
            <w:pPr>
              <w:spacing w:after="0"/>
              <w:jc w:val="center"/>
              <w:rPr>
                <w:sz w:val="20"/>
              </w:rPr>
            </w:pPr>
            <w:r>
              <w:rPr>
                <w:lang w:val="en-US"/>
              </w:rPr>
              <w:t xml:space="preserve">IV </w:t>
            </w:r>
            <w:r>
              <w:rPr>
                <w:lang w:val="tt-RU"/>
              </w:rPr>
              <w:t>четв успеваем</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lang w:val="tt-RU"/>
              </w:rPr>
            </w:pPr>
            <w:r>
              <w:rPr>
                <w:lang w:val="tt-RU"/>
              </w:rPr>
              <w:t>Кач зн</w:t>
            </w:r>
          </w:p>
          <w:p w:rsidR="00FE3F6D" w:rsidRDefault="00FE3F6D">
            <w:pPr>
              <w:spacing w:after="0"/>
              <w:jc w:val="center"/>
              <w:rPr>
                <w:lang w:val="tt-RU"/>
              </w:rPr>
            </w:pPr>
            <w:r>
              <w:rPr>
                <w:lang w:val="tt-RU"/>
              </w:rPr>
              <w:t>(</w:t>
            </w:r>
            <w:r>
              <w:rPr>
                <w:lang w:val="en-US"/>
              </w:rPr>
              <w:t>II</w:t>
            </w:r>
            <w:r>
              <w:rPr>
                <w:lang w:val="tt-RU"/>
              </w:rPr>
              <w:t xml:space="preserve"> пол.</w:t>
            </w:r>
            <w:r>
              <w:t xml:space="preserve">, </w:t>
            </w:r>
            <w:r>
              <w:rPr>
                <w:lang w:val="tt-RU"/>
              </w:rPr>
              <w:t xml:space="preserve">    </w:t>
            </w:r>
          </w:p>
          <w:p w:rsidR="00FE3F6D" w:rsidRDefault="00FE3F6D">
            <w:pPr>
              <w:spacing w:after="0"/>
              <w:jc w:val="center"/>
              <w:rPr>
                <w:sz w:val="20"/>
              </w:rPr>
            </w:pPr>
            <w:r>
              <w:rPr>
                <w:lang w:val="en-US"/>
              </w:rPr>
              <w:t>IV</w:t>
            </w:r>
            <w:r w:rsidRPr="00FE3F6D">
              <w:t xml:space="preserve"> </w:t>
            </w:r>
            <w:r>
              <w:rPr>
                <w:lang w:val="tt-RU"/>
              </w:rPr>
              <w:t>четв)</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Успев год</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rPr>
                <w:lang w:val="tt-RU"/>
              </w:rPr>
              <w:t>Кач зн год</w:t>
            </w:r>
          </w:p>
        </w:tc>
      </w:tr>
      <w:tr w:rsidR="00FE3F6D" w:rsidTr="00FE3F6D">
        <w:trPr>
          <w:trHeight w:val="235"/>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rPr>
                <w:lang w:val="tt-RU"/>
              </w:rPr>
              <w:t>Рус язык (2-11)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76</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t>74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78</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82</w:t>
            </w:r>
          </w:p>
        </w:tc>
      </w:tr>
      <w:tr w:rsidR="00FE3F6D" w:rsidTr="00FE3F6D">
        <w:trPr>
          <w:trHeight w:val="267"/>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Литер. чтение (2-4)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r>
      <w:tr w:rsidR="00FE3F6D" w:rsidTr="00FE3F6D">
        <w:trPr>
          <w:trHeight w:val="143"/>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Литература (5-11)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81</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t>8</w:t>
            </w:r>
            <w:r>
              <w:rPr>
                <w:lang w:val="tt-RU"/>
              </w:rPr>
              <w:t>5</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90</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90</w:t>
            </w:r>
          </w:p>
        </w:tc>
      </w:tr>
      <w:tr w:rsidR="00FE3F6D" w:rsidTr="00FE3F6D">
        <w:trPr>
          <w:trHeight w:val="175"/>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Родной язык (2-11)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77</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85</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75</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83</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84</w:t>
            </w:r>
          </w:p>
        </w:tc>
      </w:tr>
      <w:tr w:rsidR="00FE3F6D" w:rsidTr="00FE3F6D">
        <w:trPr>
          <w:trHeight w:val="221"/>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Лит чт на родн яз (2-4)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93</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r>
      <w:tr w:rsidR="00FE3F6D" w:rsidTr="00FE3F6D">
        <w:trPr>
          <w:trHeight w:val="267"/>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Родная литература (5-11)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83</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83</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91</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89</w:t>
            </w:r>
          </w:p>
        </w:tc>
      </w:tr>
      <w:tr w:rsidR="00FE3F6D" w:rsidTr="00FE3F6D">
        <w:trPr>
          <w:trHeight w:val="270"/>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Английскй язык (2-11)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68</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81</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75</w:t>
            </w:r>
          </w:p>
        </w:tc>
      </w:tr>
      <w:tr w:rsidR="00FE3F6D" w:rsidTr="00FE3F6D">
        <w:trPr>
          <w:trHeight w:val="180"/>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Вт.иност яз (турец) 8-9 кл</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96</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r>
      <w:tr w:rsidR="00FE3F6D" w:rsidTr="00FE3F6D">
        <w:trPr>
          <w:trHeight w:val="225"/>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История  (5-11)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75</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89</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76</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86</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87</w:t>
            </w:r>
          </w:p>
        </w:tc>
      </w:tr>
      <w:tr w:rsidR="00FE3F6D" w:rsidTr="00FE3F6D">
        <w:trPr>
          <w:trHeight w:val="129"/>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Обществознание  (6-11)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74</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75</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87</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84</w:t>
            </w:r>
          </w:p>
        </w:tc>
      </w:tr>
      <w:tr w:rsidR="00FE3F6D" w:rsidTr="00FE3F6D">
        <w:trPr>
          <w:trHeight w:val="175"/>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Математика (2-4)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89</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88</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92</w:t>
            </w:r>
          </w:p>
        </w:tc>
      </w:tr>
      <w:tr w:rsidR="00FE3F6D" w:rsidTr="00FE3F6D">
        <w:trPr>
          <w:trHeight w:val="221"/>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Математика (5-6, 10-11)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69</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82</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86</w:t>
            </w:r>
          </w:p>
        </w:tc>
      </w:tr>
      <w:tr w:rsidR="00FE3F6D" w:rsidTr="00FE3F6D">
        <w:trPr>
          <w:trHeight w:val="111"/>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Алгебра 7-9 кл</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64</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58</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66</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69</w:t>
            </w:r>
          </w:p>
        </w:tc>
      </w:tr>
      <w:tr w:rsidR="00FE3F6D" w:rsidTr="00FE3F6D">
        <w:trPr>
          <w:trHeight w:val="157"/>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Геометрия 7-9 кл</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67</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58</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62</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62</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69</w:t>
            </w:r>
          </w:p>
        </w:tc>
      </w:tr>
      <w:tr w:rsidR="00FE3F6D" w:rsidTr="00FE3F6D">
        <w:trPr>
          <w:trHeight w:val="279"/>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Информатика (8-11)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78</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89</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89</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92</w:t>
            </w:r>
          </w:p>
        </w:tc>
      </w:tr>
      <w:tr w:rsidR="00FE3F6D" w:rsidTr="00FE3F6D">
        <w:trPr>
          <w:trHeight w:val="271"/>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Физика (7-11)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75</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68</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85</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85</w:t>
            </w:r>
          </w:p>
        </w:tc>
      </w:tr>
      <w:tr w:rsidR="00FE3F6D" w:rsidTr="00FE3F6D">
        <w:trPr>
          <w:trHeight w:val="262"/>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Астрономия (10 кл)</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FF0000"/>
                <w:sz w:val="20"/>
                <w:lang w:val="tt-RU"/>
              </w:rPr>
            </w:pPr>
            <w:r>
              <w:rPr>
                <w:color w:val="FF0000"/>
                <w:lang w:val="tt-RU"/>
              </w:rPr>
              <w:t>-</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FF0000"/>
                <w:sz w:val="20"/>
                <w:lang w:val="tt-RU"/>
              </w:rPr>
            </w:pPr>
            <w:r>
              <w:rPr>
                <w:color w:val="FF0000"/>
                <w:lang w:val="tt-RU"/>
              </w:rPr>
              <w:t>-</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FF0000"/>
                <w:sz w:val="20"/>
                <w:lang w:val="tt-RU"/>
              </w:rPr>
            </w:pPr>
            <w:r>
              <w:rPr>
                <w:color w:val="FF0000"/>
                <w:lang w:val="tt-RU"/>
              </w:rPr>
              <w:t>-</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FF0000"/>
                <w:sz w:val="20"/>
                <w:lang w:val="tt-RU"/>
              </w:rPr>
            </w:pPr>
            <w:r>
              <w:rPr>
                <w:color w:val="FF0000"/>
                <w:lang w:val="tt-RU"/>
              </w:rPr>
              <w:t>-</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r>
      <w:tr w:rsidR="00FE3F6D" w:rsidTr="00FE3F6D">
        <w:trPr>
          <w:trHeight w:val="255"/>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Окруж мир (2-4)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r>
      <w:tr w:rsidR="00FE3F6D" w:rsidTr="00FE3F6D">
        <w:trPr>
          <w:trHeight w:val="233"/>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География (5-11)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84</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88</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89</w:t>
            </w:r>
          </w:p>
        </w:tc>
      </w:tr>
      <w:tr w:rsidR="00FE3F6D" w:rsidTr="00FE3F6D">
        <w:trPr>
          <w:trHeight w:val="225"/>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Биология (5-11)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81</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86</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86</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88</w:t>
            </w:r>
          </w:p>
        </w:tc>
      </w:tr>
      <w:tr w:rsidR="00FE3F6D" w:rsidTr="00FE3F6D">
        <w:trPr>
          <w:trHeight w:val="216"/>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Химия (8-11)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79</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62</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81</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81</w:t>
            </w:r>
          </w:p>
        </w:tc>
      </w:tr>
      <w:tr w:rsidR="00FE3F6D" w:rsidTr="00FE3F6D">
        <w:trPr>
          <w:trHeight w:val="209"/>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Физич. кул</w:t>
            </w:r>
            <w:r>
              <w:t>ь</w:t>
            </w:r>
            <w:r>
              <w:rPr>
                <w:lang w:val="tt-RU"/>
              </w:rPr>
              <w:t>тура (2-11)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t>9</w:t>
            </w:r>
            <w:r>
              <w:rPr>
                <w:lang w:val="tt-RU"/>
              </w:rPr>
              <w:t>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r>
      <w:tr w:rsidR="00FE3F6D" w:rsidTr="00FE3F6D">
        <w:trPr>
          <w:trHeight w:val="201"/>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ОБЖ (8-11)</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95</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r>
      <w:tr w:rsidR="00FE3F6D" w:rsidTr="00FE3F6D">
        <w:trPr>
          <w:trHeight w:val="269"/>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Музыка (2-8)</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98</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r>
      <w:tr w:rsidR="00FE3F6D" w:rsidTr="00FE3F6D">
        <w:trPr>
          <w:trHeight w:val="253"/>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ИЗО (2-7)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r>
      <w:tr w:rsidR="00FE3F6D" w:rsidTr="00FE3F6D">
        <w:trPr>
          <w:trHeight w:val="253"/>
        </w:trPr>
        <w:tc>
          <w:tcPr>
            <w:tcW w:w="251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Технология (2-8 кл)</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96</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70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96</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97</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99</w:t>
            </w:r>
          </w:p>
        </w:tc>
      </w:tr>
    </w:tbl>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Default="00FE3F6D" w:rsidP="00FE3F6D">
      <w:pPr>
        <w:pStyle w:val="aff9"/>
        <w:ind w:left="0"/>
        <w:jc w:val="center"/>
        <w:rPr>
          <w:color w:val="FF0000"/>
          <w:sz w:val="26"/>
          <w:szCs w:val="26"/>
          <w:lang w:val="tt-RU"/>
        </w:rPr>
      </w:pPr>
    </w:p>
    <w:p w:rsidR="00FE3F6D" w:rsidRPr="00FE3F6D" w:rsidRDefault="00FE3F6D" w:rsidP="00FE3F6D">
      <w:pPr>
        <w:pStyle w:val="aff9"/>
        <w:ind w:left="0"/>
        <w:jc w:val="center"/>
        <w:rPr>
          <w:color w:val="FF0000"/>
          <w:sz w:val="26"/>
          <w:szCs w:val="26"/>
          <w:lang w:val="tt-RU"/>
        </w:rPr>
      </w:pPr>
    </w:p>
    <w:p w:rsidR="00FE3F6D" w:rsidRDefault="00FE3F6D" w:rsidP="00FE3F6D">
      <w:pPr>
        <w:pStyle w:val="aff9"/>
        <w:spacing w:after="0" w:line="240" w:lineRule="auto"/>
        <w:ind w:left="426" w:firstLine="141"/>
        <w:jc w:val="both"/>
        <w:rPr>
          <w:rFonts w:ascii="Times New Roman" w:hAnsi="Times New Roman"/>
          <w:bCs/>
          <w:lang w:eastAsia="ru-RU"/>
        </w:rPr>
      </w:pPr>
      <w:r>
        <w:rPr>
          <w:rFonts w:ascii="Times New Roman" w:hAnsi="Times New Roman"/>
          <w:lang w:val="tt-RU"/>
        </w:rPr>
        <w:t xml:space="preserve">    В школе высокие показатели успеваемости и качества знаний обучающихся по предметам учебного плана. Самые высокие показатели по следующим предметам: второй иностранный язык (турецкий), музыка, ИЗО,  астрономия, окружающий мир, физическая культура – 100%. </w:t>
      </w:r>
      <w:r>
        <w:rPr>
          <w:rFonts w:ascii="Times New Roman" w:hAnsi="Times New Roman"/>
          <w:lang w:eastAsia="ru-RU"/>
        </w:rPr>
        <w:t xml:space="preserve">Учителя совершенствуют свое педагогическое мастерство,  внедряют в свою практику наиболее эффективные формы и методы обучения, стимулируя познавательную деятельность. </w:t>
      </w:r>
      <w:r>
        <w:rPr>
          <w:rFonts w:ascii="Times New Roman" w:hAnsi="Times New Roman"/>
          <w:bCs/>
          <w:lang w:eastAsia="ru-RU"/>
        </w:rPr>
        <w:t>Большое значение в организации учебного процесса имеет методическая служба школы. Хорошо подготовленный к уроку учитель, богатая материально-техническая база кабинетов, позитивный настрой родителей, желание учиться учащихся – залог успешного результата на аттестации учащихся.  Все что делается в школе, направлено на повышение интеллектуального уровня ученика.</w:t>
      </w:r>
    </w:p>
    <w:p w:rsidR="00FE3F6D" w:rsidRDefault="00FE3F6D" w:rsidP="00FE3F6D">
      <w:pPr>
        <w:pStyle w:val="aff9"/>
        <w:spacing w:after="0"/>
        <w:ind w:left="426" w:firstLine="141"/>
        <w:jc w:val="center"/>
        <w:rPr>
          <w:rFonts w:ascii="Times New Roman" w:hAnsi="Times New Roman"/>
        </w:rPr>
      </w:pPr>
    </w:p>
    <w:p w:rsidR="00FE3F6D" w:rsidRDefault="00FE3F6D" w:rsidP="00FE3F6D">
      <w:pPr>
        <w:spacing w:after="0" w:line="0" w:lineRule="atLeast"/>
        <w:ind w:left="426" w:firstLine="283"/>
        <w:jc w:val="both"/>
        <w:rPr>
          <w:rFonts w:cs="Times New Roman"/>
          <w:b/>
          <w:sz w:val="22"/>
          <w:lang w:val="tt-RU"/>
        </w:rPr>
      </w:pPr>
    </w:p>
    <w:p w:rsidR="00FE3F6D" w:rsidRDefault="00FE3F6D" w:rsidP="00FE3F6D">
      <w:pPr>
        <w:spacing w:after="0" w:line="0" w:lineRule="atLeast"/>
        <w:ind w:left="426" w:firstLine="283"/>
        <w:jc w:val="both"/>
        <w:rPr>
          <w:rFonts w:eastAsia="Calibri" w:cs="Times New Roman"/>
          <w:b/>
          <w:sz w:val="22"/>
          <w:lang w:eastAsia="ru-RU"/>
        </w:rPr>
      </w:pPr>
      <w:r>
        <w:rPr>
          <w:rFonts w:eastAsia="Times New Roman" w:cs="Times New Roman"/>
          <w:b/>
          <w:spacing w:val="-1"/>
          <w:sz w:val="22"/>
          <w:lang w:eastAsia="ru-RU"/>
        </w:rPr>
        <w:t xml:space="preserve">1.2. </w:t>
      </w:r>
      <w:r>
        <w:rPr>
          <w:rFonts w:eastAsia="Calibri" w:cs="Times New Roman"/>
          <w:b/>
          <w:sz w:val="22"/>
          <w:lang w:eastAsia="ru-RU"/>
        </w:rPr>
        <w:t>Анализ результатов промежуточной аттестации за 2020-2021 учебный год</w:t>
      </w:r>
    </w:p>
    <w:p w:rsidR="00FE3F6D" w:rsidRDefault="00FE3F6D" w:rsidP="00FE3F6D">
      <w:pPr>
        <w:spacing w:after="0" w:line="0" w:lineRule="atLeast"/>
        <w:ind w:left="426" w:firstLine="283"/>
        <w:jc w:val="both"/>
        <w:rPr>
          <w:rFonts w:eastAsia="Calibri" w:cs="Times New Roman"/>
          <w:b/>
          <w:color w:val="FF0000"/>
          <w:sz w:val="22"/>
          <w:lang w:eastAsia="ru-RU"/>
        </w:rPr>
      </w:pPr>
    </w:p>
    <w:p w:rsidR="00FE3F6D" w:rsidRDefault="00FE3F6D" w:rsidP="00FE3F6D">
      <w:pPr>
        <w:shd w:val="clear" w:color="auto" w:fill="FFFFFF"/>
        <w:spacing w:after="0"/>
        <w:ind w:left="426" w:firstLine="283"/>
        <w:jc w:val="both"/>
        <w:rPr>
          <w:rFonts w:eastAsia="Calibri" w:cs="Times New Roman"/>
          <w:b/>
          <w:color w:val="FF0000"/>
          <w:sz w:val="22"/>
          <w:lang w:val="tt-RU"/>
        </w:rPr>
      </w:pPr>
      <w:r>
        <w:rPr>
          <w:rFonts w:eastAsia="Times New Roman" w:cs="Times New Roman"/>
          <w:color w:val="FF0000"/>
          <w:sz w:val="22"/>
          <w:lang w:eastAsia="ru-RU"/>
        </w:rPr>
        <w:t xml:space="preserve">      </w:t>
      </w:r>
      <w:r>
        <w:rPr>
          <w:rFonts w:eastAsia="Times New Roman" w:cs="Times New Roman"/>
          <w:sz w:val="22"/>
        </w:rPr>
        <w:t xml:space="preserve">      Согласно приказу  МБОУ «Новокинерская СОШ» №128 от 11 мая 2021 г. «О проведении промежуточной аттестации по результатам освоения образовательной программы за 2020-2021 уч.год», на </w:t>
      </w:r>
      <w:r>
        <w:rPr>
          <w:rFonts w:eastAsia="Times New Roman" w:cs="Times New Roman"/>
          <w:sz w:val="22"/>
        </w:rPr>
        <w:lastRenderedPageBreak/>
        <w:t xml:space="preserve">основании Положения о формах, периодичности и порядке текущего контроля успеваемости и промежуточной аттестации обучающихся МБОУ «Новокинерская СОШ», формах итоговой аттестации, заявленной в учебных планах школы и утвержденных педсоветом школы (Протокол </w:t>
      </w:r>
      <w:r>
        <w:rPr>
          <w:rStyle w:val="FontStyle23"/>
          <w:lang w:val="tt-RU"/>
        </w:rPr>
        <w:t>№ 6 от 24.03.2021)</w:t>
      </w:r>
      <w:r>
        <w:rPr>
          <w:rFonts w:eastAsia="Times New Roman" w:cs="Times New Roman"/>
          <w:sz w:val="22"/>
        </w:rPr>
        <w:t>, в рамках реализации основных образовательных программ школы на 2020-2021 учебный год, в целях оценки уровня обученности и качества знаний учащихся школы, оценки эффективности принятых управленческих решений в мае (для обучающихся 1 – 11 классов)  была проведена промежуточная аттестация по предметам учебных планов</w:t>
      </w:r>
      <w:r>
        <w:rPr>
          <w:rFonts w:eastAsia="Times New Roman" w:cs="Times New Roman"/>
          <w:sz w:val="22"/>
          <w:lang w:val="tt-RU"/>
        </w:rPr>
        <w:t>.</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По итогам промежуточной аттестации успеваемость во всех классах по всем предметам составляет 100%. По сравнению с прошлым учебным годом результаты ниже и объективнее (в прошлом году во всех классах кроме 1 класса форма проведения промежуточной аттестации была выставление годовой оценки) Общий показатель успеваемости по школе  тоже – 100%. </w:t>
      </w:r>
    </w:p>
    <w:p w:rsidR="00FE3F6D" w:rsidRDefault="00FE3F6D" w:rsidP="00FE3F6D">
      <w:pPr>
        <w:spacing w:after="0"/>
        <w:ind w:left="567" w:firstLine="142"/>
        <w:jc w:val="both"/>
        <w:rPr>
          <w:rFonts w:cs="Times New Roman"/>
          <w:sz w:val="22"/>
          <w:lang w:val="tt-RU"/>
        </w:rPr>
      </w:pPr>
      <w:r>
        <w:rPr>
          <w:rFonts w:cs="Times New Roman"/>
          <w:b/>
          <w:sz w:val="22"/>
          <w:u w:val="single"/>
          <w:lang w:val="tt-RU"/>
        </w:rPr>
        <w:t>В начальной школе самые высокие показатели качества знаний по следующим предметам:</w:t>
      </w:r>
      <w:r>
        <w:rPr>
          <w:rFonts w:cs="Times New Roman"/>
          <w:sz w:val="22"/>
          <w:lang w:val="tt-RU"/>
        </w:rPr>
        <w:t xml:space="preserve"> литер. чтение – 99% , лит. чтение на родном языке – 99%, окружающий мир – 87%, родной язык – 87%, русский язык – 86%, математика- 83%, ангийский язык – 72%. По остальным все предметам (физ-ра, технология, ИЗО, музыка) качество знаний составляет 100%. Самый низкий показатель качества знаний – по английскому языку. </w:t>
      </w:r>
    </w:p>
    <w:p w:rsidR="00FE3F6D" w:rsidRDefault="00FE3F6D" w:rsidP="00FE3F6D">
      <w:pPr>
        <w:spacing w:after="0"/>
        <w:ind w:left="567" w:firstLine="142"/>
        <w:jc w:val="both"/>
        <w:rPr>
          <w:rFonts w:cs="Times New Roman"/>
          <w:sz w:val="22"/>
          <w:lang w:val="tt-RU"/>
        </w:rPr>
      </w:pPr>
      <w:r>
        <w:rPr>
          <w:rFonts w:cs="Times New Roman"/>
          <w:b/>
          <w:sz w:val="22"/>
          <w:u w:val="single"/>
          <w:lang w:val="tt-RU"/>
        </w:rPr>
        <w:t>В 5-9 классах показатели качества знаний следующее:</w:t>
      </w:r>
      <w:r>
        <w:rPr>
          <w:rFonts w:cs="Times New Roman"/>
          <w:sz w:val="22"/>
          <w:lang w:val="tt-RU"/>
        </w:rPr>
        <w:t xml:space="preserve"> </w:t>
      </w:r>
    </w:p>
    <w:p w:rsidR="00FE3F6D" w:rsidRDefault="00FE3F6D" w:rsidP="00FE3F6D">
      <w:pPr>
        <w:spacing w:after="0"/>
        <w:ind w:left="567" w:firstLine="142"/>
        <w:jc w:val="both"/>
        <w:rPr>
          <w:rFonts w:cs="Times New Roman"/>
          <w:sz w:val="22"/>
          <w:lang w:val="tt-RU"/>
        </w:rPr>
      </w:pPr>
      <w:r>
        <w:rPr>
          <w:rFonts w:cs="Times New Roman"/>
          <w:sz w:val="22"/>
          <w:lang w:val="tt-RU"/>
        </w:rPr>
        <w:t>второй иностранный язык (турецкий) – 97%</w:t>
      </w:r>
    </w:p>
    <w:p w:rsidR="00FE3F6D" w:rsidRDefault="00FE3F6D" w:rsidP="00FE3F6D">
      <w:pPr>
        <w:spacing w:after="0"/>
        <w:ind w:left="567" w:firstLine="142"/>
        <w:jc w:val="both"/>
        <w:rPr>
          <w:rFonts w:cs="Times New Roman"/>
          <w:color w:val="FF0000"/>
          <w:sz w:val="22"/>
          <w:lang w:val="tt-RU"/>
        </w:rPr>
      </w:pPr>
      <w:r>
        <w:rPr>
          <w:rFonts w:cs="Times New Roman"/>
          <w:sz w:val="22"/>
          <w:lang w:val="tt-RU"/>
        </w:rPr>
        <w:t>родная литература - 87%,</w:t>
      </w:r>
      <w:r>
        <w:rPr>
          <w:rFonts w:cs="Times New Roman"/>
          <w:color w:val="FF0000"/>
          <w:sz w:val="22"/>
          <w:lang w:val="tt-RU"/>
        </w:rPr>
        <w:t xml:space="preserve">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литература – 87%,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родной язык- 85%,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география – 78%, </w:t>
      </w:r>
    </w:p>
    <w:p w:rsidR="00FE3F6D" w:rsidRDefault="00FE3F6D" w:rsidP="00FE3F6D">
      <w:pPr>
        <w:spacing w:after="0"/>
        <w:ind w:left="567" w:firstLine="142"/>
        <w:jc w:val="both"/>
        <w:rPr>
          <w:rFonts w:cs="Times New Roman"/>
          <w:sz w:val="22"/>
          <w:lang w:val="tt-RU"/>
        </w:rPr>
      </w:pPr>
      <w:r>
        <w:rPr>
          <w:rFonts w:cs="Times New Roman"/>
          <w:sz w:val="22"/>
          <w:lang w:val="tt-RU"/>
        </w:rPr>
        <w:t>обществознание – 77%,</w:t>
      </w:r>
    </w:p>
    <w:p w:rsidR="00FE3F6D" w:rsidRDefault="00FE3F6D" w:rsidP="00FE3F6D">
      <w:pPr>
        <w:spacing w:after="0"/>
        <w:ind w:left="567" w:firstLine="142"/>
        <w:jc w:val="both"/>
        <w:rPr>
          <w:rFonts w:cs="Times New Roman"/>
          <w:sz w:val="22"/>
          <w:lang w:val="tt-RU"/>
        </w:rPr>
      </w:pPr>
      <w:r>
        <w:rPr>
          <w:rFonts w:cs="Times New Roman"/>
          <w:sz w:val="22"/>
          <w:lang w:val="tt-RU"/>
        </w:rPr>
        <w:t>информатика – 74%,</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история -74%,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физика – 73%,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рус язык – 72%, </w:t>
      </w:r>
    </w:p>
    <w:p w:rsidR="00FE3F6D" w:rsidRDefault="00FE3F6D" w:rsidP="00FE3F6D">
      <w:pPr>
        <w:spacing w:after="0"/>
        <w:ind w:left="567" w:firstLine="142"/>
        <w:jc w:val="both"/>
        <w:rPr>
          <w:rFonts w:cs="Times New Roman"/>
          <w:sz w:val="22"/>
          <w:lang w:val="tt-RU"/>
        </w:rPr>
      </w:pPr>
      <w:r>
        <w:rPr>
          <w:rFonts w:cs="Times New Roman"/>
          <w:sz w:val="22"/>
          <w:lang w:val="tt-RU"/>
        </w:rPr>
        <w:t>алгебра – 69%</w:t>
      </w:r>
    </w:p>
    <w:p w:rsidR="00FE3F6D" w:rsidRDefault="00FE3F6D" w:rsidP="00FE3F6D">
      <w:pPr>
        <w:spacing w:after="0"/>
        <w:ind w:left="567" w:firstLine="142"/>
        <w:jc w:val="both"/>
        <w:rPr>
          <w:rFonts w:cs="Times New Roman"/>
          <w:sz w:val="22"/>
          <w:lang w:val="tt-RU"/>
        </w:rPr>
      </w:pPr>
      <w:r>
        <w:rPr>
          <w:rFonts w:cs="Times New Roman"/>
          <w:sz w:val="22"/>
          <w:lang w:val="tt-RU"/>
        </w:rPr>
        <w:t>биология – 68%,</w:t>
      </w:r>
    </w:p>
    <w:p w:rsidR="00FE3F6D" w:rsidRDefault="00FE3F6D" w:rsidP="00FE3F6D">
      <w:pPr>
        <w:spacing w:after="0"/>
        <w:ind w:left="567" w:firstLine="142"/>
        <w:jc w:val="both"/>
        <w:rPr>
          <w:rFonts w:cs="Times New Roman"/>
          <w:sz w:val="22"/>
          <w:lang w:val="tt-RU"/>
        </w:rPr>
      </w:pPr>
      <w:r>
        <w:rPr>
          <w:rFonts w:cs="Times New Roman"/>
          <w:sz w:val="22"/>
          <w:lang w:val="tt-RU"/>
        </w:rPr>
        <w:t>химия – 67%</w:t>
      </w:r>
    </w:p>
    <w:p w:rsidR="00FE3F6D" w:rsidRDefault="00FE3F6D" w:rsidP="00FE3F6D">
      <w:pPr>
        <w:spacing w:after="0"/>
        <w:ind w:left="567" w:firstLine="142"/>
        <w:jc w:val="both"/>
        <w:rPr>
          <w:rFonts w:cs="Times New Roman"/>
          <w:sz w:val="22"/>
          <w:highlight w:val="yellow"/>
          <w:lang w:val="tt-RU"/>
        </w:rPr>
      </w:pPr>
      <w:r>
        <w:rPr>
          <w:rFonts w:cs="Times New Roman"/>
          <w:sz w:val="22"/>
          <w:highlight w:val="yellow"/>
          <w:lang w:val="tt-RU"/>
        </w:rPr>
        <w:t>математика в 5-6 классах - 62%</w:t>
      </w:r>
    </w:p>
    <w:p w:rsidR="00FE3F6D" w:rsidRDefault="00FE3F6D" w:rsidP="00FE3F6D">
      <w:pPr>
        <w:spacing w:after="0"/>
        <w:ind w:left="567" w:firstLine="142"/>
        <w:jc w:val="both"/>
        <w:rPr>
          <w:rFonts w:cs="Times New Roman"/>
          <w:sz w:val="22"/>
          <w:lang w:val="tt-RU"/>
        </w:rPr>
      </w:pPr>
      <w:r>
        <w:rPr>
          <w:rFonts w:cs="Times New Roman"/>
          <w:sz w:val="22"/>
          <w:highlight w:val="yellow"/>
          <w:lang w:val="tt-RU"/>
        </w:rPr>
        <w:t>геометрия 62%</w:t>
      </w:r>
    </w:p>
    <w:p w:rsidR="00FE3F6D" w:rsidRDefault="00FE3F6D" w:rsidP="00FE3F6D">
      <w:pPr>
        <w:spacing w:after="0"/>
        <w:ind w:left="567" w:firstLine="142"/>
        <w:jc w:val="both"/>
        <w:rPr>
          <w:rFonts w:cs="Times New Roman"/>
          <w:sz w:val="22"/>
          <w:lang w:val="tt-RU"/>
        </w:rPr>
      </w:pPr>
      <w:r>
        <w:rPr>
          <w:rFonts w:cs="Times New Roman"/>
          <w:sz w:val="22"/>
          <w:highlight w:val="yellow"/>
          <w:lang w:val="tt-RU"/>
        </w:rPr>
        <w:t>английский язык – 61%,</w:t>
      </w:r>
      <w:r>
        <w:rPr>
          <w:rFonts w:cs="Times New Roman"/>
          <w:sz w:val="22"/>
          <w:lang w:val="tt-RU"/>
        </w:rPr>
        <w:t xml:space="preserve"> </w:t>
      </w:r>
    </w:p>
    <w:p w:rsidR="00FE3F6D" w:rsidRDefault="00FE3F6D" w:rsidP="00FE3F6D">
      <w:pPr>
        <w:spacing w:after="0"/>
        <w:ind w:left="567" w:firstLine="142"/>
        <w:jc w:val="both"/>
        <w:rPr>
          <w:rFonts w:cs="Times New Roman"/>
          <w:sz w:val="22"/>
          <w:lang w:val="tt-RU"/>
        </w:rPr>
      </w:pPr>
      <w:r>
        <w:rPr>
          <w:rFonts w:cs="Times New Roman"/>
          <w:b/>
          <w:sz w:val="22"/>
          <w:u w:val="single"/>
          <w:lang w:val="tt-RU"/>
        </w:rPr>
        <w:t>В 10-11 классах показатели качества знаний следующее:</w:t>
      </w:r>
      <w:r>
        <w:rPr>
          <w:rFonts w:cs="Times New Roman"/>
          <w:sz w:val="22"/>
          <w:lang w:val="tt-RU"/>
        </w:rPr>
        <w:t xml:space="preserve">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биология – 100%,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родная литература  -  99%,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литература – 98%,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родной язык - 98%,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география  - 94%,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история – 94%, </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обществознание – 94%, </w:t>
      </w:r>
    </w:p>
    <w:p w:rsidR="00FE3F6D" w:rsidRDefault="00FE3F6D" w:rsidP="00FE3F6D">
      <w:pPr>
        <w:spacing w:after="0"/>
        <w:ind w:left="567" w:firstLine="142"/>
        <w:jc w:val="both"/>
        <w:rPr>
          <w:rFonts w:cs="Times New Roman"/>
          <w:sz w:val="22"/>
          <w:lang w:val="tt-RU"/>
        </w:rPr>
      </w:pPr>
      <w:r>
        <w:rPr>
          <w:rFonts w:cs="Times New Roman"/>
          <w:sz w:val="22"/>
          <w:lang w:val="tt-RU"/>
        </w:rPr>
        <w:t>математика - 94%</w:t>
      </w:r>
    </w:p>
    <w:p w:rsidR="00FE3F6D" w:rsidRDefault="00FE3F6D" w:rsidP="00FE3F6D">
      <w:pPr>
        <w:spacing w:after="0"/>
        <w:ind w:left="567" w:firstLine="142"/>
        <w:jc w:val="both"/>
        <w:rPr>
          <w:rFonts w:cs="Times New Roman"/>
          <w:sz w:val="22"/>
          <w:lang w:val="tt-RU"/>
        </w:rPr>
      </w:pPr>
      <w:r>
        <w:rPr>
          <w:rFonts w:cs="Times New Roman"/>
          <w:sz w:val="22"/>
          <w:lang w:val="tt-RU"/>
        </w:rPr>
        <w:t>информатика – 92%</w:t>
      </w:r>
    </w:p>
    <w:p w:rsidR="00FE3F6D" w:rsidRDefault="00FE3F6D" w:rsidP="00FE3F6D">
      <w:pPr>
        <w:spacing w:after="0"/>
        <w:ind w:left="567" w:firstLine="142"/>
        <w:jc w:val="both"/>
        <w:rPr>
          <w:rFonts w:cs="Times New Roman"/>
          <w:sz w:val="22"/>
          <w:lang w:val="tt-RU"/>
        </w:rPr>
      </w:pPr>
      <w:r>
        <w:rPr>
          <w:rFonts w:cs="Times New Roman"/>
          <w:sz w:val="22"/>
          <w:lang w:val="tt-RU"/>
        </w:rPr>
        <w:t xml:space="preserve">русский язык – 91%, </w:t>
      </w:r>
    </w:p>
    <w:p w:rsidR="00FE3F6D" w:rsidRDefault="00FE3F6D" w:rsidP="00FE3F6D">
      <w:pPr>
        <w:spacing w:after="0"/>
        <w:ind w:left="567" w:firstLine="142"/>
        <w:jc w:val="both"/>
        <w:rPr>
          <w:rFonts w:cs="Times New Roman"/>
          <w:sz w:val="22"/>
          <w:lang w:val="tt-RU"/>
        </w:rPr>
      </w:pPr>
      <w:r>
        <w:rPr>
          <w:rFonts w:cs="Times New Roman"/>
          <w:sz w:val="22"/>
          <w:lang w:val="tt-RU"/>
        </w:rPr>
        <w:t>физика - 86%</w:t>
      </w:r>
    </w:p>
    <w:p w:rsidR="00FE3F6D" w:rsidRDefault="00FE3F6D" w:rsidP="00FE3F6D">
      <w:pPr>
        <w:spacing w:after="0"/>
        <w:ind w:left="567" w:firstLine="142"/>
        <w:jc w:val="both"/>
        <w:rPr>
          <w:rFonts w:cs="Times New Roman"/>
          <w:sz w:val="22"/>
          <w:lang w:val="tt-RU"/>
        </w:rPr>
      </w:pPr>
      <w:r>
        <w:rPr>
          <w:rFonts w:cs="Times New Roman"/>
          <w:sz w:val="22"/>
          <w:lang w:val="tt-RU"/>
        </w:rPr>
        <w:t>химия  - 80%</w:t>
      </w:r>
    </w:p>
    <w:p w:rsidR="00FE3F6D" w:rsidRDefault="00FE3F6D" w:rsidP="00FE3F6D">
      <w:pPr>
        <w:spacing w:after="0"/>
        <w:ind w:left="567" w:firstLine="142"/>
        <w:jc w:val="both"/>
        <w:rPr>
          <w:rFonts w:cs="Times New Roman"/>
          <w:sz w:val="22"/>
          <w:lang w:val="tt-RU"/>
        </w:rPr>
      </w:pPr>
      <w:r>
        <w:rPr>
          <w:rFonts w:cs="Times New Roman"/>
          <w:sz w:val="22"/>
          <w:highlight w:val="yellow"/>
          <w:lang w:val="tt-RU"/>
        </w:rPr>
        <w:t>английский язык – 69%</w:t>
      </w:r>
    </w:p>
    <w:p w:rsidR="00FE3F6D" w:rsidRDefault="00FE3F6D" w:rsidP="00FE3F6D">
      <w:pPr>
        <w:spacing w:after="0"/>
        <w:ind w:left="567" w:firstLine="142"/>
        <w:jc w:val="center"/>
        <w:rPr>
          <w:rFonts w:cs="Times New Roman"/>
          <w:b/>
          <w:color w:val="FF0000"/>
          <w:sz w:val="22"/>
          <w:lang w:val="tt-RU"/>
        </w:rPr>
      </w:pPr>
    </w:p>
    <w:p w:rsidR="00FE3F6D" w:rsidRDefault="00FE3F6D" w:rsidP="00FE3F6D">
      <w:pPr>
        <w:spacing w:after="0"/>
        <w:ind w:firstLine="709"/>
        <w:jc w:val="center"/>
        <w:rPr>
          <w:rFonts w:cs="Times New Roman"/>
          <w:b/>
          <w:sz w:val="20"/>
          <w:szCs w:val="20"/>
          <w:lang w:val="tt-RU"/>
        </w:rPr>
      </w:pPr>
      <w:r>
        <w:rPr>
          <w:rFonts w:cs="Times New Roman"/>
          <w:b/>
          <w:sz w:val="20"/>
          <w:szCs w:val="20"/>
          <w:lang w:val="tt-RU"/>
        </w:rPr>
        <w:t>Показатели качества знаний по уровням:</w:t>
      </w:r>
    </w:p>
    <w:p w:rsidR="00FE3F6D" w:rsidRDefault="00FE3F6D" w:rsidP="00FE3F6D">
      <w:pPr>
        <w:spacing w:after="0"/>
        <w:ind w:firstLine="709"/>
        <w:jc w:val="center"/>
        <w:rPr>
          <w:rFonts w:cs="Times New Roman"/>
          <w:sz w:val="20"/>
          <w:szCs w:val="20"/>
          <w:u w:val="single"/>
        </w:rPr>
      </w:pPr>
      <w:r>
        <w:rPr>
          <w:rFonts w:cs="Times New Roman"/>
          <w:b/>
          <w:sz w:val="20"/>
          <w:szCs w:val="20"/>
          <w:lang w:val="tt-RU"/>
        </w:rPr>
        <w:t>(основные предметы)</w:t>
      </w:r>
    </w:p>
    <w:tbl>
      <w:tblPr>
        <w:tblW w:w="480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579"/>
        <w:gridCol w:w="578"/>
        <w:gridCol w:w="580"/>
        <w:gridCol w:w="606"/>
        <w:gridCol w:w="648"/>
        <w:gridCol w:w="643"/>
        <w:gridCol w:w="806"/>
        <w:gridCol w:w="648"/>
        <w:gridCol w:w="648"/>
        <w:gridCol w:w="648"/>
        <w:gridCol w:w="806"/>
        <w:gridCol w:w="643"/>
        <w:gridCol w:w="635"/>
        <w:gridCol w:w="635"/>
      </w:tblGrid>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lang w:val="tt-RU"/>
              </w:rPr>
            </w:pPr>
            <w:r>
              <w:rPr>
                <w:rFonts w:cs="Times New Roman"/>
                <w:sz w:val="20"/>
                <w:szCs w:val="20"/>
                <w:lang w:val="tt-RU"/>
              </w:rPr>
              <w:t>предмет</w:t>
            </w:r>
          </w:p>
        </w:tc>
        <w:tc>
          <w:tcPr>
            <w:tcW w:w="274"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lang w:val="tt-RU"/>
              </w:rPr>
            </w:pPr>
            <w:r>
              <w:rPr>
                <w:rFonts w:cs="Times New Roman"/>
                <w:sz w:val="20"/>
                <w:szCs w:val="20"/>
                <w:lang w:val="tt-RU"/>
              </w:rPr>
              <w:t>2</w:t>
            </w:r>
            <w:r>
              <w:rPr>
                <w:rFonts w:cs="Times New Roman"/>
                <w:sz w:val="20"/>
                <w:szCs w:val="20"/>
              </w:rPr>
              <w:t xml:space="preserve"> кл</w:t>
            </w:r>
          </w:p>
        </w:tc>
        <w:tc>
          <w:tcPr>
            <w:tcW w:w="274"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lang w:val="tt-RU"/>
              </w:rPr>
            </w:pPr>
            <w:r>
              <w:rPr>
                <w:rFonts w:cs="Times New Roman"/>
                <w:sz w:val="20"/>
                <w:szCs w:val="20"/>
              </w:rPr>
              <w:t>3 кл</w:t>
            </w:r>
          </w:p>
        </w:tc>
        <w:tc>
          <w:tcPr>
            <w:tcW w:w="27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lang w:val="tt-RU"/>
              </w:rPr>
            </w:pPr>
            <w:r>
              <w:rPr>
                <w:rFonts w:cs="Times New Roman"/>
                <w:sz w:val="20"/>
                <w:szCs w:val="20"/>
              </w:rPr>
              <w:t>4 кл</w:t>
            </w:r>
          </w:p>
        </w:tc>
        <w:tc>
          <w:tcPr>
            <w:tcW w:w="287"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2-4</w:t>
            </w:r>
          </w:p>
          <w:p w:rsidR="00FE3F6D" w:rsidRDefault="00FE3F6D">
            <w:pPr>
              <w:spacing w:after="0"/>
              <w:jc w:val="both"/>
              <w:rPr>
                <w:rFonts w:cs="Times New Roman"/>
                <w:b/>
                <w:sz w:val="20"/>
                <w:szCs w:val="20"/>
                <w:lang w:val="tt-RU"/>
              </w:rPr>
            </w:pPr>
            <w:r>
              <w:rPr>
                <w:rFonts w:cs="Times New Roman"/>
                <w:b/>
                <w:sz w:val="20"/>
                <w:szCs w:val="20"/>
                <w:lang w:val="tt-RU"/>
              </w:rPr>
              <w:t>кл</w:t>
            </w:r>
          </w:p>
        </w:tc>
        <w:tc>
          <w:tcPr>
            <w:tcW w:w="307"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rPr>
            </w:pPr>
            <w:r>
              <w:rPr>
                <w:rFonts w:cs="Times New Roman"/>
                <w:sz w:val="20"/>
                <w:szCs w:val="20"/>
              </w:rPr>
              <w:t>5 кл</w:t>
            </w:r>
          </w:p>
        </w:tc>
        <w:tc>
          <w:tcPr>
            <w:tcW w:w="30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rPr>
            </w:pPr>
            <w:r>
              <w:rPr>
                <w:rFonts w:cs="Times New Roman"/>
                <w:sz w:val="20"/>
                <w:szCs w:val="20"/>
              </w:rPr>
              <w:t>6 кл</w:t>
            </w:r>
          </w:p>
        </w:tc>
        <w:tc>
          <w:tcPr>
            <w:tcW w:w="382"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lang w:val="tt-RU"/>
              </w:rPr>
            </w:pPr>
            <w:r>
              <w:rPr>
                <w:rFonts w:cs="Times New Roman"/>
                <w:sz w:val="20"/>
                <w:szCs w:val="20"/>
              </w:rPr>
              <w:t>7 кл</w:t>
            </w:r>
          </w:p>
        </w:tc>
        <w:tc>
          <w:tcPr>
            <w:tcW w:w="307"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lang w:val="tt-RU"/>
              </w:rPr>
            </w:pPr>
            <w:r>
              <w:rPr>
                <w:rFonts w:cs="Times New Roman"/>
                <w:sz w:val="20"/>
                <w:szCs w:val="20"/>
              </w:rPr>
              <w:t>8 кл</w:t>
            </w:r>
          </w:p>
        </w:tc>
        <w:tc>
          <w:tcPr>
            <w:tcW w:w="307"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lang w:val="tt-RU"/>
              </w:rPr>
            </w:pPr>
            <w:r>
              <w:rPr>
                <w:rFonts w:cs="Times New Roman"/>
                <w:sz w:val="20"/>
                <w:szCs w:val="20"/>
                <w:lang w:val="tt-RU"/>
              </w:rPr>
              <w:t>9</w:t>
            </w:r>
            <w:r>
              <w:rPr>
                <w:rFonts w:cs="Times New Roman"/>
                <w:sz w:val="20"/>
                <w:szCs w:val="20"/>
              </w:rPr>
              <w:t xml:space="preserve"> кл</w:t>
            </w:r>
          </w:p>
        </w:tc>
        <w:tc>
          <w:tcPr>
            <w:tcW w:w="307"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5-9</w:t>
            </w:r>
          </w:p>
          <w:p w:rsidR="00FE3F6D" w:rsidRDefault="00FE3F6D">
            <w:pPr>
              <w:spacing w:after="0"/>
              <w:jc w:val="both"/>
              <w:rPr>
                <w:rFonts w:cs="Times New Roman"/>
                <w:b/>
                <w:sz w:val="20"/>
                <w:szCs w:val="20"/>
                <w:lang w:val="tt-RU"/>
              </w:rPr>
            </w:pPr>
            <w:r>
              <w:rPr>
                <w:rFonts w:cs="Times New Roman"/>
                <w:b/>
                <w:sz w:val="20"/>
                <w:szCs w:val="20"/>
                <w:lang w:val="tt-RU"/>
              </w:rPr>
              <w:t>кл</w:t>
            </w:r>
          </w:p>
        </w:tc>
        <w:tc>
          <w:tcPr>
            <w:tcW w:w="382"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lang w:val="tt-RU"/>
              </w:rPr>
            </w:pPr>
            <w:r>
              <w:rPr>
                <w:rFonts w:cs="Times New Roman"/>
                <w:sz w:val="20"/>
                <w:szCs w:val="20"/>
              </w:rPr>
              <w:t>10 кл</w:t>
            </w:r>
          </w:p>
        </w:tc>
        <w:tc>
          <w:tcPr>
            <w:tcW w:w="30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FE3F6D" w:rsidRDefault="00FE3F6D">
            <w:pPr>
              <w:spacing w:after="0"/>
              <w:jc w:val="both"/>
              <w:rPr>
                <w:rFonts w:cs="Times New Roman"/>
                <w:sz w:val="20"/>
                <w:szCs w:val="20"/>
                <w:lang w:val="tt-RU"/>
              </w:rPr>
            </w:pPr>
            <w:r>
              <w:rPr>
                <w:rFonts w:cs="Times New Roman"/>
                <w:sz w:val="20"/>
                <w:szCs w:val="20"/>
              </w:rPr>
              <w:t>1</w:t>
            </w:r>
            <w:r>
              <w:rPr>
                <w:rFonts w:cs="Times New Roman"/>
                <w:sz w:val="20"/>
                <w:szCs w:val="20"/>
                <w:lang w:val="tt-RU"/>
              </w:rPr>
              <w:t>1</w:t>
            </w:r>
          </w:p>
          <w:p w:rsidR="00FE3F6D" w:rsidRDefault="00FE3F6D">
            <w:pPr>
              <w:spacing w:after="0"/>
              <w:jc w:val="both"/>
              <w:rPr>
                <w:rFonts w:cs="Times New Roman"/>
                <w:sz w:val="20"/>
                <w:szCs w:val="20"/>
                <w:lang w:val="tt-RU"/>
              </w:rPr>
            </w:pPr>
            <w:r>
              <w:rPr>
                <w:rFonts w:cs="Times New Roman"/>
                <w:sz w:val="20"/>
                <w:szCs w:val="20"/>
              </w:rPr>
              <w:t>кл</w:t>
            </w:r>
          </w:p>
        </w:tc>
        <w:tc>
          <w:tcPr>
            <w:tcW w:w="301"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FE3F6D" w:rsidRDefault="00FE3F6D">
            <w:pPr>
              <w:spacing w:after="0"/>
              <w:jc w:val="both"/>
              <w:rPr>
                <w:rFonts w:cs="Times New Roman"/>
                <w:b/>
                <w:sz w:val="20"/>
                <w:szCs w:val="20"/>
                <w:lang w:val="tt-RU"/>
              </w:rPr>
            </w:pPr>
            <w:r>
              <w:rPr>
                <w:rFonts w:cs="Times New Roman"/>
                <w:b/>
                <w:sz w:val="20"/>
                <w:szCs w:val="20"/>
                <w:lang w:val="tt-RU"/>
              </w:rPr>
              <w:t>10-11 кл</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sz w:val="20"/>
                <w:szCs w:val="20"/>
              </w:rPr>
            </w:pPr>
            <w:r>
              <w:rPr>
                <w:rFonts w:cs="Times New Roman"/>
                <w:sz w:val="20"/>
                <w:szCs w:val="20"/>
                <w:lang w:val="tt-RU"/>
              </w:rPr>
              <w:t>По шк</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Рус яз</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96</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81</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83</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86</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74</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65</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73</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77</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72</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rPr>
            </w:pPr>
            <w:r>
              <w:rPr>
                <w:rFonts w:cs="Times New Roman"/>
                <w:sz w:val="20"/>
                <w:szCs w:val="20"/>
                <w:lang w:val="tt-RU"/>
              </w:rPr>
              <w:t>93</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91</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79</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Литер. чт</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97</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96</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87</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82</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84</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87</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96</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98</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92</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Родн яз</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98</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81</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86</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87</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92</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74</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78</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93</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85</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85</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97</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98</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88</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Родн л</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96</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85</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87</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82</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96</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87</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97</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99</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92</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Англ яз</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72</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77</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69</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72</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66</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43</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64</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61</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70</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61</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63</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69</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66</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Матем (алг, геом)</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88</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81</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82</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83</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63</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61</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69</w:t>
            </w:r>
          </w:p>
          <w:p w:rsidR="00FE3F6D" w:rsidRDefault="00FE3F6D">
            <w:pPr>
              <w:spacing w:after="0"/>
              <w:jc w:val="both"/>
              <w:rPr>
                <w:rFonts w:cs="Times New Roman"/>
                <w:sz w:val="20"/>
                <w:szCs w:val="20"/>
                <w:lang w:val="tt-RU"/>
              </w:rPr>
            </w:pPr>
            <w:r>
              <w:rPr>
                <w:rFonts w:cs="Times New Roman"/>
                <w:sz w:val="20"/>
                <w:szCs w:val="20"/>
                <w:lang w:val="tt-RU"/>
              </w:rPr>
              <w:t>57</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61</w:t>
            </w:r>
          </w:p>
          <w:p w:rsidR="00FE3F6D" w:rsidRDefault="00FE3F6D">
            <w:pPr>
              <w:spacing w:after="0"/>
              <w:jc w:val="both"/>
              <w:rPr>
                <w:rFonts w:cs="Times New Roman"/>
                <w:sz w:val="20"/>
                <w:szCs w:val="20"/>
                <w:lang w:val="tt-RU"/>
              </w:rPr>
            </w:pPr>
            <w:r>
              <w:rPr>
                <w:rFonts w:cs="Times New Roman"/>
                <w:sz w:val="20"/>
                <w:szCs w:val="20"/>
                <w:lang w:val="tt-RU"/>
              </w:rPr>
              <w:t>61</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68</w:t>
            </w:r>
          </w:p>
          <w:p w:rsidR="00FE3F6D" w:rsidRDefault="00FE3F6D">
            <w:pPr>
              <w:spacing w:after="0"/>
              <w:jc w:val="both"/>
              <w:rPr>
                <w:rFonts w:cs="Times New Roman"/>
                <w:sz w:val="20"/>
                <w:szCs w:val="20"/>
                <w:lang w:val="tt-RU"/>
              </w:rPr>
            </w:pPr>
            <w:r>
              <w:rPr>
                <w:rFonts w:cs="Times New Roman"/>
                <w:sz w:val="20"/>
                <w:szCs w:val="20"/>
                <w:lang w:val="tt-RU"/>
              </w:rPr>
              <w:t>70</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65</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93</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94</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82</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Окр мир</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80</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84</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98</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87</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87</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 xml:space="preserve">История </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81</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56</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71</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76</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85</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74</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93</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94</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78</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lastRenderedPageBreak/>
              <w:t>Обществ</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74</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68</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73</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96</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77</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93</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94</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81</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 xml:space="preserve">Географ </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85</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61</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82</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92</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78</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93</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94</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82</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 xml:space="preserve">Биолог </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74</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65</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57</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48</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68</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67</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69</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 xml:space="preserve">Физика </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59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73</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73</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83</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86</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77</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 xml:space="preserve">Химия </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64</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70</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67</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77</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80</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72</w:t>
            </w:r>
          </w:p>
        </w:tc>
      </w:tr>
      <w:tr w:rsidR="00FE3F6D" w:rsidTr="00FE3F6D">
        <w:tc>
          <w:tcPr>
            <w:tcW w:w="68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Информ.</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4"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7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28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61</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69</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92</w:t>
            </w:r>
          </w:p>
        </w:tc>
        <w:tc>
          <w:tcPr>
            <w:tcW w:w="307"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74</w:t>
            </w:r>
          </w:p>
        </w:tc>
        <w:tc>
          <w:tcPr>
            <w:tcW w:w="382"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90</w:t>
            </w:r>
          </w:p>
        </w:tc>
        <w:tc>
          <w:tcPr>
            <w:tcW w:w="305"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sz w:val="20"/>
                <w:szCs w:val="20"/>
                <w:lang w:val="tt-RU"/>
              </w:rPr>
            </w:pPr>
            <w:r>
              <w:rPr>
                <w:rFonts w:cs="Times New Roman"/>
                <w:sz w:val="20"/>
                <w:szCs w:val="20"/>
                <w:lang w:val="tt-RU"/>
              </w:rPr>
              <w:t>100</w:t>
            </w:r>
          </w:p>
        </w:tc>
        <w:tc>
          <w:tcPr>
            <w:tcW w:w="301" w:type="pct"/>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rFonts w:cs="Times New Roman"/>
                <w:b/>
                <w:sz w:val="20"/>
                <w:szCs w:val="20"/>
                <w:lang w:val="tt-RU"/>
              </w:rPr>
            </w:pPr>
            <w:r>
              <w:rPr>
                <w:rFonts w:cs="Times New Roman"/>
                <w:b/>
                <w:sz w:val="20"/>
                <w:szCs w:val="20"/>
                <w:lang w:val="tt-RU"/>
              </w:rPr>
              <w:t>92</w:t>
            </w:r>
          </w:p>
        </w:tc>
        <w:tc>
          <w:tcPr>
            <w:tcW w:w="301"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FE3F6D" w:rsidRDefault="00FE3F6D">
            <w:pPr>
              <w:spacing w:after="0"/>
              <w:jc w:val="both"/>
              <w:rPr>
                <w:rFonts w:cs="Times New Roman"/>
                <w:b/>
                <w:sz w:val="20"/>
                <w:szCs w:val="20"/>
                <w:lang w:val="tt-RU"/>
              </w:rPr>
            </w:pPr>
            <w:r>
              <w:rPr>
                <w:rFonts w:cs="Times New Roman"/>
                <w:b/>
                <w:sz w:val="20"/>
                <w:szCs w:val="20"/>
                <w:lang w:val="tt-RU"/>
              </w:rPr>
              <w:t>79</w:t>
            </w:r>
          </w:p>
        </w:tc>
      </w:tr>
    </w:tbl>
    <w:p w:rsidR="00FE3F6D" w:rsidRDefault="00FE3F6D" w:rsidP="00FE3F6D">
      <w:pPr>
        <w:spacing w:after="0"/>
        <w:ind w:firstLine="709"/>
        <w:jc w:val="both"/>
        <w:rPr>
          <w:rFonts w:cs="Times New Roman"/>
          <w:color w:val="FF0000"/>
          <w:lang w:val="tt-RU"/>
        </w:rPr>
      </w:pPr>
    </w:p>
    <w:p w:rsidR="00FE3F6D" w:rsidRDefault="00FE3F6D" w:rsidP="00FE3F6D">
      <w:pPr>
        <w:spacing w:after="0"/>
        <w:ind w:left="284" w:firstLine="709"/>
        <w:jc w:val="both"/>
        <w:rPr>
          <w:rFonts w:cs="Times New Roman"/>
          <w:sz w:val="22"/>
          <w:lang w:val="tt-RU"/>
        </w:rPr>
      </w:pPr>
      <w:r>
        <w:rPr>
          <w:rFonts w:cs="Times New Roman"/>
          <w:sz w:val="22"/>
          <w:lang w:val="tt-RU"/>
        </w:rPr>
        <w:t xml:space="preserve">Исходя из вышеуказанных данных можно сделать следующие </w:t>
      </w:r>
      <w:r>
        <w:rPr>
          <w:rFonts w:cs="Times New Roman"/>
          <w:b/>
          <w:sz w:val="22"/>
          <w:lang w:val="tt-RU"/>
        </w:rPr>
        <w:t>выводы</w:t>
      </w:r>
      <w:r>
        <w:rPr>
          <w:rFonts w:cs="Times New Roman"/>
          <w:sz w:val="22"/>
          <w:lang w:val="tt-RU"/>
        </w:rPr>
        <w:t>:</w:t>
      </w:r>
    </w:p>
    <w:p w:rsidR="00FE3F6D" w:rsidRDefault="00FE3F6D" w:rsidP="00FE3F6D">
      <w:pPr>
        <w:pStyle w:val="aff9"/>
        <w:numPr>
          <w:ilvl w:val="0"/>
          <w:numId w:val="10"/>
        </w:numPr>
        <w:spacing w:after="0" w:line="240" w:lineRule="auto"/>
        <w:ind w:left="284" w:firstLine="360"/>
        <w:jc w:val="both"/>
        <w:rPr>
          <w:rFonts w:ascii="Times New Roman" w:hAnsi="Times New Roman"/>
          <w:lang w:val="tt-RU"/>
        </w:rPr>
      </w:pPr>
      <w:r>
        <w:rPr>
          <w:rFonts w:ascii="Times New Roman" w:hAnsi="Times New Roman"/>
          <w:lang w:val="tt-RU"/>
        </w:rPr>
        <w:t>по русскому языку  качество знаний низкое в 6, 7 классах;</w:t>
      </w:r>
    </w:p>
    <w:p w:rsidR="00FE3F6D" w:rsidRDefault="00FE3F6D" w:rsidP="00FE3F6D">
      <w:pPr>
        <w:pStyle w:val="aff9"/>
        <w:numPr>
          <w:ilvl w:val="0"/>
          <w:numId w:val="10"/>
        </w:numPr>
        <w:spacing w:before="120" w:after="0" w:line="240" w:lineRule="auto"/>
        <w:ind w:left="284" w:firstLine="0"/>
        <w:jc w:val="both"/>
        <w:rPr>
          <w:rFonts w:ascii="Times New Roman" w:hAnsi="Times New Roman"/>
        </w:rPr>
      </w:pPr>
      <w:r>
        <w:rPr>
          <w:rFonts w:ascii="Times New Roman" w:hAnsi="Times New Roman"/>
          <w:lang w:val="tt-RU"/>
        </w:rPr>
        <w:t>по литературному чтению и литературе качество знаний довольно высокое во всех классах;</w:t>
      </w:r>
    </w:p>
    <w:p w:rsidR="00FE3F6D" w:rsidRDefault="00FE3F6D" w:rsidP="00FE3F6D">
      <w:pPr>
        <w:pStyle w:val="aff9"/>
        <w:numPr>
          <w:ilvl w:val="0"/>
          <w:numId w:val="10"/>
        </w:numPr>
        <w:spacing w:after="0" w:line="240" w:lineRule="auto"/>
        <w:ind w:left="284" w:firstLine="360"/>
        <w:jc w:val="both"/>
        <w:rPr>
          <w:rFonts w:ascii="Times New Roman" w:hAnsi="Times New Roman"/>
          <w:lang w:val="tt-RU"/>
        </w:rPr>
      </w:pPr>
      <w:r>
        <w:rPr>
          <w:rFonts w:ascii="Times New Roman" w:hAnsi="Times New Roman"/>
          <w:lang w:val="tt-RU"/>
        </w:rPr>
        <w:t>по родному языку  качество знаний хорошое во всех классах;</w:t>
      </w:r>
    </w:p>
    <w:p w:rsidR="00FE3F6D" w:rsidRDefault="00FE3F6D" w:rsidP="00FE3F6D">
      <w:pPr>
        <w:pStyle w:val="aff9"/>
        <w:numPr>
          <w:ilvl w:val="0"/>
          <w:numId w:val="10"/>
        </w:numPr>
        <w:spacing w:before="120" w:after="0" w:line="240" w:lineRule="auto"/>
        <w:ind w:left="284" w:firstLine="0"/>
        <w:jc w:val="both"/>
        <w:rPr>
          <w:rFonts w:ascii="Times New Roman" w:hAnsi="Times New Roman"/>
        </w:rPr>
      </w:pPr>
      <w:r>
        <w:rPr>
          <w:rFonts w:ascii="Times New Roman" w:hAnsi="Times New Roman"/>
          <w:lang w:val="tt-RU"/>
        </w:rPr>
        <w:t>по литературному чтению на родном языке и родной литературе качество знаний высокое;</w:t>
      </w:r>
    </w:p>
    <w:p w:rsidR="00FE3F6D" w:rsidRDefault="00FE3F6D" w:rsidP="00FE3F6D">
      <w:pPr>
        <w:pStyle w:val="aff9"/>
        <w:numPr>
          <w:ilvl w:val="0"/>
          <w:numId w:val="10"/>
        </w:numPr>
        <w:spacing w:after="0" w:line="240" w:lineRule="auto"/>
        <w:ind w:left="284" w:firstLine="360"/>
        <w:jc w:val="both"/>
        <w:rPr>
          <w:rFonts w:ascii="Times New Roman" w:hAnsi="Times New Roman"/>
          <w:lang w:val="tt-RU"/>
        </w:rPr>
      </w:pPr>
      <w:r>
        <w:rPr>
          <w:rFonts w:ascii="Times New Roman" w:hAnsi="Times New Roman"/>
          <w:lang w:val="tt-RU"/>
        </w:rPr>
        <w:t>по английскому языку  качество знаний ниже всех предметов, но оно реальное – 66%. Самые низкие показатели по данному предмету в  6 классе – 43%;</w:t>
      </w:r>
    </w:p>
    <w:p w:rsidR="00FE3F6D" w:rsidRDefault="00FE3F6D" w:rsidP="00FE3F6D">
      <w:pPr>
        <w:pStyle w:val="aff9"/>
        <w:numPr>
          <w:ilvl w:val="0"/>
          <w:numId w:val="10"/>
        </w:numPr>
        <w:spacing w:after="0" w:line="240" w:lineRule="auto"/>
        <w:ind w:left="284" w:firstLine="360"/>
        <w:jc w:val="both"/>
        <w:rPr>
          <w:rFonts w:ascii="Times New Roman" w:hAnsi="Times New Roman"/>
          <w:lang w:val="tt-RU"/>
        </w:rPr>
      </w:pPr>
      <w:r>
        <w:rPr>
          <w:rFonts w:ascii="Times New Roman" w:hAnsi="Times New Roman"/>
          <w:lang w:val="tt-RU"/>
        </w:rPr>
        <w:t>по математике  качество знаний среднее в 5-9 классах, в начальной и средней школе довольно высокое;</w:t>
      </w:r>
    </w:p>
    <w:p w:rsidR="00FE3F6D" w:rsidRDefault="00FE3F6D" w:rsidP="00FE3F6D">
      <w:pPr>
        <w:pStyle w:val="aff9"/>
        <w:numPr>
          <w:ilvl w:val="0"/>
          <w:numId w:val="10"/>
        </w:numPr>
        <w:spacing w:after="0" w:line="240" w:lineRule="auto"/>
        <w:ind w:left="284" w:firstLine="360"/>
        <w:jc w:val="both"/>
        <w:rPr>
          <w:rFonts w:ascii="Times New Roman" w:hAnsi="Times New Roman"/>
          <w:lang w:val="tt-RU"/>
        </w:rPr>
      </w:pPr>
      <w:r>
        <w:rPr>
          <w:rFonts w:ascii="Times New Roman" w:hAnsi="Times New Roman"/>
          <w:lang w:val="tt-RU"/>
        </w:rPr>
        <w:t>по истории пристального внимания по  качеству знаний требует 6 класс, по биологии – 8 класс – 48%;</w:t>
      </w:r>
    </w:p>
    <w:p w:rsidR="00FE3F6D" w:rsidRDefault="00FE3F6D" w:rsidP="00FE3F6D">
      <w:pPr>
        <w:pStyle w:val="aff9"/>
        <w:numPr>
          <w:ilvl w:val="0"/>
          <w:numId w:val="10"/>
        </w:numPr>
        <w:spacing w:before="120" w:after="0" w:line="240" w:lineRule="auto"/>
        <w:ind w:left="284" w:firstLine="0"/>
        <w:jc w:val="both"/>
        <w:rPr>
          <w:rFonts w:ascii="Times New Roman" w:hAnsi="Times New Roman"/>
        </w:rPr>
      </w:pPr>
      <w:r>
        <w:rPr>
          <w:rFonts w:ascii="Times New Roman" w:hAnsi="Times New Roman"/>
          <w:lang w:val="tt-RU"/>
        </w:rPr>
        <w:t>по обществознанию, географии,  физике,химии, информатики и др. предметам качество знаний высокое.</w:t>
      </w:r>
    </w:p>
    <w:p w:rsidR="00FE3F6D" w:rsidRDefault="00FE3F6D" w:rsidP="00FE3F6D">
      <w:pPr>
        <w:pStyle w:val="a8"/>
        <w:spacing w:before="0" w:beforeAutospacing="0" w:after="0" w:afterAutospacing="0" w:line="276" w:lineRule="auto"/>
        <w:jc w:val="center"/>
        <w:rPr>
          <w:b/>
          <w:iCs/>
          <w:u w:val="single"/>
          <w:lang w:val="tt-RU"/>
        </w:rPr>
      </w:pPr>
    </w:p>
    <w:p w:rsidR="00FE3F6D" w:rsidRDefault="00FE3F6D" w:rsidP="00FE3F6D">
      <w:pPr>
        <w:pStyle w:val="a8"/>
        <w:spacing w:before="0" w:beforeAutospacing="0" w:after="0" w:afterAutospacing="0" w:line="276" w:lineRule="auto"/>
        <w:jc w:val="center"/>
        <w:rPr>
          <w:b/>
          <w:iCs/>
          <w:u w:val="single"/>
          <w:lang w:val="tt-RU"/>
        </w:rPr>
      </w:pPr>
      <w:r>
        <w:rPr>
          <w:b/>
          <w:iCs/>
          <w:u w:val="single"/>
          <w:lang w:val="tt-RU"/>
        </w:rPr>
        <w:t>ВЫВОД:</w:t>
      </w:r>
    </w:p>
    <w:p w:rsidR="00FE3F6D" w:rsidRDefault="00FE3F6D" w:rsidP="00FE3F6D">
      <w:pPr>
        <w:pStyle w:val="a8"/>
        <w:spacing w:before="0" w:beforeAutospacing="0" w:after="0" w:afterAutospacing="0" w:line="276" w:lineRule="auto"/>
        <w:jc w:val="center"/>
        <w:rPr>
          <w:b/>
          <w:iCs/>
          <w:color w:val="FF0000"/>
          <w:u w:val="single"/>
          <w:lang w:val="tt-RU"/>
        </w:rPr>
      </w:pPr>
    </w:p>
    <w:p w:rsidR="00FE3F6D" w:rsidRDefault="00FE3F6D" w:rsidP="00FE3F6D">
      <w:pPr>
        <w:pStyle w:val="aff7"/>
        <w:jc w:val="both"/>
        <w:rPr>
          <w:rFonts w:ascii="Times New Roman" w:hAnsi="Times New Roman"/>
          <w:sz w:val="24"/>
          <w:szCs w:val="24"/>
        </w:rPr>
      </w:pPr>
      <w:r>
        <w:rPr>
          <w:rFonts w:ascii="Times New Roman" w:hAnsi="Times New Roman"/>
          <w:sz w:val="24"/>
          <w:szCs w:val="24"/>
          <w:shd w:val="clear" w:color="auto" w:fill="FFFFFF"/>
        </w:rPr>
        <w:t>Исходя из анализа результатов промежуточной аттестации, анализа допущенных учащимися ошибок, можно сделать вывод:</w:t>
      </w:r>
    </w:p>
    <w:p w:rsidR="00FE3F6D" w:rsidRDefault="00FE3F6D" w:rsidP="00FE3F6D">
      <w:pPr>
        <w:pStyle w:val="aff7"/>
        <w:numPr>
          <w:ilvl w:val="0"/>
          <w:numId w:val="11"/>
        </w:numPr>
        <w:jc w:val="both"/>
        <w:rPr>
          <w:rFonts w:ascii="Times New Roman" w:hAnsi="Times New Roman"/>
          <w:sz w:val="24"/>
          <w:szCs w:val="24"/>
        </w:rPr>
      </w:pPr>
      <w:r>
        <w:rPr>
          <w:rFonts w:ascii="Times New Roman" w:hAnsi="Times New Roman"/>
          <w:sz w:val="24"/>
          <w:szCs w:val="24"/>
        </w:rPr>
        <w:t>учащимися освоено базовое содержание образовательных программ по предметам учебного плана;</w:t>
      </w:r>
    </w:p>
    <w:p w:rsidR="00FE3F6D" w:rsidRDefault="00FE3F6D" w:rsidP="00FE3F6D">
      <w:pPr>
        <w:pStyle w:val="aff7"/>
        <w:numPr>
          <w:ilvl w:val="0"/>
          <w:numId w:val="11"/>
        </w:numPr>
        <w:jc w:val="both"/>
        <w:rPr>
          <w:rFonts w:ascii="Times New Roman" w:hAnsi="Times New Roman"/>
          <w:sz w:val="24"/>
          <w:szCs w:val="24"/>
        </w:rPr>
      </w:pPr>
      <w:r>
        <w:rPr>
          <w:rFonts w:ascii="Times New Roman" w:hAnsi="Times New Roman"/>
          <w:sz w:val="24"/>
          <w:szCs w:val="24"/>
        </w:rPr>
        <w:t>учащиеся имеют сформированные ключевые компетенции по предметам учебного плана;</w:t>
      </w:r>
    </w:p>
    <w:p w:rsidR="00FE3F6D" w:rsidRDefault="00FE3F6D" w:rsidP="00FE3F6D">
      <w:pPr>
        <w:pStyle w:val="aff7"/>
        <w:numPr>
          <w:ilvl w:val="0"/>
          <w:numId w:val="11"/>
        </w:numPr>
        <w:jc w:val="both"/>
        <w:rPr>
          <w:rFonts w:ascii="Times New Roman" w:hAnsi="Times New Roman"/>
          <w:sz w:val="24"/>
          <w:szCs w:val="24"/>
        </w:rPr>
      </w:pPr>
      <w:r>
        <w:rPr>
          <w:rFonts w:ascii="Times New Roman" w:hAnsi="Times New Roman"/>
          <w:sz w:val="24"/>
          <w:szCs w:val="24"/>
        </w:rPr>
        <w:t>не по всем предметам в ходе аттестации подтверждены годовые оценки;</w:t>
      </w:r>
    </w:p>
    <w:p w:rsidR="00FE3F6D" w:rsidRDefault="00FE3F6D" w:rsidP="00FE3F6D">
      <w:pPr>
        <w:pStyle w:val="aff7"/>
        <w:numPr>
          <w:ilvl w:val="0"/>
          <w:numId w:val="11"/>
        </w:numPr>
        <w:jc w:val="both"/>
        <w:rPr>
          <w:rFonts w:ascii="Times New Roman" w:hAnsi="Times New Roman"/>
          <w:sz w:val="24"/>
          <w:szCs w:val="24"/>
        </w:rPr>
      </w:pPr>
      <w:r>
        <w:rPr>
          <w:rFonts w:ascii="Times New Roman" w:hAnsi="Times New Roman"/>
          <w:sz w:val="24"/>
          <w:szCs w:val="24"/>
        </w:rPr>
        <w:t>учителями-предметниками отслеживается уровень обученности и качества знаний уч-ся в процессе обучения их предмету, осуществляется объективный подход к оцениванию предметных знаний уч-ся.</w:t>
      </w:r>
    </w:p>
    <w:p w:rsidR="00FE3F6D" w:rsidRDefault="00FE3F6D" w:rsidP="00FE3F6D">
      <w:pPr>
        <w:pStyle w:val="aff9"/>
        <w:numPr>
          <w:ilvl w:val="0"/>
          <w:numId w:val="11"/>
        </w:numPr>
        <w:spacing w:after="0" w:line="240" w:lineRule="auto"/>
        <w:jc w:val="both"/>
        <w:rPr>
          <w:rFonts w:ascii="Times New Roman" w:hAnsi="Times New Roman"/>
          <w:lang w:val="tt-RU"/>
        </w:rPr>
      </w:pPr>
      <w:r>
        <w:rPr>
          <w:rFonts w:ascii="Times New Roman" w:hAnsi="Times New Roman"/>
          <w:lang w:val="tt-RU"/>
        </w:rPr>
        <w:t xml:space="preserve">по всем предметам учебного плана во всех классах была проведена промежуточная аттестация по утвержденным педсоветом формах. Результаты освоили учебный материал предусмотренной образовательной программой. </w:t>
      </w:r>
    </w:p>
    <w:p w:rsidR="00FE3F6D" w:rsidRDefault="00FE3F6D" w:rsidP="00FE3F6D">
      <w:pPr>
        <w:pStyle w:val="aff9"/>
        <w:numPr>
          <w:ilvl w:val="0"/>
          <w:numId w:val="11"/>
        </w:numPr>
        <w:spacing w:after="0" w:line="240" w:lineRule="auto"/>
        <w:jc w:val="both"/>
        <w:rPr>
          <w:rFonts w:ascii="Times New Roman" w:hAnsi="Times New Roman"/>
          <w:lang w:val="tt-RU"/>
        </w:rPr>
      </w:pPr>
      <w:r>
        <w:rPr>
          <w:rFonts w:ascii="Times New Roman" w:hAnsi="Times New Roman"/>
          <w:lang w:val="tt-RU"/>
        </w:rPr>
        <w:t xml:space="preserve">по результатам промежуточной аттестации не учеников имеющих академическую задолжность. Успеваемость по школе -100%. </w:t>
      </w:r>
    </w:p>
    <w:p w:rsidR="00FE3F6D" w:rsidRDefault="00FE3F6D" w:rsidP="00FE3F6D">
      <w:pPr>
        <w:pStyle w:val="aff9"/>
        <w:numPr>
          <w:ilvl w:val="0"/>
          <w:numId w:val="11"/>
        </w:numPr>
        <w:spacing w:after="0" w:line="240" w:lineRule="auto"/>
        <w:jc w:val="both"/>
        <w:rPr>
          <w:rFonts w:ascii="Times New Roman" w:hAnsi="Times New Roman"/>
          <w:lang w:val="tt-RU"/>
        </w:rPr>
      </w:pPr>
      <w:r>
        <w:rPr>
          <w:rFonts w:ascii="Times New Roman" w:hAnsi="Times New Roman"/>
          <w:lang w:val="tt-RU"/>
        </w:rPr>
        <w:t>общий показатель качества знаний по русскому языку  - 79%.</w:t>
      </w:r>
    </w:p>
    <w:p w:rsidR="00FE3F6D" w:rsidRDefault="00FE3F6D" w:rsidP="00FE3F6D">
      <w:pPr>
        <w:pStyle w:val="aff9"/>
        <w:numPr>
          <w:ilvl w:val="0"/>
          <w:numId w:val="11"/>
        </w:numPr>
        <w:spacing w:after="0" w:line="240" w:lineRule="auto"/>
        <w:jc w:val="both"/>
        <w:rPr>
          <w:rFonts w:ascii="Times New Roman" w:hAnsi="Times New Roman"/>
          <w:lang w:val="tt-RU"/>
        </w:rPr>
      </w:pPr>
      <w:r>
        <w:rPr>
          <w:rFonts w:ascii="Times New Roman" w:hAnsi="Times New Roman"/>
          <w:lang w:val="tt-RU"/>
        </w:rPr>
        <w:t>общий показатель качества знаний по математике  - 70%.</w:t>
      </w:r>
    </w:p>
    <w:p w:rsidR="00FE3F6D" w:rsidRDefault="00FE3F6D" w:rsidP="00FE3F6D">
      <w:pPr>
        <w:pStyle w:val="aff9"/>
        <w:numPr>
          <w:ilvl w:val="0"/>
          <w:numId w:val="11"/>
        </w:numPr>
        <w:spacing w:after="0" w:line="240" w:lineRule="auto"/>
        <w:jc w:val="both"/>
        <w:rPr>
          <w:rFonts w:ascii="Times New Roman" w:hAnsi="Times New Roman"/>
          <w:lang w:val="tt-RU"/>
        </w:rPr>
      </w:pPr>
      <w:r>
        <w:rPr>
          <w:rFonts w:ascii="Times New Roman" w:hAnsi="Times New Roman"/>
          <w:lang w:val="tt-RU"/>
        </w:rPr>
        <w:t xml:space="preserve">в начальной школы во всех классах самые высокие результаты.  </w:t>
      </w:r>
    </w:p>
    <w:p w:rsidR="00FE3F6D" w:rsidRDefault="00FE3F6D" w:rsidP="00FE3F6D">
      <w:pPr>
        <w:pStyle w:val="aff9"/>
        <w:numPr>
          <w:ilvl w:val="0"/>
          <w:numId w:val="11"/>
        </w:numPr>
        <w:spacing w:after="0" w:line="240" w:lineRule="auto"/>
        <w:jc w:val="both"/>
        <w:rPr>
          <w:rFonts w:ascii="Times New Roman" w:hAnsi="Times New Roman"/>
          <w:lang w:val="tt-RU"/>
        </w:rPr>
      </w:pPr>
      <w:r>
        <w:rPr>
          <w:rFonts w:ascii="Times New Roman" w:hAnsi="Times New Roman"/>
          <w:lang w:val="tt-RU"/>
        </w:rPr>
        <w:t xml:space="preserve">в основной школе </w:t>
      </w:r>
      <w:r>
        <w:rPr>
          <w:rFonts w:ascii="Times New Roman" w:hAnsi="Times New Roman"/>
          <w:u w:val="single"/>
          <w:lang w:val="tt-RU"/>
        </w:rPr>
        <w:t>низкие результаты</w:t>
      </w:r>
      <w:r>
        <w:rPr>
          <w:rFonts w:ascii="Times New Roman" w:hAnsi="Times New Roman"/>
          <w:lang w:val="tt-RU"/>
        </w:rPr>
        <w:t xml:space="preserve"> по следующим предметам:</w:t>
      </w:r>
    </w:p>
    <w:p w:rsidR="00FE3F6D" w:rsidRDefault="00FE3F6D" w:rsidP="00FE3F6D">
      <w:pPr>
        <w:spacing w:after="0"/>
        <w:jc w:val="both"/>
        <w:rPr>
          <w:rFonts w:cs="Times New Roman"/>
          <w:lang w:val="tt-RU"/>
        </w:rPr>
      </w:pPr>
      <w:r>
        <w:rPr>
          <w:rFonts w:cs="Times New Roman"/>
          <w:lang w:val="tt-RU"/>
        </w:rPr>
        <w:t>5 класс – математика  (63%);</w:t>
      </w:r>
    </w:p>
    <w:p w:rsidR="00FE3F6D" w:rsidRDefault="00FE3F6D" w:rsidP="00FE3F6D">
      <w:pPr>
        <w:spacing w:after="0"/>
        <w:jc w:val="both"/>
        <w:rPr>
          <w:rFonts w:cs="Times New Roman"/>
          <w:lang w:val="tt-RU"/>
        </w:rPr>
      </w:pPr>
      <w:r>
        <w:rPr>
          <w:rFonts w:cs="Times New Roman"/>
          <w:lang w:val="tt-RU"/>
        </w:rPr>
        <w:t>6 класс – англ язык (43%);</w:t>
      </w:r>
    </w:p>
    <w:p w:rsidR="00FE3F6D" w:rsidRDefault="00FE3F6D" w:rsidP="00FE3F6D">
      <w:pPr>
        <w:spacing w:after="0"/>
        <w:jc w:val="both"/>
        <w:rPr>
          <w:rFonts w:cs="Times New Roman"/>
          <w:lang w:val="tt-RU"/>
        </w:rPr>
      </w:pPr>
      <w:r>
        <w:rPr>
          <w:rFonts w:cs="Times New Roman"/>
          <w:lang w:val="tt-RU"/>
        </w:rPr>
        <w:t xml:space="preserve">7 класс – биология (57); </w:t>
      </w:r>
    </w:p>
    <w:p w:rsidR="00FE3F6D" w:rsidRDefault="00FE3F6D" w:rsidP="00FE3F6D">
      <w:pPr>
        <w:spacing w:after="0"/>
        <w:jc w:val="both"/>
        <w:rPr>
          <w:rFonts w:cs="Times New Roman"/>
          <w:lang w:val="tt-RU"/>
        </w:rPr>
      </w:pPr>
      <w:r>
        <w:rPr>
          <w:rFonts w:cs="Times New Roman"/>
          <w:lang w:val="tt-RU"/>
        </w:rPr>
        <w:t>8 класс –  биология (48%).</w:t>
      </w:r>
    </w:p>
    <w:p w:rsidR="00FE3F6D" w:rsidRDefault="00FE3F6D" w:rsidP="00FE3F6D">
      <w:pPr>
        <w:pStyle w:val="aff9"/>
        <w:numPr>
          <w:ilvl w:val="0"/>
          <w:numId w:val="11"/>
        </w:numPr>
        <w:spacing w:after="0" w:line="240" w:lineRule="auto"/>
        <w:jc w:val="both"/>
        <w:rPr>
          <w:rFonts w:ascii="Times New Roman" w:hAnsi="Times New Roman"/>
          <w:lang w:val="tt-RU"/>
        </w:rPr>
      </w:pPr>
      <w:r>
        <w:rPr>
          <w:rFonts w:ascii="Times New Roman" w:hAnsi="Times New Roman"/>
          <w:lang w:val="tt-RU"/>
        </w:rPr>
        <w:t xml:space="preserve">в  основной школе </w:t>
      </w:r>
      <w:r>
        <w:rPr>
          <w:rFonts w:ascii="Times New Roman" w:hAnsi="Times New Roman"/>
          <w:u w:val="single"/>
          <w:lang w:val="tt-RU"/>
        </w:rPr>
        <w:t>высокие результаты</w:t>
      </w:r>
      <w:r>
        <w:rPr>
          <w:rFonts w:ascii="Times New Roman" w:hAnsi="Times New Roman"/>
          <w:lang w:val="tt-RU"/>
        </w:rPr>
        <w:t xml:space="preserve"> по следующим предметам:</w:t>
      </w:r>
    </w:p>
    <w:p w:rsidR="00FE3F6D" w:rsidRDefault="00FE3F6D" w:rsidP="00FE3F6D">
      <w:pPr>
        <w:spacing w:after="0"/>
        <w:jc w:val="both"/>
        <w:rPr>
          <w:rFonts w:cs="Times New Roman"/>
          <w:lang w:val="tt-RU"/>
        </w:rPr>
      </w:pPr>
      <w:r>
        <w:rPr>
          <w:rFonts w:cs="Times New Roman"/>
          <w:lang w:val="tt-RU"/>
        </w:rPr>
        <w:t>5 класс – литература (96%);</w:t>
      </w:r>
    </w:p>
    <w:p w:rsidR="00FE3F6D" w:rsidRDefault="00FE3F6D" w:rsidP="00FE3F6D">
      <w:pPr>
        <w:spacing w:after="0"/>
        <w:jc w:val="both"/>
        <w:rPr>
          <w:rFonts w:cs="Times New Roman"/>
          <w:lang w:val="tt-RU"/>
        </w:rPr>
      </w:pPr>
      <w:r>
        <w:rPr>
          <w:rFonts w:cs="Times New Roman"/>
          <w:lang w:val="tt-RU"/>
        </w:rPr>
        <w:t>6 класс – родная литература, литература (87%);</w:t>
      </w:r>
    </w:p>
    <w:p w:rsidR="00FE3F6D" w:rsidRDefault="00FE3F6D" w:rsidP="00FE3F6D">
      <w:pPr>
        <w:spacing w:after="0"/>
        <w:jc w:val="both"/>
        <w:rPr>
          <w:rFonts w:cs="Times New Roman"/>
          <w:lang w:val="tt-RU"/>
        </w:rPr>
      </w:pPr>
      <w:r>
        <w:rPr>
          <w:rFonts w:cs="Times New Roman"/>
          <w:lang w:val="tt-RU"/>
        </w:rPr>
        <w:t xml:space="preserve">7 класс – родная литература (89); </w:t>
      </w:r>
    </w:p>
    <w:p w:rsidR="00FE3F6D" w:rsidRDefault="00FE3F6D" w:rsidP="00FE3F6D">
      <w:pPr>
        <w:spacing w:after="0"/>
        <w:jc w:val="both"/>
        <w:rPr>
          <w:rFonts w:cs="Times New Roman"/>
          <w:lang w:val="tt-RU"/>
        </w:rPr>
      </w:pPr>
      <w:r>
        <w:rPr>
          <w:rFonts w:cs="Times New Roman"/>
          <w:lang w:val="tt-RU"/>
        </w:rPr>
        <w:t>8 класс –  родной язык (93%)</w:t>
      </w:r>
    </w:p>
    <w:p w:rsidR="00FE3F6D" w:rsidRDefault="00FE3F6D" w:rsidP="00FE3F6D">
      <w:pPr>
        <w:pStyle w:val="aff9"/>
        <w:numPr>
          <w:ilvl w:val="0"/>
          <w:numId w:val="11"/>
        </w:numPr>
        <w:spacing w:after="0" w:line="240" w:lineRule="auto"/>
        <w:ind w:left="0" w:firstLine="360"/>
        <w:jc w:val="both"/>
        <w:rPr>
          <w:rFonts w:ascii="Times New Roman" w:hAnsi="Times New Roman"/>
        </w:rPr>
      </w:pPr>
      <w:r>
        <w:rPr>
          <w:rFonts w:ascii="Times New Roman" w:hAnsi="Times New Roman"/>
          <w:lang w:val="tt-RU"/>
        </w:rPr>
        <w:t xml:space="preserve"> в средней школе у учащихся в основной по многим предметам качество знаний больше 90%. В 10 классе самый низкий результат по английскому языку – 63%, по биолгии - 67%. </w:t>
      </w:r>
    </w:p>
    <w:p w:rsidR="00FE3F6D" w:rsidRDefault="00FE3F6D" w:rsidP="00FE3F6D">
      <w:pPr>
        <w:pStyle w:val="aff9"/>
        <w:numPr>
          <w:ilvl w:val="0"/>
          <w:numId w:val="11"/>
        </w:numPr>
        <w:shd w:val="clear" w:color="auto" w:fill="FFFFFF"/>
        <w:spacing w:after="0" w:line="240" w:lineRule="auto"/>
        <w:ind w:left="0" w:firstLine="360"/>
        <w:jc w:val="both"/>
        <w:rPr>
          <w:rFonts w:ascii="Times New Roman" w:hAnsi="Times New Roman"/>
        </w:rPr>
      </w:pPr>
      <w:r>
        <w:rPr>
          <w:rFonts w:ascii="Times New Roman" w:hAnsi="Times New Roman"/>
          <w:lang w:val="tt-RU"/>
        </w:rPr>
        <w:t>п</w:t>
      </w:r>
      <w:r>
        <w:rPr>
          <w:rFonts w:ascii="Times New Roman" w:hAnsi="Times New Roman"/>
        </w:rPr>
        <w:t xml:space="preserve">ромежуточная аттестация определила, что в каждом классе есть хорошо подготовленные дети, которые успешно обучались в течение года в школе и показали высокие результаты. Но также данная процедура позволила выявить обучающихся, которые к концу учебного года имеют трудности в организации учебной деятельности. </w:t>
      </w:r>
    </w:p>
    <w:p w:rsidR="00FE3F6D" w:rsidRDefault="00FE3F6D" w:rsidP="00FE3F6D">
      <w:pPr>
        <w:shd w:val="clear" w:color="auto" w:fill="FFFFFF"/>
        <w:spacing w:after="0"/>
        <w:jc w:val="both"/>
        <w:rPr>
          <w:rFonts w:eastAsia="Times New Roman" w:cs="Times New Roman"/>
          <w:b/>
          <w:sz w:val="22"/>
        </w:rPr>
      </w:pPr>
      <w:r>
        <w:rPr>
          <w:rFonts w:cs="Times New Roman"/>
          <w:b/>
          <w:sz w:val="22"/>
          <w:lang w:val="tt-RU"/>
        </w:rPr>
        <w:t xml:space="preserve">         Ис</w:t>
      </w:r>
      <w:r>
        <w:rPr>
          <w:rFonts w:eastAsia="Times New Roman" w:cs="Times New Roman"/>
          <w:b/>
          <w:sz w:val="22"/>
          <w:shd w:val="clear" w:color="auto" w:fill="FFFFFF"/>
        </w:rPr>
        <w:t xml:space="preserve">ходя из анализа результатов промежуточной аттестации можно сделать </w:t>
      </w:r>
      <w:r>
        <w:rPr>
          <w:rFonts w:eastAsia="Times New Roman" w:cs="Times New Roman"/>
          <w:b/>
          <w:sz w:val="22"/>
          <w:shd w:val="clear" w:color="auto" w:fill="FFFFFF"/>
          <w:lang w:val="tt-RU"/>
        </w:rPr>
        <w:t xml:space="preserve"> следующий </w:t>
      </w:r>
      <w:r>
        <w:rPr>
          <w:rFonts w:eastAsia="Times New Roman" w:cs="Times New Roman"/>
          <w:b/>
          <w:sz w:val="22"/>
          <w:shd w:val="clear" w:color="auto" w:fill="FFFFFF"/>
        </w:rPr>
        <w:t>вывод:</w:t>
      </w:r>
    </w:p>
    <w:p w:rsidR="00FE3F6D" w:rsidRDefault="00FE3F6D" w:rsidP="00FE3F6D">
      <w:pPr>
        <w:numPr>
          <w:ilvl w:val="0"/>
          <w:numId w:val="12"/>
        </w:numPr>
        <w:shd w:val="clear" w:color="auto" w:fill="FFFFFF"/>
        <w:spacing w:after="0"/>
        <w:ind w:left="0" w:firstLine="0"/>
        <w:jc w:val="both"/>
        <w:rPr>
          <w:rFonts w:eastAsia="Times New Roman" w:cs="Times New Roman"/>
          <w:sz w:val="22"/>
        </w:rPr>
      </w:pPr>
      <w:r>
        <w:rPr>
          <w:rFonts w:eastAsia="Times New Roman" w:cs="Times New Roman"/>
          <w:sz w:val="22"/>
        </w:rPr>
        <w:t>учащимися 1-11 классов освоено базовое содержание образовательных программ по предметам учебного плана;</w:t>
      </w:r>
    </w:p>
    <w:p w:rsidR="00FE3F6D" w:rsidRDefault="00FE3F6D" w:rsidP="00FE3F6D">
      <w:pPr>
        <w:numPr>
          <w:ilvl w:val="0"/>
          <w:numId w:val="12"/>
        </w:numPr>
        <w:shd w:val="clear" w:color="auto" w:fill="FFFFFF"/>
        <w:spacing w:after="0"/>
        <w:ind w:left="0" w:firstLine="0"/>
        <w:jc w:val="both"/>
        <w:rPr>
          <w:rFonts w:eastAsia="Times New Roman" w:cs="Times New Roman"/>
          <w:sz w:val="22"/>
        </w:rPr>
      </w:pPr>
      <w:r>
        <w:rPr>
          <w:rFonts w:eastAsia="Times New Roman" w:cs="Times New Roman"/>
          <w:sz w:val="22"/>
        </w:rPr>
        <w:t>учащиеся имеют сформированные ключевые компетенции по предметам учебного плана;</w:t>
      </w:r>
    </w:p>
    <w:p w:rsidR="00FE3F6D" w:rsidRDefault="00FE3F6D" w:rsidP="00FE3F6D">
      <w:pPr>
        <w:numPr>
          <w:ilvl w:val="0"/>
          <w:numId w:val="12"/>
        </w:numPr>
        <w:shd w:val="clear" w:color="auto" w:fill="FFFFFF"/>
        <w:spacing w:after="0"/>
        <w:ind w:left="0" w:firstLine="0"/>
        <w:jc w:val="both"/>
        <w:rPr>
          <w:rFonts w:eastAsia="Times New Roman" w:cs="Times New Roman"/>
          <w:sz w:val="22"/>
        </w:rPr>
      </w:pPr>
      <w:r>
        <w:rPr>
          <w:rFonts w:eastAsia="Times New Roman" w:cs="Times New Roman"/>
          <w:sz w:val="22"/>
        </w:rPr>
        <w:lastRenderedPageBreak/>
        <w:t>учителями-предметниками отслеживается уровень обученности и качества знаний уч-ся в процессе обучения их предмету, осуществляется объективный подход к оцениванию предметных знаний уч-ся.</w:t>
      </w:r>
    </w:p>
    <w:p w:rsidR="00FE3F6D" w:rsidRDefault="00FE3F6D" w:rsidP="00FE3F6D">
      <w:pPr>
        <w:shd w:val="clear" w:color="auto" w:fill="FFFFFF"/>
        <w:spacing w:after="0"/>
        <w:jc w:val="both"/>
        <w:rPr>
          <w:rFonts w:eastAsia="Times New Roman" w:cs="Times New Roman"/>
          <w:sz w:val="22"/>
        </w:rPr>
      </w:pPr>
      <w:r>
        <w:rPr>
          <w:rFonts w:eastAsia="Times New Roman" w:cs="Times New Roman"/>
          <w:sz w:val="22"/>
        </w:rPr>
        <w:t>*     учесть результаты аттестации при планировании работы на 2021 - 2022 учебный год, наметить пути коррекции.</w:t>
      </w:r>
    </w:p>
    <w:p w:rsidR="00FE3F6D" w:rsidRDefault="00FE3F6D" w:rsidP="00FE3F6D">
      <w:pPr>
        <w:pStyle w:val="aff7"/>
        <w:rPr>
          <w:rFonts w:ascii="Times New Roman" w:hAnsi="Times New Roman"/>
          <w:shd w:val="clear" w:color="auto" w:fill="FFFFFF"/>
        </w:rPr>
      </w:pPr>
    </w:p>
    <w:p w:rsidR="00FE3F6D" w:rsidRDefault="00FE3F6D" w:rsidP="00FE3F6D">
      <w:pPr>
        <w:pStyle w:val="aff7"/>
        <w:jc w:val="both"/>
        <w:rPr>
          <w:rFonts w:ascii="Times New Roman" w:hAnsi="Times New Roman"/>
        </w:rPr>
      </w:pPr>
      <w:r>
        <w:rPr>
          <w:rFonts w:ascii="Times New Roman" w:hAnsi="Times New Roman"/>
          <w:shd w:val="clear" w:color="auto" w:fill="FFFFFF"/>
        </w:rPr>
        <w:t xml:space="preserve">Однако, в ходе анализа результатов промежуточной аттестации были выявлены </w:t>
      </w:r>
      <w:r>
        <w:rPr>
          <w:rFonts w:ascii="Times New Roman" w:hAnsi="Times New Roman"/>
          <w:b/>
          <w:shd w:val="clear" w:color="auto" w:fill="FFFFFF"/>
        </w:rPr>
        <w:t>недостатки</w:t>
      </w:r>
      <w:r>
        <w:rPr>
          <w:rFonts w:ascii="Times New Roman" w:hAnsi="Times New Roman"/>
          <w:shd w:val="clear" w:color="auto" w:fill="FFFFFF"/>
        </w:rPr>
        <w:t>, недоработки в процессе обучения уч-ся:</w:t>
      </w:r>
    </w:p>
    <w:p w:rsidR="00FE3F6D" w:rsidRDefault="00FE3F6D" w:rsidP="00FE3F6D">
      <w:pPr>
        <w:pStyle w:val="aff7"/>
        <w:numPr>
          <w:ilvl w:val="0"/>
          <w:numId w:val="11"/>
        </w:numPr>
        <w:jc w:val="both"/>
        <w:rPr>
          <w:rFonts w:ascii="Times New Roman" w:hAnsi="Times New Roman"/>
        </w:rPr>
      </w:pPr>
      <w:r>
        <w:rPr>
          <w:rFonts w:ascii="Times New Roman" w:hAnsi="Times New Roman"/>
        </w:rPr>
        <w:t>учителями английского  языка, математики, биологии, информатики, химии  ведется недостаточно-планомерная работа по повышению у учащихся мотивации учения, качества знаний;</w:t>
      </w:r>
    </w:p>
    <w:p w:rsidR="00FE3F6D" w:rsidRDefault="00FE3F6D" w:rsidP="00FE3F6D">
      <w:pPr>
        <w:pStyle w:val="aff7"/>
        <w:numPr>
          <w:ilvl w:val="0"/>
          <w:numId w:val="11"/>
        </w:numPr>
        <w:jc w:val="both"/>
        <w:rPr>
          <w:rFonts w:ascii="Times New Roman" w:hAnsi="Times New Roman"/>
        </w:rPr>
      </w:pPr>
      <w:r>
        <w:rPr>
          <w:rFonts w:ascii="Times New Roman" w:hAnsi="Times New Roman"/>
        </w:rPr>
        <w:t>наблюдается расхождение показателей качества знаний (в сторону понижения) между годовыми и оценками промежуточной аттестации по многим предметам, что  может указывать:</w:t>
      </w:r>
    </w:p>
    <w:p w:rsidR="00FE3F6D" w:rsidRDefault="00FE3F6D" w:rsidP="00FE3F6D">
      <w:pPr>
        <w:pStyle w:val="aff7"/>
        <w:ind w:left="720"/>
        <w:rPr>
          <w:rFonts w:ascii="Times New Roman" w:hAnsi="Times New Roman"/>
        </w:rPr>
      </w:pPr>
      <w:r>
        <w:rPr>
          <w:rFonts w:ascii="Times New Roman" w:hAnsi="Times New Roman"/>
        </w:rPr>
        <w:t xml:space="preserve">- на несбалансированность контрольно-измерительных материалов, </w:t>
      </w:r>
    </w:p>
    <w:p w:rsidR="00FE3F6D" w:rsidRDefault="00FE3F6D" w:rsidP="00FE3F6D">
      <w:pPr>
        <w:pStyle w:val="aff7"/>
        <w:ind w:left="720"/>
        <w:jc w:val="both"/>
        <w:rPr>
          <w:rFonts w:ascii="Times New Roman" w:hAnsi="Times New Roman"/>
        </w:rPr>
      </w:pPr>
      <w:r>
        <w:rPr>
          <w:rFonts w:ascii="Times New Roman" w:hAnsi="Times New Roman"/>
        </w:rPr>
        <w:t xml:space="preserve">- несоответствие уровня освоения образовательных программ учащимися требованиям стандарта образования; </w:t>
      </w:r>
    </w:p>
    <w:p w:rsidR="00FE3F6D" w:rsidRDefault="00FE3F6D" w:rsidP="00FE3F6D">
      <w:pPr>
        <w:pStyle w:val="aff7"/>
        <w:ind w:left="720"/>
        <w:jc w:val="both"/>
        <w:rPr>
          <w:rFonts w:ascii="Times New Roman" w:hAnsi="Times New Roman"/>
        </w:rPr>
      </w:pPr>
      <w:r>
        <w:rPr>
          <w:rFonts w:ascii="Times New Roman" w:hAnsi="Times New Roman"/>
        </w:rPr>
        <w:t>- недостаточно объективный подход к оцениванию предметных знаний учащихся по итогам четверти,  учебного года учителями-предметниками;</w:t>
      </w:r>
    </w:p>
    <w:p w:rsidR="00FE3F6D" w:rsidRDefault="00FE3F6D" w:rsidP="00FE3F6D">
      <w:pPr>
        <w:pStyle w:val="aff7"/>
        <w:ind w:left="720"/>
        <w:jc w:val="both"/>
        <w:rPr>
          <w:rFonts w:ascii="Times New Roman" w:hAnsi="Times New Roman"/>
          <w:shd w:val="clear" w:color="auto" w:fill="FFFFFF"/>
        </w:rPr>
      </w:pPr>
      <w:r>
        <w:rPr>
          <w:rFonts w:ascii="Times New Roman" w:hAnsi="Times New Roman"/>
        </w:rPr>
        <w:t xml:space="preserve">- недостаточный тематический контроль знаний учащихся </w:t>
      </w:r>
    </w:p>
    <w:p w:rsidR="00FE3F6D" w:rsidRDefault="00FE3F6D" w:rsidP="00FE3F6D">
      <w:pPr>
        <w:spacing w:after="0" w:line="0" w:lineRule="atLeast"/>
        <w:ind w:left="426" w:firstLine="283"/>
        <w:jc w:val="both"/>
        <w:rPr>
          <w:rFonts w:cs="Times New Roman"/>
          <w:b/>
          <w:bCs/>
          <w:color w:val="FF0000"/>
          <w:sz w:val="22"/>
          <w:lang w:eastAsia="ru-RU"/>
        </w:rPr>
      </w:pPr>
    </w:p>
    <w:p w:rsidR="00FE3F6D" w:rsidRDefault="00FE3F6D" w:rsidP="00FE3F6D">
      <w:pPr>
        <w:spacing w:after="0" w:line="0" w:lineRule="atLeast"/>
        <w:ind w:left="426" w:firstLine="283"/>
        <w:jc w:val="both"/>
        <w:rPr>
          <w:rFonts w:cs="Times New Roman"/>
          <w:b/>
          <w:bCs/>
          <w:sz w:val="22"/>
          <w:lang w:eastAsia="ru-RU"/>
        </w:rPr>
      </w:pPr>
      <w:r>
        <w:rPr>
          <w:rFonts w:cs="Times New Roman"/>
          <w:b/>
          <w:bCs/>
          <w:sz w:val="22"/>
          <w:lang w:eastAsia="ru-RU"/>
        </w:rPr>
        <w:t>1.3.Анализ ОГЭ - 2021  год.</w:t>
      </w:r>
    </w:p>
    <w:p w:rsidR="00FE3F6D" w:rsidRDefault="00FE3F6D" w:rsidP="00FE3F6D">
      <w:pPr>
        <w:pStyle w:val="af7"/>
        <w:spacing w:after="0"/>
        <w:ind w:right="-1" w:firstLine="284"/>
        <w:jc w:val="both"/>
        <w:rPr>
          <w:sz w:val="22"/>
          <w:szCs w:val="22"/>
        </w:rPr>
      </w:pPr>
    </w:p>
    <w:p w:rsidR="00FE3F6D" w:rsidRDefault="00FE3F6D" w:rsidP="00FE3F6D">
      <w:pPr>
        <w:pStyle w:val="af7"/>
        <w:spacing w:after="0"/>
        <w:ind w:right="-1" w:firstLine="284"/>
        <w:jc w:val="both"/>
        <w:rPr>
          <w:sz w:val="22"/>
          <w:szCs w:val="22"/>
        </w:rPr>
      </w:pPr>
      <w:r>
        <w:rPr>
          <w:sz w:val="22"/>
          <w:szCs w:val="22"/>
        </w:rPr>
        <w:t>Государственная</w:t>
      </w:r>
      <w:r>
        <w:rPr>
          <w:spacing w:val="1"/>
          <w:sz w:val="22"/>
          <w:szCs w:val="22"/>
        </w:rPr>
        <w:t xml:space="preserve"> </w:t>
      </w:r>
      <w:r>
        <w:rPr>
          <w:sz w:val="22"/>
          <w:szCs w:val="22"/>
        </w:rPr>
        <w:t>итоговая</w:t>
      </w:r>
      <w:r>
        <w:rPr>
          <w:spacing w:val="1"/>
          <w:sz w:val="22"/>
          <w:szCs w:val="22"/>
        </w:rPr>
        <w:t xml:space="preserve"> </w:t>
      </w:r>
      <w:r>
        <w:rPr>
          <w:sz w:val="22"/>
          <w:szCs w:val="22"/>
        </w:rPr>
        <w:t>аттестация</w:t>
      </w:r>
      <w:r>
        <w:rPr>
          <w:spacing w:val="1"/>
          <w:sz w:val="22"/>
          <w:szCs w:val="22"/>
        </w:rPr>
        <w:t xml:space="preserve"> </w:t>
      </w:r>
      <w:r>
        <w:rPr>
          <w:sz w:val="22"/>
          <w:szCs w:val="22"/>
        </w:rPr>
        <w:t>проводится</w:t>
      </w:r>
      <w:r>
        <w:rPr>
          <w:spacing w:val="1"/>
          <w:sz w:val="22"/>
          <w:szCs w:val="22"/>
        </w:rPr>
        <w:t xml:space="preserve"> </w:t>
      </w:r>
      <w:r>
        <w:rPr>
          <w:sz w:val="22"/>
          <w:szCs w:val="22"/>
        </w:rPr>
        <w:t>на</w:t>
      </w:r>
      <w:r>
        <w:rPr>
          <w:spacing w:val="71"/>
          <w:sz w:val="22"/>
          <w:szCs w:val="22"/>
        </w:rPr>
        <w:t xml:space="preserve"> </w:t>
      </w:r>
      <w:r>
        <w:rPr>
          <w:sz w:val="22"/>
          <w:szCs w:val="22"/>
        </w:rPr>
        <w:t>основании</w:t>
      </w:r>
      <w:r>
        <w:rPr>
          <w:spacing w:val="1"/>
          <w:sz w:val="22"/>
          <w:szCs w:val="22"/>
        </w:rPr>
        <w:t xml:space="preserve"> </w:t>
      </w:r>
      <w:r>
        <w:rPr>
          <w:sz w:val="22"/>
          <w:szCs w:val="22"/>
        </w:rPr>
        <w:t>Порядка</w:t>
      </w:r>
      <w:r>
        <w:rPr>
          <w:spacing w:val="1"/>
          <w:sz w:val="22"/>
          <w:szCs w:val="22"/>
        </w:rPr>
        <w:t xml:space="preserve"> </w:t>
      </w:r>
      <w:r>
        <w:rPr>
          <w:sz w:val="22"/>
          <w:szCs w:val="22"/>
        </w:rPr>
        <w:t>проведения</w:t>
      </w:r>
      <w:r>
        <w:rPr>
          <w:spacing w:val="1"/>
          <w:sz w:val="22"/>
          <w:szCs w:val="22"/>
        </w:rPr>
        <w:t xml:space="preserve"> </w:t>
      </w:r>
      <w:r>
        <w:rPr>
          <w:sz w:val="22"/>
          <w:szCs w:val="22"/>
        </w:rPr>
        <w:t>государственной</w:t>
      </w:r>
      <w:r>
        <w:rPr>
          <w:spacing w:val="1"/>
          <w:sz w:val="22"/>
          <w:szCs w:val="22"/>
        </w:rPr>
        <w:t xml:space="preserve"> </w:t>
      </w:r>
      <w:r>
        <w:rPr>
          <w:sz w:val="22"/>
          <w:szCs w:val="22"/>
        </w:rPr>
        <w:t>итоговой</w:t>
      </w:r>
      <w:r>
        <w:rPr>
          <w:spacing w:val="1"/>
          <w:sz w:val="22"/>
          <w:szCs w:val="22"/>
        </w:rPr>
        <w:t xml:space="preserve"> </w:t>
      </w:r>
      <w:r>
        <w:rPr>
          <w:sz w:val="22"/>
          <w:szCs w:val="22"/>
        </w:rPr>
        <w:t>аттестации</w:t>
      </w:r>
      <w:r>
        <w:rPr>
          <w:spacing w:val="1"/>
          <w:sz w:val="22"/>
          <w:szCs w:val="22"/>
        </w:rPr>
        <w:t xml:space="preserve"> </w:t>
      </w:r>
      <w:r>
        <w:rPr>
          <w:sz w:val="22"/>
          <w:szCs w:val="22"/>
        </w:rPr>
        <w:t>по</w:t>
      </w:r>
      <w:r>
        <w:rPr>
          <w:spacing w:val="1"/>
          <w:sz w:val="22"/>
          <w:szCs w:val="22"/>
        </w:rPr>
        <w:t xml:space="preserve"> </w:t>
      </w:r>
      <w:r>
        <w:rPr>
          <w:sz w:val="22"/>
          <w:szCs w:val="22"/>
        </w:rPr>
        <w:t>образовательным</w:t>
      </w:r>
      <w:r>
        <w:rPr>
          <w:spacing w:val="-1"/>
          <w:sz w:val="22"/>
          <w:szCs w:val="22"/>
        </w:rPr>
        <w:t xml:space="preserve"> </w:t>
      </w:r>
      <w:r>
        <w:rPr>
          <w:sz w:val="22"/>
          <w:szCs w:val="22"/>
        </w:rPr>
        <w:t>программам</w:t>
      </w:r>
      <w:r>
        <w:rPr>
          <w:spacing w:val="68"/>
          <w:sz w:val="22"/>
          <w:szCs w:val="22"/>
        </w:rPr>
        <w:t xml:space="preserve"> </w:t>
      </w:r>
      <w:r>
        <w:rPr>
          <w:sz w:val="22"/>
          <w:szCs w:val="22"/>
        </w:rPr>
        <w:t>основного</w:t>
      </w:r>
      <w:r>
        <w:rPr>
          <w:spacing w:val="-1"/>
          <w:sz w:val="22"/>
          <w:szCs w:val="22"/>
        </w:rPr>
        <w:t xml:space="preserve"> </w:t>
      </w:r>
      <w:r>
        <w:rPr>
          <w:sz w:val="22"/>
          <w:szCs w:val="22"/>
        </w:rPr>
        <w:t>общего образования.</w:t>
      </w:r>
    </w:p>
    <w:p w:rsidR="00FE3F6D" w:rsidRDefault="00FE3F6D" w:rsidP="00FE3F6D">
      <w:pPr>
        <w:pStyle w:val="af7"/>
        <w:spacing w:after="0"/>
        <w:ind w:right="-1" w:firstLine="284"/>
        <w:jc w:val="both"/>
        <w:rPr>
          <w:sz w:val="22"/>
          <w:szCs w:val="22"/>
        </w:rPr>
      </w:pPr>
      <w:r>
        <w:rPr>
          <w:sz w:val="22"/>
          <w:szCs w:val="22"/>
        </w:rPr>
        <w:t>Процедура</w:t>
      </w:r>
      <w:r>
        <w:rPr>
          <w:spacing w:val="1"/>
          <w:sz w:val="22"/>
          <w:szCs w:val="22"/>
        </w:rPr>
        <w:t xml:space="preserve"> </w:t>
      </w:r>
      <w:r>
        <w:rPr>
          <w:sz w:val="22"/>
          <w:szCs w:val="22"/>
        </w:rPr>
        <w:t>подготовки</w:t>
      </w:r>
      <w:r>
        <w:rPr>
          <w:spacing w:val="1"/>
          <w:sz w:val="22"/>
          <w:szCs w:val="22"/>
        </w:rPr>
        <w:t xml:space="preserve"> </w:t>
      </w:r>
      <w:r>
        <w:rPr>
          <w:sz w:val="22"/>
          <w:szCs w:val="22"/>
        </w:rPr>
        <w:t>и</w:t>
      </w:r>
      <w:r>
        <w:rPr>
          <w:spacing w:val="1"/>
          <w:sz w:val="22"/>
          <w:szCs w:val="22"/>
        </w:rPr>
        <w:t xml:space="preserve"> </w:t>
      </w:r>
      <w:r>
        <w:rPr>
          <w:sz w:val="22"/>
          <w:szCs w:val="22"/>
        </w:rPr>
        <w:t>проведения</w:t>
      </w:r>
      <w:r>
        <w:rPr>
          <w:spacing w:val="1"/>
          <w:sz w:val="22"/>
          <w:szCs w:val="22"/>
        </w:rPr>
        <w:t xml:space="preserve"> </w:t>
      </w:r>
      <w:r>
        <w:rPr>
          <w:sz w:val="22"/>
          <w:szCs w:val="22"/>
        </w:rPr>
        <w:t>аттестации</w:t>
      </w:r>
      <w:r>
        <w:rPr>
          <w:spacing w:val="1"/>
          <w:sz w:val="22"/>
          <w:szCs w:val="22"/>
        </w:rPr>
        <w:t xml:space="preserve"> </w:t>
      </w:r>
      <w:r>
        <w:rPr>
          <w:sz w:val="22"/>
          <w:szCs w:val="22"/>
        </w:rPr>
        <w:t>регламентирована</w:t>
      </w:r>
      <w:r>
        <w:rPr>
          <w:spacing w:val="1"/>
          <w:sz w:val="22"/>
          <w:szCs w:val="22"/>
        </w:rPr>
        <w:t xml:space="preserve"> </w:t>
      </w:r>
      <w:r>
        <w:rPr>
          <w:sz w:val="22"/>
          <w:szCs w:val="22"/>
        </w:rPr>
        <w:t>нормативно-правовыми</w:t>
      </w:r>
      <w:r>
        <w:rPr>
          <w:spacing w:val="1"/>
          <w:sz w:val="22"/>
          <w:szCs w:val="22"/>
        </w:rPr>
        <w:t xml:space="preserve"> </w:t>
      </w:r>
      <w:r>
        <w:rPr>
          <w:sz w:val="22"/>
          <w:szCs w:val="22"/>
        </w:rPr>
        <w:t>документами,</w:t>
      </w:r>
      <w:r>
        <w:rPr>
          <w:spacing w:val="1"/>
          <w:sz w:val="22"/>
          <w:szCs w:val="22"/>
        </w:rPr>
        <w:t xml:space="preserve"> </w:t>
      </w:r>
      <w:r>
        <w:rPr>
          <w:sz w:val="22"/>
          <w:szCs w:val="22"/>
        </w:rPr>
        <w:t>решениями</w:t>
      </w:r>
      <w:r>
        <w:rPr>
          <w:spacing w:val="1"/>
          <w:sz w:val="22"/>
          <w:szCs w:val="22"/>
        </w:rPr>
        <w:t xml:space="preserve"> </w:t>
      </w:r>
      <w:r>
        <w:rPr>
          <w:sz w:val="22"/>
          <w:szCs w:val="22"/>
        </w:rPr>
        <w:t>Педагогического</w:t>
      </w:r>
      <w:r>
        <w:rPr>
          <w:spacing w:val="1"/>
          <w:sz w:val="22"/>
          <w:szCs w:val="22"/>
        </w:rPr>
        <w:t xml:space="preserve"> </w:t>
      </w:r>
      <w:r>
        <w:rPr>
          <w:sz w:val="22"/>
          <w:szCs w:val="22"/>
        </w:rPr>
        <w:t>совета,</w:t>
      </w:r>
      <w:r>
        <w:rPr>
          <w:spacing w:val="-67"/>
          <w:sz w:val="22"/>
          <w:szCs w:val="22"/>
        </w:rPr>
        <w:t xml:space="preserve">  </w:t>
      </w:r>
      <w:r>
        <w:rPr>
          <w:sz w:val="22"/>
          <w:szCs w:val="22"/>
        </w:rPr>
        <w:t>локальными</w:t>
      </w:r>
      <w:r>
        <w:rPr>
          <w:spacing w:val="1"/>
          <w:sz w:val="22"/>
          <w:szCs w:val="22"/>
        </w:rPr>
        <w:t xml:space="preserve"> </w:t>
      </w:r>
      <w:r>
        <w:rPr>
          <w:sz w:val="22"/>
          <w:szCs w:val="22"/>
        </w:rPr>
        <w:t>актами</w:t>
      </w:r>
      <w:r>
        <w:rPr>
          <w:spacing w:val="1"/>
          <w:sz w:val="22"/>
          <w:szCs w:val="22"/>
        </w:rPr>
        <w:t xml:space="preserve"> </w:t>
      </w:r>
      <w:r>
        <w:rPr>
          <w:sz w:val="22"/>
          <w:szCs w:val="22"/>
        </w:rPr>
        <w:t>школы.</w:t>
      </w:r>
      <w:r>
        <w:rPr>
          <w:spacing w:val="1"/>
          <w:sz w:val="22"/>
          <w:szCs w:val="22"/>
        </w:rPr>
        <w:t xml:space="preserve"> </w:t>
      </w:r>
      <w:r>
        <w:rPr>
          <w:sz w:val="22"/>
          <w:szCs w:val="22"/>
        </w:rPr>
        <w:t>Педагоги</w:t>
      </w:r>
      <w:r>
        <w:rPr>
          <w:spacing w:val="1"/>
          <w:sz w:val="22"/>
          <w:szCs w:val="22"/>
        </w:rPr>
        <w:t xml:space="preserve"> </w:t>
      </w:r>
      <w:r>
        <w:rPr>
          <w:sz w:val="22"/>
          <w:szCs w:val="22"/>
        </w:rPr>
        <w:t>школы,</w:t>
      </w:r>
      <w:r>
        <w:rPr>
          <w:spacing w:val="1"/>
          <w:sz w:val="22"/>
          <w:szCs w:val="22"/>
        </w:rPr>
        <w:t xml:space="preserve"> </w:t>
      </w:r>
      <w:r>
        <w:rPr>
          <w:sz w:val="22"/>
          <w:szCs w:val="22"/>
        </w:rPr>
        <w:t>родители</w:t>
      </w:r>
      <w:r>
        <w:rPr>
          <w:spacing w:val="1"/>
          <w:sz w:val="22"/>
          <w:szCs w:val="22"/>
        </w:rPr>
        <w:t xml:space="preserve"> </w:t>
      </w:r>
      <w:r>
        <w:rPr>
          <w:sz w:val="22"/>
          <w:szCs w:val="22"/>
        </w:rPr>
        <w:t>и</w:t>
      </w:r>
      <w:r>
        <w:rPr>
          <w:spacing w:val="1"/>
          <w:sz w:val="22"/>
          <w:szCs w:val="22"/>
        </w:rPr>
        <w:t xml:space="preserve"> </w:t>
      </w:r>
      <w:r>
        <w:rPr>
          <w:sz w:val="22"/>
          <w:szCs w:val="22"/>
        </w:rPr>
        <w:t>учащиеся</w:t>
      </w:r>
      <w:r>
        <w:rPr>
          <w:spacing w:val="1"/>
          <w:sz w:val="22"/>
          <w:szCs w:val="22"/>
        </w:rPr>
        <w:t xml:space="preserve"> </w:t>
      </w:r>
      <w:r>
        <w:rPr>
          <w:sz w:val="22"/>
          <w:szCs w:val="22"/>
        </w:rPr>
        <w:t xml:space="preserve">были </w:t>
      </w:r>
      <w:r>
        <w:rPr>
          <w:spacing w:val="-67"/>
          <w:sz w:val="22"/>
          <w:szCs w:val="22"/>
        </w:rPr>
        <w:t xml:space="preserve"> </w:t>
      </w:r>
      <w:r>
        <w:rPr>
          <w:sz w:val="22"/>
          <w:szCs w:val="22"/>
        </w:rPr>
        <w:t>ознакомлены</w:t>
      </w:r>
      <w:r>
        <w:rPr>
          <w:spacing w:val="1"/>
          <w:sz w:val="22"/>
          <w:szCs w:val="22"/>
        </w:rPr>
        <w:t xml:space="preserve"> </w:t>
      </w:r>
      <w:r>
        <w:rPr>
          <w:sz w:val="22"/>
          <w:szCs w:val="22"/>
        </w:rPr>
        <w:t>со</w:t>
      </w:r>
      <w:r>
        <w:rPr>
          <w:spacing w:val="1"/>
          <w:sz w:val="22"/>
          <w:szCs w:val="22"/>
        </w:rPr>
        <w:t xml:space="preserve"> </w:t>
      </w:r>
      <w:r>
        <w:rPr>
          <w:sz w:val="22"/>
          <w:szCs w:val="22"/>
        </w:rPr>
        <w:t>всеми</w:t>
      </w:r>
      <w:r>
        <w:rPr>
          <w:spacing w:val="1"/>
          <w:sz w:val="22"/>
          <w:szCs w:val="22"/>
        </w:rPr>
        <w:t xml:space="preserve"> </w:t>
      </w:r>
      <w:r>
        <w:rPr>
          <w:sz w:val="22"/>
          <w:szCs w:val="22"/>
        </w:rPr>
        <w:t>нормативными</w:t>
      </w:r>
      <w:r>
        <w:rPr>
          <w:spacing w:val="1"/>
          <w:sz w:val="22"/>
          <w:szCs w:val="22"/>
        </w:rPr>
        <w:t xml:space="preserve"> </w:t>
      </w:r>
      <w:r>
        <w:rPr>
          <w:sz w:val="22"/>
          <w:szCs w:val="22"/>
        </w:rPr>
        <w:t>документами,</w:t>
      </w:r>
      <w:r>
        <w:rPr>
          <w:spacing w:val="1"/>
          <w:sz w:val="22"/>
          <w:szCs w:val="22"/>
        </w:rPr>
        <w:t xml:space="preserve"> </w:t>
      </w:r>
      <w:r>
        <w:rPr>
          <w:sz w:val="22"/>
          <w:szCs w:val="22"/>
        </w:rPr>
        <w:t>касающимися</w:t>
      </w:r>
      <w:r>
        <w:rPr>
          <w:spacing w:val="1"/>
          <w:sz w:val="22"/>
          <w:szCs w:val="22"/>
        </w:rPr>
        <w:t xml:space="preserve"> </w:t>
      </w:r>
      <w:r>
        <w:rPr>
          <w:sz w:val="22"/>
          <w:szCs w:val="22"/>
        </w:rPr>
        <w:t>проведения</w:t>
      </w:r>
      <w:r>
        <w:rPr>
          <w:spacing w:val="1"/>
          <w:sz w:val="22"/>
          <w:szCs w:val="22"/>
        </w:rPr>
        <w:t xml:space="preserve"> </w:t>
      </w:r>
      <w:r>
        <w:rPr>
          <w:sz w:val="22"/>
          <w:szCs w:val="22"/>
        </w:rPr>
        <w:t>итоговой</w:t>
      </w:r>
      <w:r>
        <w:rPr>
          <w:spacing w:val="1"/>
          <w:sz w:val="22"/>
          <w:szCs w:val="22"/>
        </w:rPr>
        <w:t xml:space="preserve"> </w:t>
      </w:r>
      <w:r>
        <w:rPr>
          <w:sz w:val="22"/>
          <w:szCs w:val="22"/>
        </w:rPr>
        <w:t>аттестации.</w:t>
      </w:r>
      <w:r>
        <w:rPr>
          <w:spacing w:val="1"/>
          <w:sz w:val="22"/>
          <w:szCs w:val="22"/>
        </w:rPr>
        <w:t xml:space="preserve"> </w:t>
      </w:r>
      <w:r>
        <w:rPr>
          <w:sz w:val="22"/>
          <w:szCs w:val="22"/>
        </w:rPr>
        <w:t>Консультации</w:t>
      </w:r>
      <w:r>
        <w:rPr>
          <w:spacing w:val="1"/>
          <w:sz w:val="22"/>
          <w:szCs w:val="22"/>
        </w:rPr>
        <w:t xml:space="preserve"> </w:t>
      </w:r>
      <w:r>
        <w:rPr>
          <w:sz w:val="22"/>
          <w:szCs w:val="22"/>
        </w:rPr>
        <w:t>проводились</w:t>
      </w:r>
      <w:r>
        <w:rPr>
          <w:spacing w:val="1"/>
          <w:sz w:val="22"/>
          <w:szCs w:val="22"/>
        </w:rPr>
        <w:t xml:space="preserve"> </w:t>
      </w:r>
      <w:r>
        <w:rPr>
          <w:sz w:val="22"/>
          <w:szCs w:val="22"/>
        </w:rPr>
        <w:t>по</w:t>
      </w:r>
      <w:r>
        <w:rPr>
          <w:spacing w:val="1"/>
          <w:sz w:val="22"/>
          <w:szCs w:val="22"/>
        </w:rPr>
        <w:t xml:space="preserve"> </w:t>
      </w:r>
      <w:r>
        <w:rPr>
          <w:sz w:val="22"/>
          <w:szCs w:val="22"/>
        </w:rPr>
        <w:t>группам,</w:t>
      </w:r>
      <w:r>
        <w:rPr>
          <w:spacing w:val="-67"/>
          <w:sz w:val="22"/>
          <w:szCs w:val="22"/>
        </w:rPr>
        <w:t xml:space="preserve">  </w:t>
      </w:r>
      <w:r>
        <w:rPr>
          <w:sz w:val="22"/>
          <w:szCs w:val="22"/>
        </w:rPr>
        <w:t>сформированным по уровню знаний учащихся, состав групп корректировался</w:t>
      </w:r>
      <w:r>
        <w:rPr>
          <w:spacing w:val="-67"/>
          <w:sz w:val="22"/>
          <w:szCs w:val="22"/>
        </w:rPr>
        <w:t xml:space="preserve"> </w:t>
      </w:r>
      <w:r>
        <w:rPr>
          <w:sz w:val="22"/>
          <w:szCs w:val="22"/>
        </w:rPr>
        <w:t>в</w:t>
      </w:r>
      <w:r>
        <w:rPr>
          <w:spacing w:val="1"/>
          <w:sz w:val="22"/>
          <w:szCs w:val="22"/>
        </w:rPr>
        <w:t xml:space="preserve"> </w:t>
      </w:r>
      <w:r>
        <w:rPr>
          <w:sz w:val="22"/>
          <w:szCs w:val="22"/>
        </w:rPr>
        <w:t>зависимости</w:t>
      </w:r>
      <w:r>
        <w:rPr>
          <w:spacing w:val="1"/>
          <w:sz w:val="22"/>
          <w:szCs w:val="22"/>
        </w:rPr>
        <w:t xml:space="preserve"> </w:t>
      </w:r>
      <w:r>
        <w:rPr>
          <w:sz w:val="22"/>
          <w:szCs w:val="22"/>
        </w:rPr>
        <w:t>от</w:t>
      </w:r>
      <w:r>
        <w:rPr>
          <w:spacing w:val="1"/>
          <w:sz w:val="22"/>
          <w:szCs w:val="22"/>
        </w:rPr>
        <w:t xml:space="preserve"> </w:t>
      </w:r>
      <w:r>
        <w:rPr>
          <w:sz w:val="22"/>
          <w:szCs w:val="22"/>
        </w:rPr>
        <w:t>результатов</w:t>
      </w:r>
      <w:r>
        <w:rPr>
          <w:spacing w:val="1"/>
          <w:sz w:val="22"/>
          <w:szCs w:val="22"/>
        </w:rPr>
        <w:t xml:space="preserve"> </w:t>
      </w:r>
      <w:r>
        <w:rPr>
          <w:sz w:val="22"/>
          <w:szCs w:val="22"/>
        </w:rPr>
        <w:t>диагностических</w:t>
      </w:r>
      <w:r>
        <w:rPr>
          <w:spacing w:val="1"/>
          <w:sz w:val="22"/>
          <w:szCs w:val="22"/>
        </w:rPr>
        <w:t xml:space="preserve"> </w:t>
      </w:r>
      <w:r>
        <w:rPr>
          <w:sz w:val="22"/>
          <w:szCs w:val="22"/>
        </w:rPr>
        <w:t>работ,</w:t>
      </w:r>
      <w:r>
        <w:rPr>
          <w:spacing w:val="1"/>
          <w:sz w:val="22"/>
          <w:szCs w:val="22"/>
        </w:rPr>
        <w:t xml:space="preserve"> </w:t>
      </w:r>
      <w:r>
        <w:rPr>
          <w:sz w:val="22"/>
          <w:szCs w:val="22"/>
        </w:rPr>
        <w:t>степени</w:t>
      </w:r>
      <w:r>
        <w:rPr>
          <w:spacing w:val="1"/>
          <w:sz w:val="22"/>
          <w:szCs w:val="22"/>
        </w:rPr>
        <w:t xml:space="preserve"> </w:t>
      </w:r>
      <w:r>
        <w:rPr>
          <w:sz w:val="22"/>
          <w:szCs w:val="22"/>
        </w:rPr>
        <w:t>освоения</w:t>
      </w:r>
      <w:r>
        <w:rPr>
          <w:spacing w:val="1"/>
          <w:sz w:val="22"/>
          <w:szCs w:val="22"/>
        </w:rPr>
        <w:t xml:space="preserve"> </w:t>
      </w:r>
      <w:r>
        <w:rPr>
          <w:sz w:val="22"/>
          <w:szCs w:val="22"/>
        </w:rPr>
        <w:t>учебного материала. Учителя организовывали работу по подготовке к</w:t>
      </w:r>
      <w:r>
        <w:rPr>
          <w:spacing w:val="1"/>
          <w:sz w:val="22"/>
          <w:szCs w:val="22"/>
        </w:rPr>
        <w:t xml:space="preserve"> </w:t>
      </w:r>
      <w:r>
        <w:rPr>
          <w:sz w:val="22"/>
          <w:szCs w:val="22"/>
        </w:rPr>
        <w:t>ОГЭ</w:t>
      </w:r>
      <w:r>
        <w:rPr>
          <w:spacing w:val="1"/>
          <w:sz w:val="22"/>
          <w:szCs w:val="22"/>
        </w:rPr>
        <w:t xml:space="preserve"> </w:t>
      </w:r>
      <w:r>
        <w:rPr>
          <w:sz w:val="22"/>
          <w:szCs w:val="22"/>
        </w:rPr>
        <w:t>как</w:t>
      </w:r>
      <w:r>
        <w:rPr>
          <w:spacing w:val="1"/>
          <w:sz w:val="22"/>
          <w:szCs w:val="22"/>
        </w:rPr>
        <w:t xml:space="preserve"> </w:t>
      </w:r>
      <w:r>
        <w:rPr>
          <w:sz w:val="22"/>
          <w:szCs w:val="22"/>
        </w:rPr>
        <w:t>в</w:t>
      </w:r>
      <w:r>
        <w:rPr>
          <w:spacing w:val="1"/>
          <w:sz w:val="22"/>
          <w:szCs w:val="22"/>
        </w:rPr>
        <w:t xml:space="preserve"> </w:t>
      </w:r>
      <w:r>
        <w:rPr>
          <w:sz w:val="22"/>
          <w:szCs w:val="22"/>
        </w:rPr>
        <w:t>урочное,</w:t>
      </w:r>
      <w:r>
        <w:rPr>
          <w:spacing w:val="1"/>
          <w:sz w:val="22"/>
          <w:szCs w:val="22"/>
        </w:rPr>
        <w:t xml:space="preserve"> </w:t>
      </w:r>
      <w:r>
        <w:rPr>
          <w:sz w:val="22"/>
          <w:szCs w:val="22"/>
        </w:rPr>
        <w:t>так</w:t>
      </w:r>
      <w:r>
        <w:rPr>
          <w:spacing w:val="1"/>
          <w:sz w:val="22"/>
          <w:szCs w:val="22"/>
        </w:rPr>
        <w:t xml:space="preserve"> </w:t>
      </w:r>
      <w:r>
        <w:rPr>
          <w:sz w:val="22"/>
          <w:szCs w:val="22"/>
        </w:rPr>
        <w:t>и</w:t>
      </w:r>
      <w:r>
        <w:rPr>
          <w:spacing w:val="1"/>
          <w:sz w:val="22"/>
          <w:szCs w:val="22"/>
        </w:rPr>
        <w:t xml:space="preserve"> </w:t>
      </w:r>
      <w:r>
        <w:rPr>
          <w:sz w:val="22"/>
          <w:szCs w:val="22"/>
        </w:rPr>
        <w:t>внеурочное</w:t>
      </w:r>
      <w:r>
        <w:rPr>
          <w:spacing w:val="1"/>
          <w:sz w:val="22"/>
          <w:szCs w:val="22"/>
        </w:rPr>
        <w:t xml:space="preserve"> </w:t>
      </w:r>
      <w:r>
        <w:rPr>
          <w:sz w:val="22"/>
          <w:szCs w:val="22"/>
        </w:rPr>
        <w:t>время.</w:t>
      </w:r>
      <w:r>
        <w:rPr>
          <w:spacing w:val="1"/>
          <w:sz w:val="22"/>
          <w:szCs w:val="22"/>
        </w:rPr>
        <w:t xml:space="preserve"> </w:t>
      </w:r>
      <w:r>
        <w:rPr>
          <w:sz w:val="22"/>
          <w:szCs w:val="22"/>
        </w:rPr>
        <w:t>Подготовка</w:t>
      </w:r>
      <w:r>
        <w:rPr>
          <w:spacing w:val="70"/>
          <w:sz w:val="22"/>
          <w:szCs w:val="22"/>
        </w:rPr>
        <w:t xml:space="preserve"> </w:t>
      </w:r>
      <w:r>
        <w:rPr>
          <w:sz w:val="22"/>
          <w:szCs w:val="22"/>
        </w:rPr>
        <w:t>учащихся</w:t>
      </w:r>
      <w:r>
        <w:rPr>
          <w:spacing w:val="70"/>
          <w:sz w:val="22"/>
          <w:szCs w:val="22"/>
        </w:rPr>
        <w:t xml:space="preserve"> </w:t>
      </w:r>
      <w:r>
        <w:rPr>
          <w:sz w:val="22"/>
          <w:szCs w:val="22"/>
        </w:rPr>
        <w:t>«группы</w:t>
      </w:r>
      <w:r>
        <w:rPr>
          <w:spacing w:val="1"/>
          <w:sz w:val="22"/>
          <w:szCs w:val="22"/>
        </w:rPr>
        <w:t xml:space="preserve"> </w:t>
      </w:r>
      <w:r>
        <w:rPr>
          <w:sz w:val="22"/>
          <w:szCs w:val="22"/>
        </w:rPr>
        <w:t>риска» контролировалась администрацией. Учителями регулярно проводился</w:t>
      </w:r>
      <w:r>
        <w:rPr>
          <w:spacing w:val="-67"/>
          <w:sz w:val="22"/>
          <w:szCs w:val="22"/>
        </w:rPr>
        <w:t xml:space="preserve"> </w:t>
      </w:r>
      <w:r>
        <w:rPr>
          <w:sz w:val="22"/>
          <w:szCs w:val="22"/>
        </w:rPr>
        <w:t>анализ</w:t>
      </w:r>
      <w:r>
        <w:rPr>
          <w:spacing w:val="1"/>
          <w:sz w:val="22"/>
          <w:szCs w:val="22"/>
        </w:rPr>
        <w:t xml:space="preserve"> </w:t>
      </w:r>
      <w:r>
        <w:rPr>
          <w:sz w:val="22"/>
          <w:szCs w:val="22"/>
        </w:rPr>
        <w:t>ошибок,</w:t>
      </w:r>
      <w:r>
        <w:rPr>
          <w:spacing w:val="1"/>
          <w:sz w:val="22"/>
          <w:szCs w:val="22"/>
        </w:rPr>
        <w:t xml:space="preserve"> </w:t>
      </w:r>
      <w:r>
        <w:rPr>
          <w:sz w:val="22"/>
          <w:szCs w:val="22"/>
        </w:rPr>
        <w:t>допущенных</w:t>
      </w:r>
      <w:r>
        <w:rPr>
          <w:spacing w:val="1"/>
          <w:sz w:val="22"/>
          <w:szCs w:val="22"/>
        </w:rPr>
        <w:t xml:space="preserve"> </w:t>
      </w:r>
      <w:r>
        <w:rPr>
          <w:sz w:val="22"/>
          <w:szCs w:val="22"/>
        </w:rPr>
        <w:t>учащимися</w:t>
      </w:r>
      <w:r>
        <w:rPr>
          <w:spacing w:val="1"/>
          <w:sz w:val="22"/>
          <w:szCs w:val="22"/>
        </w:rPr>
        <w:t xml:space="preserve"> </w:t>
      </w:r>
      <w:r>
        <w:rPr>
          <w:sz w:val="22"/>
          <w:szCs w:val="22"/>
        </w:rPr>
        <w:t>при</w:t>
      </w:r>
      <w:r>
        <w:rPr>
          <w:spacing w:val="1"/>
          <w:sz w:val="22"/>
          <w:szCs w:val="22"/>
        </w:rPr>
        <w:t xml:space="preserve"> </w:t>
      </w:r>
      <w:r>
        <w:rPr>
          <w:sz w:val="22"/>
          <w:szCs w:val="22"/>
        </w:rPr>
        <w:t>выполнении</w:t>
      </w:r>
      <w:r>
        <w:rPr>
          <w:spacing w:val="1"/>
          <w:sz w:val="22"/>
          <w:szCs w:val="22"/>
        </w:rPr>
        <w:t xml:space="preserve"> </w:t>
      </w:r>
      <w:r>
        <w:rPr>
          <w:sz w:val="22"/>
          <w:szCs w:val="22"/>
        </w:rPr>
        <w:t>контрольных</w:t>
      </w:r>
      <w:r>
        <w:rPr>
          <w:spacing w:val="1"/>
          <w:sz w:val="22"/>
          <w:szCs w:val="22"/>
        </w:rPr>
        <w:t xml:space="preserve"> </w:t>
      </w:r>
      <w:r>
        <w:rPr>
          <w:sz w:val="22"/>
          <w:szCs w:val="22"/>
        </w:rPr>
        <w:t>и</w:t>
      </w:r>
      <w:r>
        <w:rPr>
          <w:spacing w:val="-67"/>
          <w:sz w:val="22"/>
          <w:szCs w:val="22"/>
        </w:rPr>
        <w:t xml:space="preserve">   </w:t>
      </w:r>
      <w:r>
        <w:rPr>
          <w:sz w:val="22"/>
          <w:szCs w:val="22"/>
        </w:rPr>
        <w:t>проверочных работ, реализовались планы ликвидации пробелов в знаниях,</w:t>
      </w:r>
      <w:r>
        <w:rPr>
          <w:spacing w:val="1"/>
          <w:sz w:val="22"/>
          <w:szCs w:val="22"/>
        </w:rPr>
        <w:t xml:space="preserve"> </w:t>
      </w:r>
      <w:r>
        <w:rPr>
          <w:sz w:val="22"/>
          <w:szCs w:val="22"/>
        </w:rPr>
        <w:t>выявленных</w:t>
      </w:r>
      <w:r>
        <w:rPr>
          <w:spacing w:val="1"/>
          <w:sz w:val="22"/>
          <w:szCs w:val="22"/>
        </w:rPr>
        <w:t xml:space="preserve"> </w:t>
      </w:r>
      <w:r>
        <w:rPr>
          <w:sz w:val="22"/>
          <w:szCs w:val="22"/>
        </w:rPr>
        <w:t>в</w:t>
      </w:r>
      <w:r>
        <w:rPr>
          <w:spacing w:val="1"/>
          <w:sz w:val="22"/>
          <w:szCs w:val="22"/>
        </w:rPr>
        <w:t xml:space="preserve"> </w:t>
      </w:r>
      <w:r>
        <w:rPr>
          <w:sz w:val="22"/>
          <w:szCs w:val="22"/>
        </w:rPr>
        <w:t>работах,</w:t>
      </w:r>
      <w:r>
        <w:rPr>
          <w:spacing w:val="1"/>
          <w:sz w:val="22"/>
          <w:szCs w:val="22"/>
        </w:rPr>
        <w:t xml:space="preserve"> </w:t>
      </w:r>
      <w:r>
        <w:rPr>
          <w:sz w:val="22"/>
          <w:szCs w:val="22"/>
        </w:rPr>
        <w:t>оперативно</w:t>
      </w:r>
      <w:r>
        <w:rPr>
          <w:spacing w:val="1"/>
          <w:sz w:val="22"/>
          <w:szCs w:val="22"/>
        </w:rPr>
        <w:t xml:space="preserve"> </w:t>
      </w:r>
      <w:r>
        <w:rPr>
          <w:sz w:val="22"/>
          <w:szCs w:val="22"/>
        </w:rPr>
        <w:t>вносились</w:t>
      </w:r>
      <w:r>
        <w:rPr>
          <w:spacing w:val="1"/>
          <w:sz w:val="22"/>
          <w:szCs w:val="22"/>
        </w:rPr>
        <w:t xml:space="preserve"> </w:t>
      </w:r>
      <w:r>
        <w:rPr>
          <w:sz w:val="22"/>
          <w:szCs w:val="22"/>
        </w:rPr>
        <w:t>изменения</w:t>
      </w:r>
      <w:r>
        <w:rPr>
          <w:spacing w:val="1"/>
          <w:sz w:val="22"/>
          <w:szCs w:val="22"/>
        </w:rPr>
        <w:t xml:space="preserve"> </w:t>
      </w:r>
      <w:r>
        <w:rPr>
          <w:sz w:val="22"/>
          <w:szCs w:val="22"/>
        </w:rPr>
        <w:t>в</w:t>
      </w:r>
      <w:r>
        <w:rPr>
          <w:spacing w:val="1"/>
          <w:sz w:val="22"/>
          <w:szCs w:val="22"/>
        </w:rPr>
        <w:t xml:space="preserve"> </w:t>
      </w:r>
      <w:r>
        <w:rPr>
          <w:sz w:val="22"/>
          <w:szCs w:val="22"/>
        </w:rPr>
        <w:t>календарно-тематическое</w:t>
      </w:r>
      <w:r>
        <w:rPr>
          <w:spacing w:val="1"/>
          <w:sz w:val="22"/>
          <w:szCs w:val="22"/>
        </w:rPr>
        <w:t xml:space="preserve"> </w:t>
      </w:r>
      <w:r>
        <w:rPr>
          <w:sz w:val="22"/>
          <w:szCs w:val="22"/>
        </w:rPr>
        <w:t>планирование.</w:t>
      </w:r>
      <w:r>
        <w:rPr>
          <w:spacing w:val="1"/>
          <w:sz w:val="22"/>
          <w:szCs w:val="22"/>
        </w:rPr>
        <w:t xml:space="preserve"> </w:t>
      </w:r>
      <w:r>
        <w:rPr>
          <w:sz w:val="22"/>
          <w:szCs w:val="22"/>
        </w:rPr>
        <w:t>Определенные</w:t>
      </w:r>
      <w:r>
        <w:rPr>
          <w:spacing w:val="1"/>
          <w:sz w:val="22"/>
          <w:szCs w:val="22"/>
        </w:rPr>
        <w:t xml:space="preserve"> </w:t>
      </w:r>
      <w:r>
        <w:rPr>
          <w:sz w:val="22"/>
          <w:szCs w:val="22"/>
        </w:rPr>
        <w:t>результаты</w:t>
      </w:r>
      <w:r>
        <w:rPr>
          <w:spacing w:val="1"/>
          <w:sz w:val="22"/>
          <w:szCs w:val="22"/>
        </w:rPr>
        <w:t xml:space="preserve"> </w:t>
      </w:r>
      <w:r>
        <w:rPr>
          <w:sz w:val="22"/>
          <w:szCs w:val="22"/>
        </w:rPr>
        <w:t>дала</w:t>
      </w:r>
      <w:r>
        <w:rPr>
          <w:spacing w:val="1"/>
          <w:sz w:val="22"/>
          <w:szCs w:val="22"/>
        </w:rPr>
        <w:t xml:space="preserve"> </w:t>
      </w:r>
      <w:r>
        <w:rPr>
          <w:sz w:val="22"/>
          <w:szCs w:val="22"/>
        </w:rPr>
        <w:t>практика</w:t>
      </w:r>
      <w:r>
        <w:rPr>
          <w:spacing w:val="1"/>
          <w:sz w:val="22"/>
          <w:szCs w:val="22"/>
        </w:rPr>
        <w:t xml:space="preserve"> </w:t>
      </w:r>
      <w:r>
        <w:rPr>
          <w:sz w:val="22"/>
          <w:szCs w:val="22"/>
        </w:rPr>
        <w:t>обязательной отработки вариантов контрольных работ в форме ОГЭ каждым</w:t>
      </w:r>
      <w:r>
        <w:rPr>
          <w:spacing w:val="1"/>
          <w:sz w:val="22"/>
          <w:szCs w:val="22"/>
        </w:rPr>
        <w:t xml:space="preserve"> </w:t>
      </w:r>
      <w:r>
        <w:rPr>
          <w:sz w:val="22"/>
          <w:szCs w:val="22"/>
        </w:rPr>
        <w:t>учащимся, что</w:t>
      </w:r>
      <w:r>
        <w:rPr>
          <w:spacing w:val="1"/>
          <w:sz w:val="22"/>
          <w:szCs w:val="22"/>
        </w:rPr>
        <w:t xml:space="preserve"> </w:t>
      </w:r>
      <w:r>
        <w:rPr>
          <w:sz w:val="22"/>
          <w:szCs w:val="22"/>
        </w:rPr>
        <w:t>позволило</w:t>
      </w:r>
      <w:r>
        <w:rPr>
          <w:spacing w:val="1"/>
          <w:sz w:val="22"/>
          <w:szCs w:val="22"/>
        </w:rPr>
        <w:t xml:space="preserve"> </w:t>
      </w:r>
      <w:r>
        <w:rPr>
          <w:sz w:val="22"/>
          <w:szCs w:val="22"/>
        </w:rPr>
        <w:t>отрабатывать</w:t>
      </w:r>
      <w:r>
        <w:rPr>
          <w:spacing w:val="1"/>
          <w:sz w:val="22"/>
          <w:szCs w:val="22"/>
        </w:rPr>
        <w:t xml:space="preserve"> </w:t>
      </w:r>
      <w:r>
        <w:rPr>
          <w:sz w:val="22"/>
          <w:szCs w:val="22"/>
        </w:rPr>
        <w:t>определенные</w:t>
      </w:r>
      <w:r>
        <w:rPr>
          <w:spacing w:val="1"/>
          <w:sz w:val="22"/>
          <w:szCs w:val="22"/>
        </w:rPr>
        <w:t xml:space="preserve"> </w:t>
      </w:r>
      <w:r>
        <w:rPr>
          <w:sz w:val="22"/>
          <w:szCs w:val="22"/>
        </w:rPr>
        <w:t>виды</w:t>
      </w:r>
      <w:r>
        <w:rPr>
          <w:spacing w:val="1"/>
          <w:sz w:val="22"/>
          <w:szCs w:val="22"/>
        </w:rPr>
        <w:t xml:space="preserve"> </w:t>
      </w:r>
      <w:r>
        <w:rPr>
          <w:sz w:val="22"/>
          <w:szCs w:val="22"/>
        </w:rPr>
        <w:t>тестов,</w:t>
      </w:r>
      <w:r>
        <w:rPr>
          <w:spacing w:val="1"/>
          <w:sz w:val="22"/>
          <w:szCs w:val="22"/>
        </w:rPr>
        <w:t xml:space="preserve"> </w:t>
      </w:r>
      <w:r>
        <w:rPr>
          <w:sz w:val="22"/>
          <w:szCs w:val="22"/>
        </w:rPr>
        <w:t>выявлять</w:t>
      </w:r>
      <w:r>
        <w:rPr>
          <w:spacing w:val="1"/>
          <w:sz w:val="22"/>
          <w:szCs w:val="22"/>
        </w:rPr>
        <w:t xml:space="preserve"> </w:t>
      </w:r>
      <w:r>
        <w:rPr>
          <w:sz w:val="22"/>
          <w:szCs w:val="22"/>
        </w:rPr>
        <w:t>пробелы</w:t>
      </w:r>
      <w:r>
        <w:rPr>
          <w:spacing w:val="-2"/>
          <w:sz w:val="22"/>
          <w:szCs w:val="22"/>
        </w:rPr>
        <w:t xml:space="preserve"> </w:t>
      </w:r>
      <w:r>
        <w:rPr>
          <w:sz w:val="22"/>
          <w:szCs w:val="22"/>
        </w:rPr>
        <w:t>в</w:t>
      </w:r>
      <w:r>
        <w:rPr>
          <w:spacing w:val="67"/>
          <w:sz w:val="22"/>
          <w:szCs w:val="22"/>
        </w:rPr>
        <w:t xml:space="preserve"> </w:t>
      </w:r>
      <w:r>
        <w:rPr>
          <w:sz w:val="22"/>
          <w:szCs w:val="22"/>
        </w:rPr>
        <w:t>знаниях</w:t>
      </w:r>
      <w:r>
        <w:rPr>
          <w:spacing w:val="1"/>
          <w:sz w:val="22"/>
          <w:szCs w:val="22"/>
        </w:rPr>
        <w:t xml:space="preserve"> </w:t>
      </w:r>
      <w:r>
        <w:rPr>
          <w:sz w:val="22"/>
          <w:szCs w:val="22"/>
        </w:rPr>
        <w:t>учащихся</w:t>
      </w:r>
      <w:r>
        <w:rPr>
          <w:spacing w:val="-1"/>
          <w:sz w:val="22"/>
          <w:szCs w:val="22"/>
        </w:rPr>
        <w:t xml:space="preserve"> </w:t>
      </w:r>
      <w:r>
        <w:rPr>
          <w:sz w:val="22"/>
          <w:szCs w:val="22"/>
        </w:rPr>
        <w:t>и</w:t>
      </w:r>
      <w:r>
        <w:rPr>
          <w:spacing w:val="-2"/>
          <w:sz w:val="22"/>
          <w:szCs w:val="22"/>
        </w:rPr>
        <w:t xml:space="preserve"> </w:t>
      </w:r>
      <w:r>
        <w:rPr>
          <w:sz w:val="22"/>
          <w:szCs w:val="22"/>
        </w:rPr>
        <w:t>работать</w:t>
      </w:r>
      <w:r>
        <w:rPr>
          <w:spacing w:val="-1"/>
          <w:sz w:val="22"/>
          <w:szCs w:val="22"/>
        </w:rPr>
        <w:t xml:space="preserve"> </w:t>
      </w:r>
      <w:r>
        <w:rPr>
          <w:sz w:val="22"/>
          <w:szCs w:val="22"/>
        </w:rPr>
        <w:t>над их</w:t>
      </w:r>
      <w:r>
        <w:rPr>
          <w:spacing w:val="-2"/>
          <w:sz w:val="22"/>
          <w:szCs w:val="22"/>
        </w:rPr>
        <w:t xml:space="preserve"> </w:t>
      </w:r>
      <w:r>
        <w:rPr>
          <w:sz w:val="22"/>
          <w:szCs w:val="22"/>
        </w:rPr>
        <w:t>устранением.</w:t>
      </w:r>
    </w:p>
    <w:p w:rsidR="00FE3F6D" w:rsidRDefault="00FE3F6D" w:rsidP="00FE3F6D">
      <w:pPr>
        <w:pStyle w:val="af7"/>
        <w:spacing w:before="1" w:after="0"/>
        <w:ind w:right="-1" w:firstLine="284"/>
        <w:jc w:val="both"/>
        <w:rPr>
          <w:sz w:val="22"/>
          <w:szCs w:val="22"/>
        </w:rPr>
      </w:pPr>
      <w:r>
        <w:rPr>
          <w:sz w:val="22"/>
          <w:szCs w:val="22"/>
        </w:rPr>
        <w:t>В</w:t>
      </w:r>
      <w:r>
        <w:rPr>
          <w:spacing w:val="1"/>
          <w:sz w:val="22"/>
          <w:szCs w:val="22"/>
        </w:rPr>
        <w:t xml:space="preserve"> </w:t>
      </w:r>
      <w:r>
        <w:rPr>
          <w:sz w:val="22"/>
          <w:szCs w:val="22"/>
        </w:rPr>
        <w:t>2020-2021</w:t>
      </w:r>
      <w:r>
        <w:rPr>
          <w:spacing w:val="1"/>
          <w:sz w:val="22"/>
          <w:szCs w:val="22"/>
        </w:rPr>
        <w:t xml:space="preserve"> </w:t>
      </w:r>
      <w:r>
        <w:rPr>
          <w:sz w:val="22"/>
          <w:szCs w:val="22"/>
        </w:rPr>
        <w:t>учебном</w:t>
      </w:r>
      <w:r>
        <w:rPr>
          <w:spacing w:val="1"/>
          <w:sz w:val="22"/>
          <w:szCs w:val="22"/>
        </w:rPr>
        <w:t xml:space="preserve"> </w:t>
      </w:r>
      <w:r>
        <w:rPr>
          <w:sz w:val="22"/>
          <w:szCs w:val="22"/>
        </w:rPr>
        <w:t>году</w:t>
      </w:r>
      <w:r>
        <w:rPr>
          <w:spacing w:val="1"/>
          <w:sz w:val="22"/>
          <w:szCs w:val="22"/>
        </w:rPr>
        <w:t xml:space="preserve"> </w:t>
      </w:r>
      <w:r>
        <w:rPr>
          <w:sz w:val="22"/>
          <w:szCs w:val="22"/>
        </w:rPr>
        <w:t>продолжена</w:t>
      </w:r>
      <w:r>
        <w:rPr>
          <w:spacing w:val="1"/>
          <w:sz w:val="22"/>
          <w:szCs w:val="22"/>
        </w:rPr>
        <w:t xml:space="preserve"> </w:t>
      </w:r>
      <w:r>
        <w:rPr>
          <w:sz w:val="22"/>
          <w:szCs w:val="22"/>
        </w:rPr>
        <w:t>практика</w:t>
      </w:r>
      <w:r>
        <w:rPr>
          <w:spacing w:val="1"/>
          <w:sz w:val="22"/>
          <w:szCs w:val="22"/>
        </w:rPr>
        <w:t xml:space="preserve"> </w:t>
      </w:r>
      <w:r>
        <w:rPr>
          <w:sz w:val="22"/>
          <w:szCs w:val="22"/>
        </w:rPr>
        <w:t>проведения</w:t>
      </w:r>
      <w:r>
        <w:rPr>
          <w:spacing w:val="1"/>
          <w:sz w:val="22"/>
          <w:szCs w:val="22"/>
        </w:rPr>
        <w:t xml:space="preserve"> </w:t>
      </w:r>
      <w:r>
        <w:rPr>
          <w:sz w:val="22"/>
          <w:szCs w:val="22"/>
        </w:rPr>
        <w:t>поверочных контрольных работ в форме ОГЭ с учащимися в каникулы. Во</w:t>
      </w:r>
      <w:r>
        <w:rPr>
          <w:spacing w:val="1"/>
          <w:sz w:val="22"/>
          <w:szCs w:val="22"/>
        </w:rPr>
        <w:t xml:space="preserve"> </w:t>
      </w:r>
      <w:r>
        <w:rPr>
          <w:sz w:val="22"/>
          <w:szCs w:val="22"/>
        </w:rPr>
        <w:t>время проведения подобного рода работ проверяется не только знания,</w:t>
      </w:r>
      <w:r>
        <w:rPr>
          <w:spacing w:val="1"/>
          <w:sz w:val="22"/>
          <w:szCs w:val="22"/>
        </w:rPr>
        <w:t xml:space="preserve"> </w:t>
      </w:r>
      <w:r>
        <w:rPr>
          <w:sz w:val="22"/>
          <w:szCs w:val="22"/>
        </w:rPr>
        <w:t>но</w:t>
      </w:r>
      <w:r>
        <w:rPr>
          <w:spacing w:val="1"/>
          <w:sz w:val="22"/>
          <w:szCs w:val="22"/>
        </w:rPr>
        <w:t xml:space="preserve"> </w:t>
      </w:r>
      <w:r>
        <w:rPr>
          <w:sz w:val="22"/>
          <w:szCs w:val="22"/>
        </w:rPr>
        <w:t>и</w:t>
      </w:r>
      <w:r>
        <w:rPr>
          <w:spacing w:val="1"/>
          <w:sz w:val="22"/>
          <w:szCs w:val="22"/>
        </w:rPr>
        <w:t xml:space="preserve"> </w:t>
      </w:r>
      <w:r>
        <w:rPr>
          <w:sz w:val="22"/>
          <w:szCs w:val="22"/>
        </w:rPr>
        <w:t>проверяется</w:t>
      </w:r>
      <w:r>
        <w:rPr>
          <w:spacing w:val="1"/>
          <w:sz w:val="22"/>
          <w:szCs w:val="22"/>
        </w:rPr>
        <w:t xml:space="preserve"> </w:t>
      </w:r>
      <w:r>
        <w:rPr>
          <w:sz w:val="22"/>
          <w:szCs w:val="22"/>
        </w:rPr>
        <w:t>уровень</w:t>
      </w:r>
      <w:r>
        <w:rPr>
          <w:spacing w:val="1"/>
          <w:sz w:val="22"/>
          <w:szCs w:val="22"/>
        </w:rPr>
        <w:t xml:space="preserve"> </w:t>
      </w:r>
      <w:r>
        <w:rPr>
          <w:sz w:val="22"/>
          <w:szCs w:val="22"/>
        </w:rPr>
        <w:t>психологической</w:t>
      </w:r>
      <w:r>
        <w:rPr>
          <w:spacing w:val="1"/>
          <w:sz w:val="22"/>
          <w:szCs w:val="22"/>
        </w:rPr>
        <w:t xml:space="preserve"> </w:t>
      </w:r>
      <w:r>
        <w:rPr>
          <w:sz w:val="22"/>
          <w:szCs w:val="22"/>
        </w:rPr>
        <w:t>готовности</w:t>
      </w:r>
      <w:r>
        <w:rPr>
          <w:spacing w:val="-67"/>
          <w:sz w:val="22"/>
          <w:szCs w:val="22"/>
        </w:rPr>
        <w:t xml:space="preserve">  </w:t>
      </w:r>
      <w:r>
        <w:rPr>
          <w:sz w:val="22"/>
          <w:szCs w:val="22"/>
        </w:rPr>
        <w:t>выпускников.</w:t>
      </w:r>
    </w:p>
    <w:p w:rsidR="00FE3F6D" w:rsidRDefault="00FE3F6D" w:rsidP="00FE3F6D">
      <w:pPr>
        <w:pStyle w:val="aff9"/>
        <w:shd w:val="clear" w:color="auto" w:fill="FFFFFF"/>
        <w:ind w:left="0"/>
        <w:jc w:val="both"/>
        <w:rPr>
          <w:rFonts w:ascii="Times New Roman" w:hAnsi="Times New Roman"/>
          <w:lang w:val="tt-RU"/>
        </w:rPr>
      </w:pPr>
      <w:r>
        <w:rPr>
          <w:rFonts w:ascii="Times New Roman" w:hAnsi="Times New Roman"/>
          <w:lang w:val="tt-RU"/>
        </w:rPr>
        <w:t>В 2020-2021 учебному 9 класс окончили 27 обучающихся, из них все 100% обучающиеся участвовали в ОГЭ по русскому языку и математике.</w:t>
      </w:r>
      <w:r>
        <w:rPr>
          <w:lang w:val="tt-RU"/>
        </w:rPr>
        <w:t xml:space="preserve"> </w:t>
      </w:r>
      <w:r>
        <w:rPr>
          <w:rFonts w:ascii="Times New Roman" w:hAnsi="Times New Roman"/>
        </w:rPr>
        <w:t>Все учащихся успешно</w:t>
      </w:r>
      <w:r>
        <w:rPr>
          <w:rFonts w:ascii="Times New Roman" w:hAnsi="Times New Roman"/>
          <w:spacing w:val="1"/>
        </w:rPr>
        <w:t xml:space="preserve"> </w:t>
      </w:r>
      <w:r>
        <w:rPr>
          <w:rFonts w:ascii="Times New Roman" w:hAnsi="Times New Roman"/>
        </w:rPr>
        <w:t>сдали экзамены и получили аттестат об основном общем образовании.</w:t>
      </w:r>
    </w:p>
    <w:p w:rsidR="00FE3F6D" w:rsidRDefault="00FE3F6D" w:rsidP="00FE3F6D">
      <w:pPr>
        <w:spacing w:line="261" w:lineRule="auto"/>
        <w:ind w:left="120"/>
        <w:jc w:val="center"/>
        <w:rPr>
          <w:rFonts w:eastAsia="Times New Roman"/>
          <w:szCs w:val="24"/>
        </w:rPr>
      </w:pPr>
      <w:r>
        <w:rPr>
          <w:rFonts w:eastAsia="Times New Roman"/>
          <w:szCs w:val="24"/>
        </w:rPr>
        <w:t xml:space="preserve">Сведения об участии выпускников 9-х классов в государственной итоговой аттестации  </w:t>
      </w:r>
    </w:p>
    <w:p w:rsidR="00FE3F6D" w:rsidRDefault="00FE3F6D" w:rsidP="00FE3F6D">
      <w:pPr>
        <w:spacing w:line="261" w:lineRule="auto"/>
        <w:ind w:left="120"/>
        <w:jc w:val="center"/>
        <w:rPr>
          <w:rFonts w:eastAsia="Times New Roman"/>
          <w:szCs w:val="24"/>
        </w:rPr>
      </w:pPr>
      <w:r>
        <w:rPr>
          <w:rFonts w:eastAsia="Times New Roman"/>
          <w:szCs w:val="24"/>
        </w:rPr>
        <w:t>в 2020-2021 учебном году</w:t>
      </w:r>
    </w:p>
    <w:tbl>
      <w:tblPr>
        <w:tblStyle w:val="afffe"/>
        <w:tblW w:w="0" w:type="auto"/>
        <w:tblInd w:w="0" w:type="dxa"/>
        <w:tblLook w:val="04A0"/>
      </w:tblPr>
      <w:tblGrid>
        <w:gridCol w:w="2527"/>
        <w:gridCol w:w="2527"/>
        <w:gridCol w:w="2528"/>
        <w:gridCol w:w="2528"/>
      </w:tblGrid>
      <w:tr w:rsidR="00FE3F6D" w:rsidTr="00FE3F6D">
        <w:tc>
          <w:tcPr>
            <w:tcW w:w="252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rPr>
            </w:pPr>
            <w:r>
              <w:t>Всего выпускников</w:t>
            </w:r>
          </w:p>
        </w:tc>
        <w:tc>
          <w:tcPr>
            <w:tcW w:w="252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rPr>
            </w:pPr>
            <w:r>
              <w:t>Допущено к ГИА</w:t>
            </w:r>
          </w:p>
        </w:tc>
        <w:tc>
          <w:tcPr>
            <w:tcW w:w="25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rPr>
            </w:pPr>
            <w:r>
              <w:t>Получили аттестат</w:t>
            </w:r>
          </w:p>
        </w:tc>
        <w:tc>
          <w:tcPr>
            <w:tcW w:w="25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rPr>
            </w:pPr>
            <w:r>
              <w:t>Аттестат особого образца</w:t>
            </w:r>
          </w:p>
        </w:tc>
      </w:tr>
      <w:tr w:rsidR="00FE3F6D" w:rsidTr="00FE3F6D">
        <w:tc>
          <w:tcPr>
            <w:tcW w:w="252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t>27</w:t>
            </w:r>
          </w:p>
        </w:tc>
        <w:tc>
          <w:tcPr>
            <w:tcW w:w="252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t>27  /   100%</w:t>
            </w:r>
          </w:p>
        </w:tc>
        <w:tc>
          <w:tcPr>
            <w:tcW w:w="25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t>27   /   100%</w:t>
            </w:r>
          </w:p>
        </w:tc>
        <w:tc>
          <w:tcPr>
            <w:tcW w:w="25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t>3 /     11%</w:t>
            </w:r>
          </w:p>
        </w:tc>
      </w:tr>
    </w:tbl>
    <w:p w:rsidR="00FE3F6D" w:rsidRDefault="00FE3F6D" w:rsidP="00FE3F6D">
      <w:pPr>
        <w:jc w:val="both"/>
        <w:rPr>
          <w:color w:val="FF0000"/>
        </w:rPr>
      </w:pPr>
    </w:p>
    <w:p w:rsidR="00FE3F6D" w:rsidRDefault="00FE3F6D" w:rsidP="00FE3F6D">
      <w:pPr>
        <w:jc w:val="center"/>
        <w:rPr>
          <w:rFonts w:cs="Times New Roman"/>
          <w:sz w:val="22"/>
          <w:lang w:val="tt-RU"/>
        </w:rPr>
      </w:pPr>
      <w:r>
        <w:rPr>
          <w:rFonts w:cs="Times New Roman"/>
          <w:sz w:val="22"/>
          <w:lang w:val="tt-RU"/>
        </w:rPr>
        <w:t>Результаты государственной итоговой аттестации 9 классов за 2020-2021 учебный год</w:t>
      </w: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5"/>
        <w:gridCol w:w="1233"/>
        <w:gridCol w:w="701"/>
        <w:gridCol w:w="874"/>
        <w:gridCol w:w="709"/>
        <w:gridCol w:w="850"/>
        <w:gridCol w:w="993"/>
        <w:gridCol w:w="851"/>
        <w:gridCol w:w="992"/>
        <w:gridCol w:w="992"/>
      </w:tblGrid>
      <w:tr w:rsidR="00FE3F6D" w:rsidTr="00FE3F6D">
        <w:trPr>
          <w:trHeight w:val="513"/>
        </w:trPr>
        <w:tc>
          <w:tcPr>
            <w:tcW w:w="2154"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Предмет</w:t>
            </w:r>
          </w:p>
        </w:tc>
        <w:tc>
          <w:tcPr>
            <w:tcW w:w="1232"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Кол-во уч-ся</w:t>
            </w:r>
          </w:p>
        </w:tc>
        <w:tc>
          <w:tcPr>
            <w:tcW w:w="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w:t>
            </w:r>
            <w:smartTag w:uri="urn:schemas-microsoft-com:office:smarttags" w:element="metricconverter">
              <w:smartTagPr>
                <w:attr w:name="ProductID" w:val="5”"/>
              </w:smartTagPr>
              <w:r>
                <w:rPr>
                  <w:rFonts w:cs="Times New Roman"/>
                  <w:b/>
                  <w:sz w:val="22"/>
                  <w:lang w:val="tt-RU"/>
                </w:rPr>
                <w:t>5”</w:t>
              </w:r>
            </w:smartTag>
            <w:r>
              <w:rPr>
                <w:rFonts w:cs="Times New Roman"/>
                <w:b/>
                <w:sz w:val="22"/>
                <w:lang w:val="tt-RU"/>
              </w:rPr>
              <w:t xml:space="preserve"> </w:t>
            </w:r>
          </w:p>
        </w:tc>
        <w:tc>
          <w:tcPr>
            <w:tcW w:w="874"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“4”</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 xml:space="preserve">“3” </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“2”</w:t>
            </w:r>
          </w:p>
        </w:tc>
        <w:tc>
          <w:tcPr>
            <w:tcW w:w="993"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 xml:space="preserve">Успев  </w:t>
            </w:r>
          </w:p>
          <w:p w:rsidR="00FE3F6D" w:rsidRDefault="00FE3F6D">
            <w:pPr>
              <w:spacing w:after="0" w:line="276" w:lineRule="auto"/>
              <w:jc w:val="center"/>
              <w:rPr>
                <w:rFonts w:cs="Times New Roman"/>
                <w:b/>
                <w:sz w:val="22"/>
                <w:lang w:val="tt-RU"/>
              </w:rPr>
            </w:pPr>
            <w:r>
              <w:rPr>
                <w:rFonts w:cs="Times New Roman"/>
                <w:b/>
                <w:sz w:val="22"/>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Кач-во%</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Ср оценка</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Ср балл</w:t>
            </w:r>
          </w:p>
        </w:tc>
      </w:tr>
      <w:tr w:rsidR="00FE3F6D" w:rsidTr="00FE3F6D">
        <w:trPr>
          <w:trHeight w:val="217"/>
        </w:trPr>
        <w:tc>
          <w:tcPr>
            <w:tcW w:w="2154"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sz w:val="22"/>
                <w:lang w:val="tt-RU"/>
              </w:rPr>
            </w:pPr>
            <w:r>
              <w:rPr>
                <w:rFonts w:cs="Times New Roman"/>
                <w:sz w:val="22"/>
                <w:lang w:val="tt-RU"/>
              </w:rPr>
              <w:t>Русский язык</w:t>
            </w:r>
          </w:p>
        </w:tc>
        <w:tc>
          <w:tcPr>
            <w:tcW w:w="123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27</w:t>
            </w:r>
          </w:p>
        </w:tc>
        <w:tc>
          <w:tcPr>
            <w:tcW w:w="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6</w:t>
            </w:r>
          </w:p>
        </w:tc>
        <w:tc>
          <w:tcPr>
            <w:tcW w:w="87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12</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9</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w:t>
            </w:r>
          </w:p>
        </w:tc>
        <w:tc>
          <w:tcPr>
            <w:tcW w:w="99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67</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3,9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26,67</w:t>
            </w:r>
          </w:p>
        </w:tc>
      </w:tr>
      <w:tr w:rsidR="00FE3F6D" w:rsidTr="00FE3F6D">
        <w:trPr>
          <w:trHeight w:val="217"/>
        </w:trPr>
        <w:tc>
          <w:tcPr>
            <w:tcW w:w="2154"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sz w:val="22"/>
                <w:lang w:val="tt-RU"/>
              </w:rPr>
            </w:pPr>
            <w:r>
              <w:rPr>
                <w:rFonts w:cs="Times New Roman"/>
                <w:sz w:val="22"/>
                <w:lang w:val="tt-RU"/>
              </w:rPr>
              <w:t>Математика</w:t>
            </w:r>
          </w:p>
        </w:tc>
        <w:tc>
          <w:tcPr>
            <w:tcW w:w="123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27</w:t>
            </w:r>
          </w:p>
        </w:tc>
        <w:tc>
          <w:tcPr>
            <w:tcW w:w="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2</w:t>
            </w:r>
          </w:p>
        </w:tc>
        <w:tc>
          <w:tcPr>
            <w:tcW w:w="87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17</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8</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w:t>
            </w:r>
          </w:p>
        </w:tc>
        <w:tc>
          <w:tcPr>
            <w:tcW w:w="99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70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3,8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i/>
                <w:sz w:val="22"/>
                <w:lang w:val="tt-RU"/>
              </w:rPr>
            </w:pPr>
            <w:r>
              <w:rPr>
                <w:rFonts w:cs="Times New Roman"/>
                <w:i/>
                <w:sz w:val="22"/>
                <w:lang w:val="tt-RU"/>
              </w:rPr>
              <w:t>16.4</w:t>
            </w:r>
          </w:p>
        </w:tc>
      </w:tr>
      <w:tr w:rsidR="00FE3F6D" w:rsidTr="00FE3F6D">
        <w:trPr>
          <w:trHeight w:val="217"/>
        </w:trPr>
        <w:tc>
          <w:tcPr>
            <w:tcW w:w="2154" w:type="dxa"/>
            <w:tcBorders>
              <w:top w:val="single" w:sz="4" w:space="0" w:color="auto"/>
              <w:left w:val="single" w:sz="4" w:space="0" w:color="auto"/>
              <w:bottom w:val="single" w:sz="4" w:space="0" w:color="auto"/>
              <w:right w:val="single" w:sz="4" w:space="0" w:color="auto"/>
            </w:tcBorders>
            <w:hideMark/>
          </w:tcPr>
          <w:p w:rsidR="00FE3F6D" w:rsidRDefault="00FE3F6D">
            <w:pPr>
              <w:spacing w:after="0" w:line="276" w:lineRule="auto"/>
              <w:jc w:val="center"/>
              <w:rPr>
                <w:rFonts w:cs="Times New Roman"/>
                <w:b/>
                <w:sz w:val="22"/>
                <w:lang w:val="tt-RU"/>
              </w:rPr>
            </w:pPr>
            <w:r>
              <w:rPr>
                <w:rFonts w:cs="Times New Roman"/>
                <w:b/>
                <w:sz w:val="22"/>
                <w:lang w:val="tt-RU"/>
              </w:rPr>
              <w:t>По основным предметам</w:t>
            </w:r>
          </w:p>
        </w:tc>
        <w:tc>
          <w:tcPr>
            <w:tcW w:w="123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54</w:t>
            </w:r>
          </w:p>
        </w:tc>
        <w:tc>
          <w:tcPr>
            <w:tcW w:w="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8</w:t>
            </w:r>
          </w:p>
        </w:tc>
        <w:tc>
          <w:tcPr>
            <w:tcW w:w="87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29</w:t>
            </w:r>
          </w:p>
        </w:tc>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17</w:t>
            </w:r>
          </w:p>
        </w:tc>
        <w:tc>
          <w:tcPr>
            <w:tcW w:w="8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w:t>
            </w:r>
          </w:p>
        </w:tc>
        <w:tc>
          <w:tcPr>
            <w:tcW w:w="993"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100</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68.5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3,85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b/>
                <w:i/>
                <w:sz w:val="22"/>
                <w:lang w:val="tt-RU"/>
              </w:rPr>
            </w:pPr>
            <w:r>
              <w:rPr>
                <w:rFonts w:cs="Times New Roman"/>
                <w:b/>
                <w:i/>
                <w:sz w:val="22"/>
                <w:lang w:val="tt-RU"/>
              </w:rPr>
              <w:t>21,5</w:t>
            </w:r>
          </w:p>
        </w:tc>
      </w:tr>
    </w:tbl>
    <w:p w:rsidR="00FE3F6D" w:rsidRDefault="00FE3F6D" w:rsidP="00FE3F6D">
      <w:pPr>
        <w:spacing w:after="0"/>
        <w:jc w:val="center"/>
        <w:rPr>
          <w:rFonts w:cs="Times New Roman"/>
          <w:b/>
          <w:sz w:val="22"/>
          <w:lang w:val="tt-RU"/>
        </w:rPr>
      </w:pPr>
    </w:p>
    <w:p w:rsidR="00FE3F6D" w:rsidRDefault="00FE3F6D" w:rsidP="00FE3F6D">
      <w:pPr>
        <w:spacing w:after="0"/>
        <w:jc w:val="center"/>
        <w:rPr>
          <w:rFonts w:cs="Times New Roman"/>
          <w:b/>
          <w:sz w:val="22"/>
          <w:lang w:val="tt-RU"/>
        </w:rPr>
      </w:pPr>
      <w:r>
        <w:rPr>
          <w:rFonts w:cs="Times New Roman"/>
          <w:b/>
          <w:sz w:val="22"/>
          <w:lang w:val="tt-RU"/>
        </w:rPr>
        <w:t xml:space="preserve">Результаты государственной итоговой аттестации 9 классов за последние 3 года </w:t>
      </w:r>
    </w:p>
    <w:p w:rsidR="00FE3F6D" w:rsidRDefault="00FE3F6D" w:rsidP="00FE3F6D">
      <w:pPr>
        <w:jc w:val="center"/>
        <w:rPr>
          <w:rFonts w:cs="Times New Roman"/>
          <w:b/>
          <w:sz w:val="22"/>
          <w:lang w:val="tt-RU"/>
        </w:rPr>
      </w:pPr>
      <w:r>
        <w:rPr>
          <w:rFonts w:cs="Times New Roman"/>
          <w:b/>
          <w:sz w:val="22"/>
          <w:lang w:val="tt-RU"/>
        </w:rPr>
        <w:t xml:space="preserve"> </w:t>
      </w:r>
      <w:r>
        <w:rPr>
          <w:rFonts w:cs="Times New Roman"/>
          <w:i/>
          <w:sz w:val="22"/>
          <w:lang w:val="tt-RU"/>
        </w:rPr>
        <w:t>(в 2019-2020 учебном году  с связи с пандемией в стране, ОГЭ не организовалось)</w:t>
      </w:r>
    </w:p>
    <w:tbl>
      <w:tblPr>
        <w:tblStyle w:val="afffe"/>
        <w:tblW w:w="9996" w:type="dxa"/>
        <w:tblInd w:w="0" w:type="dxa"/>
        <w:tblLook w:val="04A0"/>
      </w:tblPr>
      <w:tblGrid>
        <w:gridCol w:w="1630"/>
        <w:gridCol w:w="775"/>
        <w:gridCol w:w="1155"/>
        <w:gridCol w:w="775"/>
        <w:gridCol w:w="798"/>
        <w:gridCol w:w="1155"/>
        <w:gridCol w:w="807"/>
        <w:gridCol w:w="803"/>
        <w:gridCol w:w="1155"/>
        <w:gridCol w:w="943"/>
      </w:tblGrid>
      <w:tr w:rsidR="00FE3F6D" w:rsidTr="00FE3F6D">
        <w:tc>
          <w:tcPr>
            <w:tcW w:w="1521" w:type="dxa"/>
            <w:vMerge w:val="restart"/>
            <w:tcBorders>
              <w:top w:val="single" w:sz="4" w:space="0" w:color="auto"/>
              <w:left w:val="single" w:sz="4" w:space="0" w:color="auto"/>
              <w:bottom w:val="single" w:sz="4" w:space="0" w:color="auto"/>
              <w:right w:val="single" w:sz="4" w:space="0" w:color="auto"/>
            </w:tcBorders>
          </w:tcPr>
          <w:p w:rsidR="00FE3F6D" w:rsidRDefault="00FE3F6D">
            <w:pPr>
              <w:spacing w:after="0"/>
              <w:jc w:val="both"/>
              <w:rPr>
                <w:lang w:val="tt-RU"/>
              </w:rPr>
            </w:pPr>
          </w:p>
          <w:p w:rsidR="00FE3F6D" w:rsidRDefault="00FE3F6D">
            <w:pPr>
              <w:spacing w:after="0"/>
              <w:jc w:val="center"/>
              <w:rPr>
                <w:sz w:val="20"/>
                <w:lang w:val="tt-RU"/>
              </w:rPr>
            </w:pPr>
            <w:r>
              <w:rPr>
                <w:lang w:val="tt-RU"/>
              </w:rPr>
              <w:t>предмет</w:t>
            </w:r>
          </w:p>
        </w:tc>
        <w:tc>
          <w:tcPr>
            <w:tcW w:w="2650" w:type="dxa"/>
            <w:gridSpan w:val="3"/>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2017-2018</w:t>
            </w:r>
          </w:p>
        </w:tc>
        <w:tc>
          <w:tcPr>
            <w:tcW w:w="2837" w:type="dxa"/>
            <w:gridSpan w:val="3"/>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2018-2019</w:t>
            </w:r>
          </w:p>
        </w:tc>
        <w:tc>
          <w:tcPr>
            <w:tcW w:w="2988" w:type="dxa"/>
            <w:gridSpan w:val="3"/>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2020-2021</w:t>
            </w:r>
          </w:p>
        </w:tc>
      </w:tr>
      <w:tr w:rsidR="00FE3F6D" w:rsidTr="00FE3F6D">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0"/>
                <w:lang w:val="tt-RU"/>
              </w:rPr>
            </w:pP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Кол-во участ </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Качество </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Ср оц</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Кол-во участ </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Качество </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Ср оц</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Кол-во участ </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Качество </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Ср оц</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Русский язык</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38</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78</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4.18</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21</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95,2</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4,5</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27</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i/>
                <w:sz w:val="20"/>
                <w:lang w:val="tt-RU"/>
              </w:rPr>
            </w:pPr>
            <w:r>
              <w:rPr>
                <w:i/>
                <w:lang w:val="tt-RU"/>
              </w:rPr>
              <w:t>67</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i/>
                <w:sz w:val="20"/>
                <w:lang w:val="tt-RU"/>
              </w:rPr>
            </w:pPr>
            <w:r>
              <w:rPr>
                <w:i/>
                <w:lang w:val="tt-RU"/>
              </w:rPr>
              <w:t>3,9</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Математика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38</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94</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4.10</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21</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4,4</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27</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i/>
                <w:sz w:val="20"/>
                <w:lang w:val="tt-RU"/>
              </w:rPr>
            </w:pPr>
            <w:r>
              <w:rPr>
                <w:i/>
                <w:lang w:val="tt-RU"/>
              </w:rPr>
              <w:t>70</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i/>
                <w:sz w:val="20"/>
                <w:lang w:val="tt-RU"/>
              </w:rPr>
            </w:pPr>
            <w:r>
              <w:rPr>
                <w:i/>
                <w:lang w:val="tt-RU"/>
              </w:rPr>
              <w:t>3,8</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 xml:space="preserve">По основным предметам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76</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86</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4.1</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4,2</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97</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4,4</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54</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i/>
                <w:sz w:val="20"/>
                <w:lang w:val="tt-RU"/>
              </w:rPr>
            </w:pPr>
            <w:r>
              <w:rPr>
                <w:b/>
                <w:i/>
                <w:lang w:val="tt-RU"/>
              </w:rPr>
              <w:t>68.5</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i/>
                <w:sz w:val="20"/>
                <w:lang w:val="tt-RU"/>
              </w:rPr>
            </w:pPr>
            <w:r>
              <w:rPr>
                <w:b/>
                <w:i/>
                <w:lang w:val="tt-RU"/>
              </w:rPr>
              <w:t>3,85</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Биология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50</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3.5</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5</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Физика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4,3</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Химия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16</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87</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4.3</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5</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4,8</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Обществозн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50</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3.5</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4,5</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Информатика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28</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78</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3.7</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17</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География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24</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100</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4.25</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13</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4,6</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Литература</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История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75</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w:t>
            </w:r>
          </w:p>
        </w:tc>
      </w:tr>
      <w:tr w:rsidR="00FE3F6D" w:rsidTr="00FE3F6D">
        <w:tc>
          <w:tcPr>
            <w:tcW w:w="152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 xml:space="preserve">По предметам выбора </w:t>
            </w:r>
          </w:p>
        </w:tc>
        <w:tc>
          <w:tcPr>
            <w:tcW w:w="72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76</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85</w:t>
            </w:r>
          </w:p>
        </w:tc>
        <w:tc>
          <w:tcPr>
            <w:tcW w:w="84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4.11</w:t>
            </w:r>
          </w:p>
        </w:tc>
        <w:tc>
          <w:tcPr>
            <w:tcW w:w="81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42</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100</w:t>
            </w:r>
          </w:p>
        </w:tc>
        <w:tc>
          <w:tcPr>
            <w:tcW w:w="95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4,5</w:t>
            </w:r>
          </w:p>
        </w:tc>
        <w:tc>
          <w:tcPr>
            <w:tcW w:w="81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w:t>
            </w:r>
          </w:p>
        </w:tc>
        <w:tc>
          <w:tcPr>
            <w:tcW w:w="107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w:t>
            </w:r>
          </w:p>
        </w:tc>
        <w:tc>
          <w:tcPr>
            <w:tcW w:w="10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w:t>
            </w:r>
          </w:p>
        </w:tc>
      </w:tr>
    </w:tbl>
    <w:p w:rsidR="00FE3F6D" w:rsidRDefault="00FE3F6D" w:rsidP="00FE3F6D">
      <w:pPr>
        <w:pStyle w:val="aff9"/>
        <w:ind w:left="0"/>
        <w:jc w:val="center"/>
        <w:rPr>
          <w:rFonts w:ascii="Times New Roman" w:hAnsi="Times New Roman"/>
          <w:b/>
          <w:color w:val="FF0000"/>
          <w:lang w:val="tt-RU"/>
        </w:rPr>
      </w:pPr>
    </w:p>
    <w:p w:rsidR="00FE3F6D" w:rsidRDefault="00FE3F6D" w:rsidP="00FE3F6D">
      <w:pPr>
        <w:pStyle w:val="af7"/>
        <w:ind w:right="-1" w:firstLine="708"/>
        <w:jc w:val="both"/>
        <w:rPr>
          <w:sz w:val="22"/>
          <w:szCs w:val="22"/>
        </w:rPr>
      </w:pPr>
      <w:r>
        <w:rPr>
          <w:sz w:val="22"/>
          <w:szCs w:val="22"/>
        </w:rPr>
        <w:t>В 2021-2022 учебном году перед педагогическим коллективом школы</w:t>
      </w:r>
      <w:r>
        <w:rPr>
          <w:spacing w:val="1"/>
          <w:sz w:val="22"/>
          <w:szCs w:val="22"/>
        </w:rPr>
        <w:t xml:space="preserve"> </w:t>
      </w:r>
      <w:r>
        <w:rPr>
          <w:sz w:val="22"/>
          <w:szCs w:val="22"/>
        </w:rPr>
        <w:t>стоит задача: активизировать</w:t>
      </w:r>
      <w:r>
        <w:rPr>
          <w:spacing w:val="1"/>
          <w:sz w:val="22"/>
          <w:szCs w:val="22"/>
        </w:rPr>
        <w:t xml:space="preserve"> </w:t>
      </w:r>
      <w:r>
        <w:rPr>
          <w:sz w:val="22"/>
          <w:szCs w:val="22"/>
        </w:rPr>
        <w:t>работу по подготовке учащихся 9-х классов к</w:t>
      </w:r>
      <w:r>
        <w:rPr>
          <w:spacing w:val="1"/>
          <w:sz w:val="22"/>
          <w:szCs w:val="22"/>
        </w:rPr>
        <w:t xml:space="preserve"> </w:t>
      </w:r>
      <w:r>
        <w:rPr>
          <w:sz w:val="22"/>
          <w:szCs w:val="22"/>
        </w:rPr>
        <w:t>ОГЭ. Руководителям</w:t>
      </w:r>
      <w:r>
        <w:rPr>
          <w:spacing w:val="1"/>
          <w:sz w:val="22"/>
          <w:szCs w:val="22"/>
        </w:rPr>
        <w:t xml:space="preserve"> </w:t>
      </w:r>
      <w:r>
        <w:rPr>
          <w:sz w:val="22"/>
          <w:szCs w:val="22"/>
        </w:rPr>
        <w:t>методических</w:t>
      </w:r>
      <w:r>
        <w:rPr>
          <w:spacing w:val="1"/>
          <w:sz w:val="22"/>
          <w:szCs w:val="22"/>
        </w:rPr>
        <w:t xml:space="preserve"> </w:t>
      </w:r>
      <w:r>
        <w:rPr>
          <w:sz w:val="22"/>
          <w:szCs w:val="22"/>
        </w:rPr>
        <w:t>объединений,</w:t>
      </w:r>
      <w:r>
        <w:rPr>
          <w:spacing w:val="1"/>
          <w:sz w:val="22"/>
          <w:szCs w:val="22"/>
        </w:rPr>
        <w:t xml:space="preserve"> </w:t>
      </w:r>
      <w:r>
        <w:rPr>
          <w:sz w:val="22"/>
          <w:szCs w:val="22"/>
        </w:rPr>
        <w:t>администрации</w:t>
      </w:r>
      <w:r>
        <w:rPr>
          <w:spacing w:val="1"/>
          <w:sz w:val="22"/>
          <w:szCs w:val="22"/>
        </w:rPr>
        <w:t xml:space="preserve"> </w:t>
      </w:r>
      <w:r>
        <w:rPr>
          <w:sz w:val="22"/>
          <w:szCs w:val="22"/>
        </w:rPr>
        <w:t>школы</w:t>
      </w:r>
      <w:r>
        <w:rPr>
          <w:spacing w:val="1"/>
          <w:sz w:val="22"/>
          <w:szCs w:val="22"/>
        </w:rPr>
        <w:t xml:space="preserve"> </w:t>
      </w:r>
      <w:r>
        <w:rPr>
          <w:sz w:val="22"/>
          <w:szCs w:val="22"/>
        </w:rPr>
        <w:t>взять</w:t>
      </w:r>
      <w:r>
        <w:rPr>
          <w:spacing w:val="1"/>
          <w:sz w:val="22"/>
          <w:szCs w:val="22"/>
        </w:rPr>
        <w:t xml:space="preserve"> </w:t>
      </w:r>
      <w:r>
        <w:rPr>
          <w:sz w:val="22"/>
          <w:szCs w:val="22"/>
        </w:rPr>
        <w:t>под</w:t>
      </w:r>
      <w:r>
        <w:rPr>
          <w:spacing w:val="1"/>
          <w:sz w:val="22"/>
          <w:szCs w:val="22"/>
        </w:rPr>
        <w:t xml:space="preserve"> </w:t>
      </w:r>
      <w:r>
        <w:rPr>
          <w:sz w:val="22"/>
          <w:szCs w:val="22"/>
        </w:rPr>
        <w:t>личный</w:t>
      </w:r>
      <w:r>
        <w:rPr>
          <w:spacing w:val="1"/>
          <w:sz w:val="22"/>
          <w:szCs w:val="22"/>
        </w:rPr>
        <w:t xml:space="preserve"> </w:t>
      </w:r>
      <w:r>
        <w:rPr>
          <w:sz w:val="22"/>
          <w:szCs w:val="22"/>
        </w:rPr>
        <w:t>контроль</w:t>
      </w:r>
      <w:r>
        <w:rPr>
          <w:spacing w:val="-1"/>
          <w:sz w:val="22"/>
          <w:szCs w:val="22"/>
        </w:rPr>
        <w:t xml:space="preserve"> </w:t>
      </w:r>
      <w:r>
        <w:rPr>
          <w:sz w:val="22"/>
          <w:szCs w:val="22"/>
        </w:rPr>
        <w:t>подготовку учащихся</w:t>
      </w:r>
      <w:r>
        <w:rPr>
          <w:spacing w:val="-1"/>
          <w:sz w:val="22"/>
          <w:szCs w:val="22"/>
        </w:rPr>
        <w:t xml:space="preserve"> </w:t>
      </w:r>
      <w:r>
        <w:rPr>
          <w:sz w:val="22"/>
          <w:szCs w:val="22"/>
        </w:rPr>
        <w:t>к</w:t>
      </w:r>
      <w:r>
        <w:rPr>
          <w:spacing w:val="-2"/>
          <w:sz w:val="22"/>
          <w:szCs w:val="22"/>
        </w:rPr>
        <w:t xml:space="preserve"> </w:t>
      </w:r>
      <w:r>
        <w:rPr>
          <w:sz w:val="22"/>
          <w:szCs w:val="22"/>
        </w:rPr>
        <w:t>ОГЭ</w:t>
      </w:r>
      <w:r>
        <w:rPr>
          <w:spacing w:val="-1"/>
          <w:sz w:val="22"/>
          <w:szCs w:val="22"/>
        </w:rPr>
        <w:t xml:space="preserve"> </w:t>
      </w:r>
      <w:r>
        <w:rPr>
          <w:sz w:val="22"/>
          <w:szCs w:val="22"/>
        </w:rPr>
        <w:t>по</w:t>
      </w:r>
      <w:r>
        <w:rPr>
          <w:spacing w:val="-2"/>
          <w:sz w:val="22"/>
          <w:szCs w:val="22"/>
        </w:rPr>
        <w:t xml:space="preserve"> </w:t>
      </w:r>
      <w:r>
        <w:rPr>
          <w:sz w:val="22"/>
          <w:szCs w:val="22"/>
        </w:rPr>
        <w:t>основным</w:t>
      </w:r>
      <w:r>
        <w:rPr>
          <w:spacing w:val="-1"/>
          <w:sz w:val="22"/>
          <w:szCs w:val="22"/>
        </w:rPr>
        <w:t xml:space="preserve"> </w:t>
      </w:r>
      <w:r>
        <w:rPr>
          <w:sz w:val="22"/>
          <w:szCs w:val="22"/>
        </w:rPr>
        <w:t>предметам.</w:t>
      </w:r>
    </w:p>
    <w:p w:rsidR="00FE3F6D" w:rsidRDefault="00FE3F6D" w:rsidP="00FE3F6D">
      <w:pPr>
        <w:pStyle w:val="aff9"/>
        <w:ind w:left="0"/>
        <w:jc w:val="both"/>
        <w:rPr>
          <w:rFonts w:ascii="Times New Roman" w:hAnsi="Times New Roman"/>
          <w:b/>
        </w:rPr>
      </w:pPr>
      <w:r>
        <w:rPr>
          <w:rFonts w:ascii="Times New Roman" w:hAnsi="Times New Roman"/>
          <w:b/>
        </w:rPr>
        <w:t xml:space="preserve">Вывод: </w:t>
      </w:r>
      <w:r>
        <w:rPr>
          <w:rFonts w:ascii="Times New Roman" w:hAnsi="Times New Roman"/>
        </w:rPr>
        <w:t>по результатам ОГЭ все учащиеся справились с экзаменом и получили положительные отметки. В сравнении с 2017-2018, 2018-2019 учебными годами показатели ОГЭ по русскому языку и математике ниже предыдущих лет, но они объективные и реальные.</w:t>
      </w:r>
    </w:p>
    <w:p w:rsidR="00FE3F6D" w:rsidRDefault="00FE3F6D" w:rsidP="00FE3F6D">
      <w:pPr>
        <w:spacing w:after="0" w:line="0" w:lineRule="atLeast"/>
        <w:ind w:left="426" w:firstLine="283"/>
        <w:jc w:val="both"/>
        <w:rPr>
          <w:rFonts w:cs="Times New Roman"/>
          <w:b/>
          <w:bCs/>
          <w:sz w:val="22"/>
          <w:lang w:eastAsia="ru-RU"/>
        </w:rPr>
      </w:pPr>
    </w:p>
    <w:p w:rsidR="00FE3F6D" w:rsidRDefault="00FE3F6D" w:rsidP="00FE3F6D">
      <w:pPr>
        <w:spacing w:after="0" w:line="0" w:lineRule="atLeast"/>
        <w:ind w:left="426" w:firstLine="283"/>
        <w:jc w:val="both"/>
        <w:rPr>
          <w:rFonts w:cs="Times New Roman"/>
          <w:b/>
          <w:bCs/>
          <w:sz w:val="22"/>
          <w:lang w:eastAsia="ru-RU"/>
        </w:rPr>
      </w:pPr>
      <w:r>
        <w:rPr>
          <w:rFonts w:cs="Times New Roman"/>
          <w:b/>
          <w:bCs/>
          <w:sz w:val="22"/>
          <w:lang w:eastAsia="ru-RU"/>
        </w:rPr>
        <w:t>1.4.Анализ ЕГЭ - 2021  год.</w:t>
      </w:r>
    </w:p>
    <w:p w:rsidR="00FE3F6D" w:rsidRDefault="00FE3F6D" w:rsidP="00FE3F6D">
      <w:pPr>
        <w:spacing w:after="0" w:line="0" w:lineRule="atLeast"/>
        <w:ind w:left="426" w:firstLine="283"/>
        <w:jc w:val="both"/>
        <w:rPr>
          <w:rFonts w:cs="Times New Roman"/>
          <w:b/>
          <w:bCs/>
          <w:sz w:val="22"/>
          <w:lang w:eastAsia="ru-RU"/>
        </w:rPr>
      </w:pPr>
    </w:p>
    <w:p w:rsidR="00FE3F6D" w:rsidRDefault="00FE3F6D" w:rsidP="00FE3F6D">
      <w:pPr>
        <w:jc w:val="center"/>
        <w:rPr>
          <w:lang w:val="tt-RU"/>
        </w:rPr>
      </w:pPr>
      <w:r>
        <w:rPr>
          <w:lang w:val="tt-RU"/>
        </w:rPr>
        <w:t>Показатели выбора предметов для ЕГЭ в 2020-2021 учебном году</w:t>
      </w:r>
    </w:p>
    <w:tbl>
      <w:tblPr>
        <w:tblStyle w:val="afffe"/>
        <w:tblW w:w="0" w:type="auto"/>
        <w:tblInd w:w="0" w:type="dxa"/>
        <w:tblLook w:val="04A0"/>
      </w:tblPr>
      <w:tblGrid>
        <w:gridCol w:w="3794"/>
        <w:gridCol w:w="2541"/>
        <w:gridCol w:w="3316"/>
      </w:tblGrid>
      <w:tr w:rsidR="00FE3F6D" w:rsidTr="00FE3F6D">
        <w:trPr>
          <w:trHeight w:val="502"/>
        </w:trPr>
        <w:tc>
          <w:tcPr>
            <w:tcW w:w="37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Предмет</w:t>
            </w:r>
          </w:p>
        </w:tc>
        <w:tc>
          <w:tcPr>
            <w:tcW w:w="254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Кол-во выбравших обуч-ся</w:t>
            </w:r>
          </w:p>
        </w:tc>
        <w:tc>
          <w:tcPr>
            <w:tcW w:w="331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Соотношение в  %</w:t>
            </w:r>
          </w:p>
        </w:tc>
      </w:tr>
      <w:tr w:rsidR="00FE3F6D" w:rsidTr="00FE3F6D">
        <w:trPr>
          <w:trHeight w:val="236"/>
        </w:trPr>
        <w:tc>
          <w:tcPr>
            <w:tcW w:w="37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Литература </w:t>
            </w:r>
          </w:p>
        </w:tc>
        <w:tc>
          <w:tcPr>
            <w:tcW w:w="254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w:t>
            </w:r>
          </w:p>
        </w:tc>
        <w:tc>
          <w:tcPr>
            <w:tcW w:w="331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17%</w:t>
            </w:r>
          </w:p>
        </w:tc>
      </w:tr>
      <w:tr w:rsidR="00FE3F6D" w:rsidTr="00FE3F6D">
        <w:trPr>
          <w:trHeight w:val="251"/>
        </w:trPr>
        <w:tc>
          <w:tcPr>
            <w:tcW w:w="37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Физика</w:t>
            </w:r>
          </w:p>
        </w:tc>
        <w:tc>
          <w:tcPr>
            <w:tcW w:w="254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w:t>
            </w:r>
          </w:p>
        </w:tc>
        <w:tc>
          <w:tcPr>
            <w:tcW w:w="331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33%</w:t>
            </w:r>
          </w:p>
        </w:tc>
      </w:tr>
      <w:tr w:rsidR="00FE3F6D" w:rsidTr="00FE3F6D">
        <w:trPr>
          <w:trHeight w:val="236"/>
        </w:trPr>
        <w:tc>
          <w:tcPr>
            <w:tcW w:w="37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Обществознание </w:t>
            </w:r>
          </w:p>
        </w:tc>
        <w:tc>
          <w:tcPr>
            <w:tcW w:w="254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w:t>
            </w:r>
          </w:p>
        </w:tc>
        <w:tc>
          <w:tcPr>
            <w:tcW w:w="331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17%</w:t>
            </w:r>
          </w:p>
        </w:tc>
      </w:tr>
      <w:tr w:rsidR="00FE3F6D" w:rsidTr="00FE3F6D">
        <w:trPr>
          <w:trHeight w:val="236"/>
        </w:trPr>
        <w:tc>
          <w:tcPr>
            <w:tcW w:w="37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Информатика </w:t>
            </w:r>
          </w:p>
        </w:tc>
        <w:tc>
          <w:tcPr>
            <w:tcW w:w="254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w:t>
            </w:r>
          </w:p>
        </w:tc>
        <w:tc>
          <w:tcPr>
            <w:tcW w:w="331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17%</w:t>
            </w:r>
          </w:p>
        </w:tc>
      </w:tr>
    </w:tbl>
    <w:p w:rsidR="00FE3F6D" w:rsidRDefault="00FE3F6D" w:rsidP="00FE3F6D">
      <w:pPr>
        <w:jc w:val="both"/>
        <w:rPr>
          <w:lang w:val="tt-RU"/>
        </w:rPr>
      </w:pPr>
      <w:r>
        <w:rPr>
          <w:lang w:val="tt-RU"/>
        </w:rPr>
        <w:t xml:space="preserve">       </w:t>
      </w:r>
    </w:p>
    <w:p w:rsidR="00FE3F6D" w:rsidRDefault="00FE3F6D" w:rsidP="00FE3F6D">
      <w:pPr>
        <w:pStyle w:val="af7"/>
        <w:tabs>
          <w:tab w:val="left" w:pos="567"/>
        </w:tabs>
        <w:spacing w:before="93" w:line="235" w:lineRule="auto"/>
        <w:ind w:right="-1" w:firstLine="284"/>
        <w:jc w:val="both"/>
        <w:rPr>
          <w:sz w:val="22"/>
          <w:szCs w:val="22"/>
        </w:rPr>
      </w:pPr>
      <w:r>
        <w:rPr>
          <w:sz w:val="22"/>
          <w:szCs w:val="22"/>
        </w:rPr>
        <w:t>Анализируя выбор выпускниками учебных предметов для сдачи ГИА в формеЕГЭ в 2021</w:t>
      </w:r>
      <w:r>
        <w:rPr>
          <w:spacing w:val="1"/>
          <w:sz w:val="22"/>
          <w:szCs w:val="22"/>
        </w:rPr>
        <w:t xml:space="preserve"> </w:t>
      </w:r>
      <w:r>
        <w:rPr>
          <w:sz w:val="22"/>
          <w:szCs w:val="22"/>
        </w:rPr>
        <w:t>году</w:t>
      </w:r>
      <w:r>
        <w:rPr>
          <w:spacing w:val="-13"/>
          <w:sz w:val="22"/>
          <w:szCs w:val="22"/>
        </w:rPr>
        <w:t xml:space="preserve"> </w:t>
      </w:r>
      <w:r>
        <w:rPr>
          <w:sz w:val="22"/>
          <w:szCs w:val="22"/>
        </w:rPr>
        <w:t>можно</w:t>
      </w:r>
      <w:r>
        <w:rPr>
          <w:spacing w:val="3"/>
          <w:sz w:val="22"/>
          <w:szCs w:val="22"/>
        </w:rPr>
        <w:t xml:space="preserve"> </w:t>
      </w:r>
      <w:r>
        <w:rPr>
          <w:sz w:val="22"/>
          <w:szCs w:val="22"/>
        </w:rPr>
        <w:t>сделать</w:t>
      </w:r>
      <w:r>
        <w:rPr>
          <w:spacing w:val="4"/>
          <w:sz w:val="22"/>
          <w:szCs w:val="22"/>
        </w:rPr>
        <w:t xml:space="preserve"> </w:t>
      </w:r>
      <w:r>
        <w:rPr>
          <w:sz w:val="22"/>
          <w:szCs w:val="22"/>
        </w:rPr>
        <w:t>следующие</w:t>
      </w:r>
      <w:r>
        <w:rPr>
          <w:spacing w:val="2"/>
          <w:sz w:val="22"/>
          <w:szCs w:val="22"/>
        </w:rPr>
        <w:t xml:space="preserve"> </w:t>
      </w:r>
      <w:r>
        <w:rPr>
          <w:sz w:val="22"/>
          <w:szCs w:val="22"/>
        </w:rPr>
        <w:t>выводы:</w:t>
      </w:r>
    </w:p>
    <w:p w:rsidR="00FE3F6D" w:rsidRDefault="00FE3F6D" w:rsidP="00FE3F6D">
      <w:pPr>
        <w:pStyle w:val="aff9"/>
        <w:widowControl w:val="0"/>
        <w:numPr>
          <w:ilvl w:val="0"/>
          <w:numId w:val="13"/>
        </w:numPr>
        <w:tabs>
          <w:tab w:val="left" w:pos="567"/>
          <w:tab w:val="left" w:pos="1385"/>
        </w:tabs>
        <w:autoSpaceDE w:val="0"/>
        <w:autoSpaceDN w:val="0"/>
        <w:spacing w:before="10" w:after="0" w:line="228" w:lineRule="auto"/>
        <w:ind w:left="0" w:right="-1" w:firstLine="284"/>
        <w:jc w:val="both"/>
        <w:rPr>
          <w:rFonts w:ascii="Times New Roman" w:hAnsi="Times New Roman"/>
        </w:rPr>
      </w:pPr>
      <w:r>
        <w:rPr>
          <w:rFonts w:ascii="Times New Roman" w:hAnsi="Times New Roman"/>
        </w:rPr>
        <w:t>Следует отметить понижение показателя выбора профильных предметов длясдачи ГИА в</w:t>
      </w:r>
      <w:r>
        <w:rPr>
          <w:rFonts w:ascii="Times New Roman" w:hAnsi="Times New Roman"/>
          <w:spacing w:val="-57"/>
        </w:rPr>
        <w:t xml:space="preserve"> </w:t>
      </w:r>
      <w:r>
        <w:rPr>
          <w:rFonts w:ascii="Times New Roman" w:hAnsi="Times New Roman"/>
        </w:rPr>
        <w:t>форме</w:t>
      </w:r>
      <w:r>
        <w:rPr>
          <w:rFonts w:ascii="Times New Roman" w:hAnsi="Times New Roman"/>
          <w:spacing w:val="-4"/>
        </w:rPr>
        <w:t xml:space="preserve"> </w:t>
      </w:r>
      <w:r>
        <w:rPr>
          <w:rFonts w:ascii="Times New Roman" w:hAnsi="Times New Roman"/>
        </w:rPr>
        <w:t>ЕГЭ</w:t>
      </w:r>
      <w:r>
        <w:rPr>
          <w:rFonts w:ascii="Times New Roman" w:hAnsi="Times New Roman"/>
          <w:spacing w:val="-2"/>
        </w:rPr>
        <w:t xml:space="preserve"> </w:t>
      </w:r>
      <w:r>
        <w:rPr>
          <w:rFonts w:ascii="Times New Roman" w:hAnsi="Times New Roman"/>
        </w:rPr>
        <w:t>в</w:t>
      </w:r>
      <w:r>
        <w:rPr>
          <w:rFonts w:ascii="Times New Roman" w:hAnsi="Times New Roman"/>
          <w:spacing w:val="3"/>
        </w:rPr>
        <w:t xml:space="preserve"> </w:t>
      </w:r>
      <w:r>
        <w:rPr>
          <w:rFonts w:ascii="Times New Roman" w:hAnsi="Times New Roman"/>
        </w:rPr>
        <w:t>профильном</w:t>
      </w:r>
      <w:r>
        <w:rPr>
          <w:rFonts w:ascii="Times New Roman" w:hAnsi="Times New Roman"/>
          <w:spacing w:val="6"/>
        </w:rPr>
        <w:t xml:space="preserve"> </w:t>
      </w:r>
      <w:r>
        <w:rPr>
          <w:rFonts w:ascii="Times New Roman" w:hAnsi="Times New Roman"/>
        </w:rPr>
        <w:t>классе.</w:t>
      </w:r>
    </w:p>
    <w:p w:rsidR="00FE3F6D" w:rsidRDefault="00FE3F6D" w:rsidP="00FE3F6D">
      <w:pPr>
        <w:pStyle w:val="aff9"/>
        <w:widowControl w:val="0"/>
        <w:numPr>
          <w:ilvl w:val="0"/>
          <w:numId w:val="13"/>
        </w:numPr>
        <w:tabs>
          <w:tab w:val="left" w:pos="567"/>
          <w:tab w:val="left" w:pos="1091"/>
        </w:tabs>
        <w:autoSpaceDE w:val="0"/>
        <w:autoSpaceDN w:val="0"/>
        <w:spacing w:before="8" w:after="0" w:line="235" w:lineRule="auto"/>
        <w:ind w:left="0" w:right="-1" w:firstLine="284"/>
        <w:jc w:val="both"/>
        <w:rPr>
          <w:rFonts w:ascii="Times New Roman" w:hAnsi="Times New Roman"/>
        </w:rPr>
      </w:pPr>
      <w:r>
        <w:rPr>
          <w:rFonts w:ascii="Times New Roman" w:hAnsi="Times New Roman"/>
        </w:rPr>
        <w:t>Таким образом, можно говорить о низкой результативной работе</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предпрофильной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профильной</w:t>
      </w:r>
      <w:r>
        <w:rPr>
          <w:rFonts w:ascii="Times New Roman" w:hAnsi="Times New Roman"/>
          <w:spacing w:val="1"/>
        </w:rPr>
        <w:t xml:space="preserve"> </w:t>
      </w:r>
      <w:r>
        <w:rPr>
          <w:rFonts w:ascii="Times New Roman" w:hAnsi="Times New Roman"/>
        </w:rPr>
        <w:t>подготовке</w:t>
      </w:r>
      <w:r>
        <w:rPr>
          <w:rFonts w:ascii="Times New Roman" w:hAnsi="Times New Roman"/>
          <w:spacing w:val="1"/>
        </w:rPr>
        <w:t xml:space="preserve"> </w:t>
      </w:r>
      <w:r>
        <w:rPr>
          <w:rFonts w:ascii="Times New Roman" w:hAnsi="Times New Roman"/>
        </w:rPr>
        <w:t>обучающихся</w:t>
      </w:r>
      <w:r>
        <w:rPr>
          <w:rFonts w:ascii="Times New Roman" w:hAnsi="Times New Roman"/>
          <w:spacing w:val="1"/>
        </w:rPr>
        <w:t xml:space="preserve"> </w:t>
      </w:r>
      <w:r>
        <w:rPr>
          <w:rFonts w:ascii="Times New Roman" w:hAnsi="Times New Roman"/>
        </w:rPr>
        <w:t>школы,</w:t>
      </w:r>
      <w:r>
        <w:rPr>
          <w:rFonts w:ascii="Times New Roman" w:hAnsi="Times New Roman"/>
          <w:spacing w:val="1"/>
        </w:rPr>
        <w:t xml:space="preserve"> </w:t>
      </w:r>
      <w:r>
        <w:rPr>
          <w:rFonts w:ascii="Times New Roman" w:hAnsi="Times New Roman"/>
        </w:rPr>
        <w:t>направленной</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предстоящий</w:t>
      </w:r>
      <w:r>
        <w:rPr>
          <w:rFonts w:ascii="Times New Roman" w:hAnsi="Times New Roman"/>
          <w:spacing w:val="1"/>
        </w:rPr>
        <w:t xml:space="preserve"> </w:t>
      </w:r>
      <w:r>
        <w:rPr>
          <w:rFonts w:ascii="Times New Roman" w:hAnsi="Times New Roman"/>
        </w:rPr>
        <w:t>выбор</w:t>
      </w:r>
      <w:r>
        <w:rPr>
          <w:rFonts w:ascii="Times New Roman" w:hAnsi="Times New Roman"/>
          <w:spacing w:val="1"/>
        </w:rPr>
        <w:t xml:space="preserve"> </w:t>
      </w:r>
      <w:r>
        <w:rPr>
          <w:rFonts w:ascii="Times New Roman" w:hAnsi="Times New Roman"/>
        </w:rPr>
        <w:t>будущей</w:t>
      </w:r>
      <w:r>
        <w:rPr>
          <w:rFonts w:ascii="Times New Roman" w:hAnsi="Times New Roman"/>
          <w:spacing w:val="1"/>
        </w:rPr>
        <w:t xml:space="preserve"> </w:t>
      </w:r>
      <w:r>
        <w:rPr>
          <w:rFonts w:ascii="Times New Roman" w:hAnsi="Times New Roman"/>
        </w:rPr>
        <w:t>профессии</w:t>
      </w:r>
      <w:r>
        <w:rPr>
          <w:rFonts w:ascii="Times New Roman" w:hAnsi="Times New Roman"/>
          <w:spacing w:val="1"/>
        </w:rPr>
        <w:t xml:space="preserve"> </w:t>
      </w:r>
      <w:r>
        <w:rPr>
          <w:rFonts w:ascii="Times New Roman" w:hAnsi="Times New Roman"/>
        </w:rPr>
        <w:t>и результатах</w:t>
      </w:r>
      <w:r>
        <w:rPr>
          <w:rFonts w:ascii="Times New Roman" w:hAnsi="Times New Roman"/>
          <w:spacing w:val="1"/>
        </w:rPr>
        <w:t xml:space="preserve"> </w:t>
      </w:r>
      <w:r>
        <w:rPr>
          <w:rFonts w:ascii="Times New Roman" w:hAnsi="Times New Roman"/>
        </w:rPr>
        <w:t>профильного</w:t>
      </w:r>
      <w:r>
        <w:rPr>
          <w:rFonts w:ascii="Times New Roman" w:hAnsi="Times New Roman"/>
          <w:spacing w:val="1"/>
        </w:rPr>
        <w:t xml:space="preserve"> </w:t>
      </w:r>
      <w:r>
        <w:rPr>
          <w:rFonts w:ascii="Times New Roman" w:hAnsi="Times New Roman"/>
        </w:rPr>
        <w:t>обучения</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уровне</w:t>
      </w:r>
      <w:r>
        <w:rPr>
          <w:rFonts w:ascii="Times New Roman" w:hAnsi="Times New Roman"/>
          <w:spacing w:val="1"/>
        </w:rPr>
        <w:t xml:space="preserve"> </w:t>
      </w:r>
      <w:r>
        <w:rPr>
          <w:rFonts w:ascii="Times New Roman" w:hAnsi="Times New Roman"/>
        </w:rPr>
        <w:t>среднего общего образования, а также об осознанном выборе предметов выпускниками для</w:t>
      </w:r>
      <w:r>
        <w:rPr>
          <w:rFonts w:ascii="Times New Roman" w:hAnsi="Times New Roman"/>
          <w:spacing w:val="1"/>
        </w:rPr>
        <w:t xml:space="preserve"> </w:t>
      </w:r>
      <w:r>
        <w:rPr>
          <w:rFonts w:ascii="Times New Roman" w:hAnsi="Times New Roman"/>
        </w:rPr>
        <w:t>участия в государственной итоговой аттестации с целью дальнейшего продолжения обучения в</w:t>
      </w:r>
      <w:r>
        <w:rPr>
          <w:rFonts w:ascii="Times New Roman" w:hAnsi="Times New Roman"/>
          <w:spacing w:val="1"/>
        </w:rPr>
        <w:t xml:space="preserve"> </w:t>
      </w:r>
      <w:r>
        <w:rPr>
          <w:rFonts w:ascii="Times New Roman" w:hAnsi="Times New Roman"/>
        </w:rPr>
        <w:t>ВУЗах.</w:t>
      </w:r>
      <w:r>
        <w:rPr>
          <w:rFonts w:ascii="Times New Roman" w:hAnsi="Times New Roman"/>
          <w:spacing w:val="4"/>
        </w:rPr>
        <w:t xml:space="preserve"> </w:t>
      </w:r>
      <w:r>
        <w:rPr>
          <w:rFonts w:ascii="Times New Roman" w:hAnsi="Times New Roman"/>
        </w:rPr>
        <w:t>Выпускники</w:t>
      </w:r>
      <w:r>
        <w:rPr>
          <w:rFonts w:ascii="Times New Roman" w:hAnsi="Times New Roman"/>
          <w:spacing w:val="4"/>
        </w:rPr>
        <w:t xml:space="preserve"> </w:t>
      </w:r>
      <w:r>
        <w:rPr>
          <w:rFonts w:ascii="Times New Roman" w:hAnsi="Times New Roman"/>
        </w:rPr>
        <w:t>профильного</w:t>
      </w:r>
      <w:r>
        <w:rPr>
          <w:rFonts w:ascii="Times New Roman" w:hAnsi="Times New Roman"/>
          <w:spacing w:val="7"/>
        </w:rPr>
        <w:t xml:space="preserve"> </w:t>
      </w:r>
      <w:r>
        <w:rPr>
          <w:rFonts w:ascii="Times New Roman" w:hAnsi="Times New Roman"/>
        </w:rPr>
        <w:t>класса</w:t>
      </w:r>
      <w:r>
        <w:rPr>
          <w:rFonts w:ascii="Times New Roman" w:hAnsi="Times New Roman"/>
          <w:spacing w:val="1"/>
        </w:rPr>
        <w:t xml:space="preserve"> </w:t>
      </w:r>
      <w:r>
        <w:rPr>
          <w:rFonts w:ascii="Times New Roman" w:hAnsi="Times New Roman"/>
        </w:rPr>
        <w:t>справилась</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ГИА.</w:t>
      </w:r>
    </w:p>
    <w:p w:rsidR="00FE3F6D" w:rsidRDefault="00FE3F6D" w:rsidP="00FE3F6D">
      <w:pPr>
        <w:pStyle w:val="af7"/>
        <w:tabs>
          <w:tab w:val="left" w:pos="567"/>
        </w:tabs>
        <w:spacing w:before="7"/>
        <w:ind w:right="-1" w:firstLine="284"/>
        <w:rPr>
          <w:sz w:val="22"/>
          <w:szCs w:val="22"/>
        </w:rPr>
      </w:pPr>
      <w:r>
        <w:rPr>
          <w:sz w:val="22"/>
          <w:szCs w:val="22"/>
        </w:rPr>
        <w:t>Как и в предыдущие годы, самым выбираемыми предметами являются математика</w:t>
      </w:r>
      <w:r>
        <w:rPr>
          <w:spacing w:val="-57"/>
          <w:sz w:val="22"/>
          <w:szCs w:val="22"/>
        </w:rPr>
        <w:t xml:space="preserve"> </w:t>
      </w:r>
      <w:r>
        <w:rPr>
          <w:sz w:val="22"/>
          <w:szCs w:val="22"/>
        </w:rPr>
        <w:t>(профильная), физика, обществознание.</w:t>
      </w:r>
    </w:p>
    <w:p w:rsidR="00FE3F6D" w:rsidRDefault="00FE3F6D" w:rsidP="00FE3F6D">
      <w:pPr>
        <w:jc w:val="center"/>
        <w:rPr>
          <w:b/>
          <w:sz w:val="22"/>
          <w:lang w:val="tt-RU"/>
        </w:rPr>
      </w:pPr>
      <w:r>
        <w:rPr>
          <w:b/>
          <w:sz w:val="22"/>
          <w:lang w:val="tt-RU"/>
        </w:rPr>
        <w:t>Результаты государственной итоговой аттестации 11 классов</w:t>
      </w:r>
    </w:p>
    <w:p w:rsidR="00FE3F6D" w:rsidRDefault="00FE3F6D" w:rsidP="00FE3F6D">
      <w:pPr>
        <w:jc w:val="center"/>
        <w:rPr>
          <w:b/>
          <w:sz w:val="22"/>
          <w:lang w:val="tt-RU"/>
        </w:rPr>
      </w:pPr>
      <w:r>
        <w:rPr>
          <w:b/>
          <w:sz w:val="22"/>
          <w:lang w:val="tt-RU"/>
        </w:rPr>
        <w:t xml:space="preserve"> в 2020-2021 учебном году </w:t>
      </w:r>
    </w:p>
    <w:tbl>
      <w:tblPr>
        <w:tblW w:w="9900"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5"/>
        <w:gridCol w:w="1169"/>
        <w:gridCol w:w="1257"/>
        <w:gridCol w:w="1336"/>
        <w:gridCol w:w="1379"/>
        <w:gridCol w:w="1127"/>
        <w:gridCol w:w="1127"/>
      </w:tblGrid>
      <w:tr w:rsidR="00FE3F6D" w:rsidTr="00FE3F6D">
        <w:trPr>
          <w:trHeight w:val="288"/>
          <w:jc w:val="center"/>
        </w:trPr>
        <w:tc>
          <w:tcPr>
            <w:tcW w:w="2506"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Предмет</w:t>
            </w:r>
          </w:p>
        </w:tc>
        <w:tc>
          <w:tcPr>
            <w:tcW w:w="1170"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 xml:space="preserve">Кол-во </w:t>
            </w:r>
            <w:r>
              <w:rPr>
                <w:sz w:val="22"/>
                <w:lang w:val="tt-RU"/>
              </w:rPr>
              <w:lastRenderedPageBreak/>
              <w:t>уч-ся</w:t>
            </w:r>
          </w:p>
        </w:tc>
        <w:tc>
          <w:tcPr>
            <w:tcW w:w="1258"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lastRenderedPageBreak/>
              <w:t xml:space="preserve">Кол-во </w:t>
            </w:r>
            <w:r>
              <w:rPr>
                <w:sz w:val="22"/>
                <w:lang w:val="tt-RU"/>
              </w:rPr>
              <w:lastRenderedPageBreak/>
              <w:t>сдавших</w:t>
            </w:r>
          </w:p>
        </w:tc>
        <w:tc>
          <w:tcPr>
            <w:tcW w:w="1337"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rPr>
            </w:pPr>
            <w:r>
              <w:rPr>
                <w:sz w:val="22"/>
                <w:lang w:val="tt-RU"/>
              </w:rPr>
              <w:lastRenderedPageBreak/>
              <w:t>Успеваемос</w:t>
            </w:r>
            <w:r>
              <w:rPr>
                <w:sz w:val="22"/>
                <w:lang w:val="tt-RU"/>
              </w:rPr>
              <w:lastRenderedPageBreak/>
              <w:t xml:space="preserve">ть </w:t>
            </w:r>
            <w:r>
              <w:rPr>
                <w:sz w:val="22"/>
              </w:rPr>
              <w:t xml:space="preserve"> %</w:t>
            </w:r>
          </w:p>
        </w:tc>
        <w:tc>
          <w:tcPr>
            <w:tcW w:w="3636" w:type="dxa"/>
            <w:gridSpan w:val="3"/>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lastRenderedPageBreak/>
              <w:t>Средний  балл /оценка</w:t>
            </w:r>
          </w:p>
        </w:tc>
      </w:tr>
      <w:tr w:rsidR="00FE3F6D" w:rsidTr="00FE3F6D">
        <w:trPr>
          <w:trHeight w:val="284"/>
          <w:jc w:val="center"/>
        </w:trPr>
        <w:tc>
          <w:tcPr>
            <w:tcW w:w="9907" w:type="dxa"/>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2"/>
                <w:lang w:val="tt-RU"/>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2"/>
                <w:lang w:val="tt-RU"/>
              </w:rPr>
            </w:pPr>
          </w:p>
        </w:tc>
        <w:tc>
          <w:tcPr>
            <w:tcW w:w="1258" w:type="dxa"/>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2"/>
                <w:lang w:val="tt-RU"/>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2"/>
              </w:rPr>
            </w:pP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2019</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2020</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2021</w:t>
            </w:r>
          </w:p>
        </w:tc>
      </w:tr>
      <w:tr w:rsidR="00FE3F6D" w:rsidTr="00FE3F6D">
        <w:trPr>
          <w:trHeight w:val="342"/>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rPr>
            </w:pPr>
            <w:r>
              <w:rPr>
                <w:sz w:val="22"/>
              </w:rPr>
              <w:lastRenderedPageBreak/>
              <w:t>Русский язык ЕГЭ</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4</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4</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rPr>
            </w:pPr>
            <w:r>
              <w:rPr>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70,2</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74.5</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79.5</w:t>
            </w:r>
          </w:p>
        </w:tc>
      </w:tr>
      <w:tr w:rsidR="00FE3F6D" w:rsidTr="00FE3F6D">
        <w:trPr>
          <w:trHeight w:val="322"/>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sz w:val="22"/>
              </w:rPr>
              <w:t>Математика ЕГЭ</w:t>
            </w:r>
          </w:p>
          <w:p w:rsidR="00FE3F6D" w:rsidRDefault="00FE3F6D">
            <w:pPr>
              <w:spacing w:after="0"/>
              <w:rPr>
                <w:sz w:val="22"/>
                <w:lang w:val="tt-RU"/>
              </w:rPr>
            </w:pPr>
            <w:r>
              <w:rPr>
                <w:sz w:val="22"/>
                <w:lang w:val="tt-RU"/>
              </w:rPr>
              <w:t>профиль</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rPr>
            </w:pPr>
            <w:r>
              <w:rPr>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69,4</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72,8</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85</w:t>
            </w:r>
          </w:p>
        </w:tc>
      </w:tr>
      <w:tr w:rsidR="00FE3F6D" w:rsidTr="00FE3F6D">
        <w:trPr>
          <w:trHeight w:val="322"/>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2"/>
                <w:lang w:val="tt-RU"/>
              </w:rPr>
            </w:pPr>
            <w:r>
              <w:rPr>
                <w:b/>
                <w:sz w:val="22"/>
                <w:lang w:val="tt-RU"/>
              </w:rPr>
              <w:t>По основным предметам ЕГЭ</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2"/>
                <w:lang w:val="tt-RU"/>
              </w:rPr>
            </w:pPr>
            <w:r>
              <w:rPr>
                <w:b/>
                <w:sz w:val="22"/>
                <w:lang w:val="tt-RU"/>
              </w:rPr>
              <w:t>6</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2"/>
                <w:lang w:val="tt-RU"/>
              </w:rPr>
            </w:pPr>
            <w:r>
              <w:rPr>
                <w:b/>
                <w:sz w:val="22"/>
                <w:lang w:val="tt-RU"/>
              </w:rPr>
              <w:t>6</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2"/>
                <w:lang w:val="tt-RU"/>
              </w:rPr>
            </w:pPr>
            <w:r>
              <w:rPr>
                <w:b/>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pP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pP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2"/>
                <w:lang w:val="tt-RU"/>
              </w:rPr>
            </w:pPr>
            <w:r>
              <w:rPr>
                <w:b/>
                <w:sz w:val="22"/>
                <w:lang w:val="tt-RU"/>
              </w:rPr>
              <w:t>82.25</w:t>
            </w:r>
          </w:p>
        </w:tc>
      </w:tr>
      <w:tr w:rsidR="00FE3F6D" w:rsidTr="00FE3F6D">
        <w:trPr>
          <w:trHeight w:val="322"/>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sz w:val="22"/>
                <w:lang w:val="tt-RU"/>
              </w:rPr>
              <w:t>Математика  ГВЭ</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rPr>
            </w:pPr>
            <w:r>
              <w:rPr>
                <w:sz w:val="22"/>
              </w:rPr>
              <w:t>2</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4,7</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4</w:t>
            </w:r>
          </w:p>
        </w:tc>
      </w:tr>
      <w:tr w:rsidR="00FE3F6D" w:rsidTr="00FE3F6D">
        <w:trPr>
          <w:trHeight w:val="322"/>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sz w:val="22"/>
                <w:lang w:val="tt-RU"/>
              </w:rPr>
              <w:t>Русский язык ГВЭ</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rPr>
            </w:pPr>
            <w:r>
              <w:rPr>
                <w:sz w:val="22"/>
              </w:rPr>
              <w:t>2</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4</w:t>
            </w:r>
          </w:p>
        </w:tc>
      </w:tr>
      <w:tr w:rsidR="00FE3F6D" w:rsidTr="00FE3F6D">
        <w:trPr>
          <w:trHeight w:val="322"/>
          <w:jc w:val="center"/>
        </w:trPr>
        <w:tc>
          <w:tcPr>
            <w:tcW w:w="9907" w:type="dxa"/>
            <w:gridSpan w:val="7"/>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Предметы выбора</w:t>
            </w:r>
          </w:p>
        </w:tc>
      </w:tr>
      <w:tr w:rsidR="00FE3F6D" w:rsidTr="00FE3F6D">
        <w:trPr>
          <w:trHeight w:val="322"/>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sz w:val="22"/>
              </w:rPr>
              <w:t>Биология</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47.6</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47</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r>
      <w:tr w:rsidR="00FE3F6D" w:rsidTr="00FE3F6D">
        <w:trPr>
          <w:trHeight w:val="322"/>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rPr>
            </w:pPr>
            <w:r>
              <w:rPr>
                <w:sz w:val="22"/>
              </w:rPr>
              <w:t>Химия</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rPr>
            </w:pPr>
            <w:r>
              <w:rPr>
                <w:sz w:val="22"/>
                <w:lang w:val="tt-RU"/>
              </w:rPr>
              <w:t>-</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51,6</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65</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r>
      <w:tr w:rsidR="00FE3F6D" w:rsidTr="00FE3F6D">
        <w:trPr>
          <w:trHeight w:val="320"/>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rPr>
            </w:pPr>
            <w:r>
              <w:rPr>
                <w:sz w:val="22"/>
              </w:rPr>
              <w:t>Физика</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2</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48,3</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61.5</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63</w:t>
            </w:r>
          </w:p>
        </w:tc>
      </w:tr>
      <w:tr w:rsidR="00FE3F6D" w:rsidTr="00FE3F6D">
        <w:trPr>
          <w:trHeight w:val="413"/>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sz w:val="22"/>
                <w:lang w:val="tt-RU"/>
              </w:rPr>
              <w:t xml:space="preserve">Обществознание </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61</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70</w:t>
            </w:r>
          </w:p>
        </w:tc>
      </w:tr>
      <w:tr w:rsidR="00FE3F6D" w:rsidTr="00FE3F6D">
        <w:trPr>
          <w:trHeight w:val="413"/>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sz w:val="22"/>
                <w:lang w:val="tt-RU"/>
              </w:rPr>
              <w:t>Английский язык</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73</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r>
      <w:tr w:rsidR="00FE3F6D" w:rsidTr="00FE3F6D">
        <w:trPr>
          <w:trHeight w:val="413"/>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sz w:val="22"/>
                <w:lang w:val="tt-RU"/>
              </w:rPr>
              <w:t xml:space="preserve">Информатика </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80</w:t>
            </w:r>
          </w:p>
        </w:tc>
      </w:tr>
      <w:tr w:rsidR="00FE3F6D" w:rsidTr="00FE3F6D">
        <w:trPr>
          <w:trHeight w:val="413"/>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sz w:val="22"/>
                <w:lang w:val="tt-RU"/>
              </w:rPr>
              <w:t xml:space="preserve">Литература </w:t>
            </w:r>
          </w:p>
        </w:tc>
        <w:tc>
          <w:tcPr>
            <w:tcW w:w="117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w:t>
            </w: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2"/>
                <w:lang w:val="tt-RU"/>
              </w:rPr>
            </w:pPr>
            <w:r>
              <w:rPr>
                <w:sz w:val="22"/>
                <w:lang w:val="tt-RU"/>
              </w:rPr>
              <w:t>56</w:t>
            </w:r>
          </w:p>
        </w:tc>
      </w:tr>
      <w:tr w:rsidR="00FE3F6D" w:rsidTr="00FE3F6D">
        <w:trPr>
          <w:trHeight w:val="322"/>
          <w:jc w:val="center"/>
        </w:trPr>
        <w:tc>
          <w:tcPr>
            <w:tcW w:w="250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2"/>
                <w:lang w:val="tt-RU"/>
              </w:rPr>
            </w:pPr>
            <w:r>
              <w:rPr>
                <w:b/>
                <w:sz w:val="22"/>
                <w:lang w:val="tt-RU"/>
              </w:rPr>
              <w:t>По предметам выбора</w:t>
            </w:r>
          </w:p>
        </w:tc>
        <w:tc>
          <w:tcPr>
            <w:tcW w:w="1170"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b/>
                <w:i/>
                <w:sz w:val="22"/>
                <w:lang w:val="tt-RU"/>
              </w:rPr>
            </w:pPr>
          </w:p>
        </w:tc>
        <w:tc>
          <w:tcPr>
            <w:tcW w:w="125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i/>
                <w:sz w:val="22"/>
                <w:lang w:val="tt-RU"/>
              </w:rPr>
            </w:pPr>
            <w:r>
              <w:rPr>
                <w:b/>
                <w:i/>
                <w:sz w:val="22"/>
                <w:lang w:val="tt-RU"/>
              </w:rPr>
              <w:t>-</w:t>
            </w:r>
          </w:p>
        </w:tc>
        <w:tc>
          <w:tcPr>
            <w:tcW w:w="133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i/>
                <w:sz w:val="22"/>
                <w:lang w:val="tt-RU"/>
              </w:rPr>
            </w:pPr>
            <w:r>
              <w:rPr>
                <w:b/>
                <w:i/>
                <w:sz w:val="22"/>
                <w:lang w:val="tt-RU"/>
              </w:rPr>
              <w:t>100</w:t>
            </w:r>
          </w:p>
        </w:tc>
        <w:tc>
          <w:tcPr>
            <w:tcW w:w="138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i/>
                <w:sz w:val="22"/>
                <w:lang w:val="tt-RU"/>
              </w:rPr>
            </w:pPr>
            <w:r>
              <w:rPr>
                <w:b/>
                <w:i/>
                <w:sz w:val="22"/>
                <w:lang w:val="tt-RU"/>
              </w:rPr>
              <w:t>52.1</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i/>
                <w:sz w:val="22"/>
                <w:lang w:val="tt-RU"/>
              </w:rPr>
            </w:pPr>
            <w:r>
              <w:rPr>
                <w:b/>
                <w:i/>
                <w:sz w:val="22"/>
                <w:lang w:val="tt-RU"/>
              </w:rPr>
              <w:t>61.6</w:t>
            </w:r>
          </w:p>
        </w:tc>
        <w:tc>
          <w:tcPr>
            <w:tcW w:w="112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i/>
                <w:sz w:val="22"/>
                <w:lang w:val="tt-RU"/>
              </w:rPr>
            </w:pPr>
            <w:r>
              <w:rPr>
                <w:b/>
                <w:i/>
                <w:sz w:val="22"/>
                <w:lang w:val="tt-RU"/>
              </w:rPr>
              <w:t>67.25</w:t>
            </w:r>
          </w:p>
        </w:tc>
      </w:tr>
    </w:tbl>
    <w:p w:rsidR="00FE3F6D" w:rsidRDefault="00FE3F6D" w:rsidP="00FE3F6D">
      <w:pPr>
        <w:spacing w:after="0"/>
        <w:jc w:val="center"/>
        <w:rPr>
          <w:b/>
          <w:color w:val="FF0000"/>
          <w:lang w:val="tt-RU"/>
        </w:rPr>
      </w:pPr>
    </w:p>
    <w:p w:rsidR="00FE3F6D" w:rsidRDefault="00FE3F6D" w:rsidP="00FE3F6D">
      <w:pPr>
        <w:jc w:val="center"/>
        <w:rPr>
          <w:b/>
          <w:szCs w:val="24"/>
          <w:lang w:val="tt-RU"/>
        </w:rPr>
      </w:pPr>
      <w:r>
        <w:rPr>
          <w:b/>
          <w:szCs w:val="24"/>
          <w:lang w:val="tt-RU"/>
        </w:rPr>
        <w:t>Лучшие индивидуальные показатели в 2021 году:</w:t>
      </w:r>
    </w:p>
    <w:p w:rsidR="00FE3F6D" w:rsidRDefault="00FE3F6D" w:rsidP="00FE3F6D">
      <w:pPr>
        <w:rPr>
          <w:b/>
          <w:szCs w:val="24"/>
          <w:lang w:val="tt-RU"/>
        </w:rPr>
      </w:pPr>
    </w:p>
    <w:tbl>
      <w:tblPr>
        <w:tblStyle w:val="afffe"/>
        <w:tblW w:w="0" w:type="auto"/>
        <w:tblInd w:w="0" w:type="dxa"/>
        <w:tblLook w:val="04A0"/>
      </w:tblPr>
      <w:tblGrid>
        <w:gridCol w:w="2442"/>
        <w:gridCol w:w="2626"/>
        <w:gridCol w:w="1601"/>
        <w:gridCol w:w="3164"/>
      </w:tblGrid>
      <w:tr w:rsidR="00FE3F6D" w:rsidTr="00FE3F6D">
        <w:trPr>
          <w:trHeight w:val="248"/>
        </w:trPr>
        <w:tc>
          <w:tcPr>
            <w:tcW w:w="24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lang w:val="tt-RU"/>
              </w:rPr>
            </w:pPr>
            <w:r>
              <w:rPr>
                <w:b/>
                <w:lang w:val="tt-RU"/>
              </w:rPr>
              <w:t xml:space="preserve">Предмет </w:t>
            </w:r>
          </w:p>
        </w:tc>
        <w:tc>
          <w:tcPr>
            <w:tcW w:w="262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lang w:val="tt-RU"/>
              </w:rPr>
            </w:pPr>
            <w:r>
              <w:rPr>
                <w:b/>
                <w:lang w:val="tt-RU"/>
              </w:rPr>
              <w:t xml:space="preserve">Обучающиеся </w:t>
            </w:r>
          </w:p>
        </w:tc>
        <w:tc>
          <w:tcPr>
            <w:tcW w:w="16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lang w:val="tt-RU"/>
              </w:rPr>
            </w:pPr>
            <w:r>
              <w:rPr>
                <w:b/>
                <w:lang w:val="tt-RU"/>
              </w:rPr>
              <w:t>балл</w:t>
            </w:r>
          </w:p>
        </w:tc>
        <w:tc>
          <w:tcPr>
            <w:tcW w:w="316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lang w:val="tt-RU"/>
              </w:rPr>
            </w:pPr>
            <w:r>
              <w:rPr>
                <w:b/>
                <w:lang w:val="tt-RU"/>
              </w:rPr>
              <w:t xml:space="preserve">Учитель </w:t>
            </w:r>
          </w:p>
        </w:tc>
      </w:tr>
      <w:tr w:rsidR="00FE3F6D" w:rsidTr="00FE3F6D">
        <w:trPr>
          <w:trHeight w:val="264"/>
        </w:trPr>
        <w:tc>
          <w:tcPr>
            <w:tcW w:w="24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Русский язык</w:t>
            </w:r>
          </w:p>
        </w:tc>
        <w:tc>
          <w:tcPr>
            <w:tcW w:w="262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Хакимов Ильмир</w:t>
            </w:r>
          </w:p>
        </w:tc>
        <w:tc>
          <w:tcPr>
            <w:tcW w:w="16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90</w:t>
            </w:r>
          </w:p>
        </w:tc>
        <w:tc>
          <w:tcPr>
            <w:tcW w:w="316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Гайнетдинова З.Р.</w:t>
            </w:r>
          </w:p>
        </w:tc>
      </w:tr>
      <w:tr w:rsidR="00FE3F6D" w:rsidTr="00FE3F6D">
        <w:trPr>
          <w:trHeight w:val="264"/>
        </w:trPr>
        <w:tc>
          <w:tcPr>
            <w:tcW w:w="24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Русский язык</w:t>
            </w:r>
          </w:p>
        </w:tc>
        <w:tc>
          <w:tcPr>
            <w:tcW w:w="262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Файзрахманова Адиля</w:t>
            </w:r>
          </w:p>
        </w:tc>
        <w:tc>
          <w:tcPr>
            <w:tcW w:w="16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86</w:t>
            </w:r>
          </w:p>
        </w:tc>
        <w:tc>
          <w:tcPr>
            <w:tcW w:w="316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Гайнетдинова З.Р.</w:t>
            </w:r>
          </w:p>
        </w:tc>
      </w:tr>
      <w:tr w:rsidR="00FE3F6D" w:rsidTr="00FE3F6D">
        <w:trPr>
          <w:trHeight w:val="264"/>
        </w:trPr>
        <w:tc>
          <w:tcPr>
            <w:tcW w:w="24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Математика  проф.</w:t>
            </w:r>
          </w:p>
        </w:tc>
        <w:tc>
          <w:tcPr>
            <w:tcW w:w="262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Антипов Владислав</w:t>
            </w:r>
          </w:p>
        </w:tc>
        <w:tc>
          <w:tcPr>
            <w:tcW w:w="16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80</w:t>
            </w:r>
          </w:p>
        </w:tc>
        <w:tc>
          <w:tcPr>
            <w:tcW w:w="316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Мустафина Г.Г.</w:t>
            </w:r>
          </w:p>
        </w:tc>
      </w:tr>
      <w:tr w:rsidR="00FE3F6D" w:rsidTr="00FE3F6D">
        <w:trPr>
          <w:trHeight w:val="248"/>
        </w:trPr>
        <w:tc>
          <w:tcPr>
            <w:tcW w:w="24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Математика  проф.</w:t>
            </w:r>
          </w:p>
        </w:tc>
        <w:tc>
          <w:tcPr>
            <w:tcW w:w="262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Хакимов Ильмир</w:t>
            </w:r>
          </w:p>
        </w:tc>
        <w:tc>
          <w:tcPr>
            <w:tcW w:w="16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90</w:t>
            </w:r>
          </w:p>
        </w:tc>
        <w:tc>
          <w:tcPr>
            <w:tcW w:w="316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Мустафина Г.Г.</w:t>
            </w:r>
          </w:p>
        </w:tc>
      </w:tr>
      <w:tr w:rsidR="00FE3F6D" w:rsidTr="00FE3F6D">
        <w:trPr>
          <w:trHeight w:val="246"/>
        </w:trPr>
        <w:tc>
          <w:tcPr>
            <w:tcW w:w="24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 xml:space="preserve">Информатика </w:t>
            </w:r>
          </w:p>
        </w:tc>
        <w:tc>
          <w:tcPr>
            <w:tcW w:w="262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rPr>
                <w:lang w:val="tt-RU"/>
              </w:rPr>
              <w:t>Хакимов Ильмир</w:t>
            </w:r>
          </w:p>
        </w:tc>
        <w:tc>
          <w:tcPr>
            <w:tcW w:w="16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80</w:t>
            </w:r>
          </w:p>
        </w:tc>
        <w:tc>
          <w:tcPr>
            <w:tcW w:w="316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Фазуллина Э.Н.</w:t>
            </w:r>
          </w:p>
        </w:tc>
      </w:tr>
      <w:tr w:rsidR="00FE3F6D" w:rsidTr="00FE3F6D">
        <w:trPr>
          <w:trHeight w:val="264"/>
        </w:trPr>
        <w:tc>
          <w:tcPr>
            <w:tcW w:w="24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 xml:space="preserve">Физика </w:t>
            </w:r>
          </w:p>
        </w:tc>
        <w:tc>
          <w:tcPr>
            <w:tcW w:w="2626"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rPr>
                <w:lang w:val="tt-RU"/>
              </w:rPr>
              <w:t>Хакимов Ильмир</w:t>
            </w:r>
          </w:p>
        </w:tc>
        <w:tc>
          <w:tcPr>
            <w:tcW w:w="16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80</w:t>
            </w:r>
          </w:p>
        </w:tc>
        <w:tc>
          <w:tcPr>
            <w:tcW w:w="316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Самигуллин Т.Ф.</w:t>
            </w:r>
          </w:p>
        </w:tc>
      </w:tr>
    </w:tbl>
    <w:p w:rsidR="00FE3F6D" w:rsidRDefault="00FE3F6D" w:rsidP="00FE3F6D">
      <w:pPr>
        <w:rPr>
          <w:lang w:val="tt-RU"/>
        </w:rPr>
      </w:pPr>
    </w:p>
    <w:p w:rsidR="00FE3F6D" w:rsidRDefault="00FE3F6D" w:rsidP="00FE3F6D">
      <w:pPr>
        <w:keepNext/>
        <w:spacing w:line="240" w:lineRule="atLeast"/>
        <w:jc w:val="center"/>
        <w:rPr>
          <w:b/>
          <w:sz w:val="22"/>
        </w:rPr>
      </w:pPr>
      <w:r>
        <w:rPr>
          <w:b/>
          <w:sz w:val="22"/>
        </w:rPr>
        <w:t>Выдача аттестатов о среднем общем образовании:</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9"/>
        <w:gridCol w:w="1820"/>
        <w:gridCol w:w="1623"/>
        <w:gridCol w:w="991"/>
        <w:gridCol w:w="1061"/>
        <w:gridCol w:w="1214"/>
        <w:gridCol w:w="1567"/>
      </w:tblGrid>
      <w:tr w:rsidR="00FE3F6D" w:rsidTr="00FE3F6D">
        <w:trPr>
          <w:trHeight w:val="353"/>
          <w:jc w:val="center"/>
        </w:trPr>
        <w:tc>
          <w:tcPr>
            <w:tcW w:w="1449"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Год выпуска</w:t>
            </w:r>
          </w:p>
        </w:tc>
        <w:tc>
          <w:tcPr>
            <w:tcW w:w="1820"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Кол-во выпускников</w:t>
            </w:r>
          </w:p>
        </w:tc>
        <w:tc>
          <w:tcPr>
            <w:tcW w:w="1623"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Из них получили аттестаты</w:t>
            </w:r>
          </w:p>
        </w:tc>
        <w:tc>
          <w:tcPr>
            <w:tcW w:w="3266" w:type="dxa"/>
            <w:gridSpan w:val="3"/>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Кол-во медалистов</w:t>
            </w:r>
          </w:p>
        </w:tc>
        <w:tc>
          <w:tcPr>
            <w:tcW w:w="1567"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Окончили школу со справкой</w:t>
            </w:r>
          </w:p>
        </w:tc>
      </w:tr>
      <w:tr w:rsidR="00FE3F6D" w:rsidTr="00FE3F6D">
        <w:trPr>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2"/>
              </w:rPr>
            </w:pPr>
          </w:p>
        </w:tc>
        <w:tc>
          <w:tcPr>
            <w:tcW w:w="99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РТ</w:t>
            </w:r>
          </w:p>
        </w:tc>
        <w:tc>
          <w:tcPr>
            <w:tcW w:w="106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РФ</w:t>
            </w:r>
          </w:p>
        </w:tc>
        <w:tc>
          <w:tcPr>
            <w:tcW w:w="1214"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sz w:val="22"/>
              </w:rPr>
            </w:pPr>
          </w:p>
        </w:tc>
      </w:tr>
      <w:tr w:rsidR="00FE3F6D" w:rsidTr="00FE3F6D">
        <w:trPr>
          <w:trHeight w:val="311"/>
          <w:jc w:val="center"/>
        </w:trPr>
        <w:tc>
          <w:tcPr>
            <w:tcW w:w="1449"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2016/2017</w:t>
            </w:r>
          </w:p>
        </w:tc>
        <w:tc>
          <w:tcPr>
            <w:tcW w:w="1820"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rPr>
            </w:pPr>
            <w:r>
              <w:rPr>
                <w:sz w:val="22"/>
              </w:rPr>
              <w:t>16</w:t>
            </w:r>
          </w:p>
        </w:tc>
        <w:tc>
          <w:tcPr>
            <w:tcW w:w="1623"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rPr>
            </w:pPr>
            <w:r>
              <w:rPr>
                <w:sz w:val="22"/>
              </w:rPr>
              <w:t>100%</w:t>
            </w:r>
          </w:p>
        </w:tc>
        <w:tc>
          <w:tcPr>
            <w:tcW w:w="99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3</w:t>
            </w:r>
          </w:p>
        </w:tc>
        <w:tc>
          <w:tcPr>
            <w:tcW w:w="1214"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18.75%</w:t>
            </w:r>
          </w:p>
        </w:tc>
        <w:tc>
          <w:tcPr>
            <w:tcW w:w="1567"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0</w:t>
            </w:r>
          </w:p>
        </w:tc>
      </w:tr>
      <w:tr w:rsidR="00FE3F6D" w:rsidTr="00FE3F6D">
        <w:trPr>
          <w:trHeight w:val="311"/>
          <w:jc w:val="center"/>
        </w:trPr>
        <w:tc>
          <w:tcPr>
            <w:tcW w:w="1449"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2017/2018</w:t>
            </w:r>
          </w:p>
        </w:tc>
        <w:tc>
          <w:tcPr>
            <w:tcW w:w="1820"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rPr>
            </w:pPr>
            <w:r>
              <w:rPr>
                <w:sz w:val="22"/>
              </w:rPr>
              <w:t>25</w:t>
            </w:r>
          </w:p>
        </w:tc>
        <w:tc>
          <w:tcPr>
            <w:tcW w:w="1623"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rPr>
            </w:pPr>
            <w:r>
              <w:rPr>
                <w:sz w:val="22"/>
              </w:rPr>
              <w:t>100%</w:t>
            </w:r>
          </w:p>
        </w:tc>
        <w:tc>
          <w:tcPr>
            <w:tcW w:w="99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w:t>
            </w:r>
          </w:p>
        </w:tc>
        <w:tc>
          <w:tcPr>
            <w:tcW w:w="106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6</w:t>
            </w:r>
          </w:p>
        </w:tc>
        <w:tc>
          <w:tcPr>
            <w:tcW w:w="1214"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24%</w:t>
            </w:r>
          </w:p>
        </w:tc>
        <w:tc>
          <w:tcPr>
            <w:tcW w:w="1567"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0</w:t>
            </w:r>
          </w:p>
        </w:tc>
      </w:tr>
      <w:tr w:rsidR="00FE3F6D" w:rsidTr="00FE3F6D">
        <w:trPr>
          <w:trHeight w:val="311"/>
          <w:jc w:val="center"/>
        </w:trPr>
        <w:tc>
          <w:tcPr>
            <w:tcW w:w="1449"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2018/2019</w:t>
            </w:r>
          </w:p>
        </w:tc>
        <w:tc>
          <w:tcPr>
            <w:tcW w:w="1820"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rPr>
            </w:pPr>
            <w:r>
              <w:rPr>
                <w:sz w:val="22"/>
              </w:rPr>
              <w:t>16</w:t>
            </w:r>
          </w:p>
        </w:tc>
        <w:tc>
          <w:tcPr>
            <w:tcW w:w="1623"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rPr>
            </w:pPr>
            <w:r>
              <w:rPr>
                <w:sz w:val="22"/>
              </w:rPr>
              <w:t>100%</w:t>
            </w:r>
          </w:p>
        </w:tc>
        <w:tc>
          <w:tcPr>
            <w:tcW w:w="99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w:t>
            </w:r>
          </w:p>
        </w:tc>
        <w:tc>
          <w:tcPr>
            <w:tcW w:w="106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3</w:t>
            </w:r>
          </w:p>
        </w:tc>
        <w:tc>
          <w:tcPr>
            <w:tcW w:w="1214"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18,75%</w:t>
            </w:r>
          </w:p>
        </w:tc>
        <w:tc>
          <w:tcPr>
            <w:tcW w:w="1567"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0</w:t>
            </w:r>
          </w:p>
        </w:tc>
      </w:tr>
      <w:tr w:rsidR="00FE3F6D" w:rsidTr="00FE3F6D">
        <w:trPr>
          <w:trHeight w:val="311"/>
          <w:jc w:val="center"/>
        </w:trPr>
        <w:tc>
          <w:tcPr>
            <w:tcW w:w="1449"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2019/2020</w:t>
            </w:r>
          </w:p>
        </w:tc>
        <w:tc>
          <w:tcPr>
            <w:tcW w:w="1820"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rPr>
            </w:pPr>
            <w:r>
              <w:rPr>
                <w:sz w:val="22"/>
              </w:rPr>
              <w:t>23</w:t>
            </w:r>
          </w:p>
        </w:tc>
        <w:tc>
          <w:tcPr>
            <w:tcW w:w="1623"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rPr>
            </w:pPr>
            <w:r>
              <w:rPr>
                <w:sz w:val="22"/>
              </w:rPr>
              <w:t>100%</w:t>
            </w:r>
          </w:p>
        </w:tc>
        <w:tc>
          <w:tcPr>
            <w:tcW w:w="99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w:t>
            </w:r>
          </w:p>
        </w:tc>
        <w:tc>
          <w:tcPr>
            <w:tcW w:w="106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7</w:t>
            </w:r>
          </w:p>
        </w:tc>
        <w:tc>
          <w:tcPr>
            <w:tcW w:w="1214"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30%</w:t>
            </w:r>
          </w:p>
        </w:tc>
        <w:tc>
          <w:tcPr>
            <w:tcW w:w="1567"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rPr>
            </w:pPr>
            <w:r>
              <w:rPr>
                <w:sz w:val="22"/>
              </w:rPr>
              <w:t>0</w:t>
            </w:r>
          </w:p>
        </w:tc>
      </w:tr>
      <w:tr w:rsidR="00FE3F6D" w:rsidTr="00FE3F6D">
        <w:trPr>
          <w:trHeight w:val="311"/>
          <w:jc w:val="center"/>
        </w:trPr>
        <w:tc>
          <w:tcPr>
            <w:tcW w:w="1449"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2020-2021</w:t>
            </w:r>
          </w:p>
        </w:tc>
        <w:tc>
          <w:tcPr>
            <w:tcW w:w="1820"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lang w:val="tt-RU"/>
              </w:rPr>
            </w:pPr>
            <w:r>
              <w:rPr>
                <w:sz w:val="22"/>
                <w:lang w:val="tt-RU"/>
              </w:rPr>
              <w:t>6</w:t>
            </w:r>
          </w:p>
        </w:tc>
        <w:tc>
          <w:tcPr>
            <w:tcW w:w="1623" w:type="dxa"/>
            <w:tcBorders>
              <w:top w:val="single" w:sz="4" w:space="0" w:color="auto"/>
              <w:left w:val="single" w:sz="4" w:space="0" w:color="auto"/>
              <w:bottom w:val="single" w:sz="4" w:space="0" w:color="auto"/>
              <w:right w:val="single" w:sz="4" w:space="0" w:color="auto"/>
            </w:tcBorders>
            <w:vAlign w:val="bottom"/>
            <w:hideMark/>
          </w:tcPr>
          <w:p w:rsidR="00FE3F6D" w:rsidRDefault="00FE3F6D">
            <w:pPr>
              <w:keepNext/>
              <w:spacing w:line="240" w:lineRule="atLeast"/>
              <w:jc w:val="center"/>
              <w:rPr>
                <w:sz w:val="22"/>
                <w:lang w:val="tt-RU"/>
              </w:rPr>
            </w:pPr>
            <w:r>
              <w:rPr>
                <w:sz w:val="22"/>
                <w:lang w:val="tt-RU"/>
              </w:rPr>
              <w:t>100%</w:t>
            </w:r>
          </w:p>
        </w:tc>
        <w:tc>
          <w:tcPr>
            <w:tcW w:w="99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3</w:t>
            </w:r>
          </w:p>
        </w:tc>
        <w:tc>
          <w:tcPr>
            <w:tcW w:w="1214"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50%</w:t>
            </w:r>
          </w:p>
        </w:tc>
        <w:tc>
          <w:tcPr>
            <w:tcW w:w="1567" w:type="dxa"/>
            <w:tcBorders>
              <w:top w:val="single" w:sz="4" w:space="0" w:color="auto"/>
              <w:left w:val="single" w:sz="4" w:space="0" w:color="auto"/>
              <w:bottom w:val="single" w:sz="4" w:space="0" w:color="auto"/>
              <w:right w:val="single" w:sz="4" w:space="0" w:color="auto"/>
            </w:tcBorders>
            <w:hideMark/>
          </w:tcPr>
          <w:p w:rsidR="00FE3F6D" w:rsidRDefault="00FE3F6D">
            <w:pPr>
              <w:keepNext/>
              <w:spacing w:line="240" w:lineRule="atLeast"/>
              <w:jc w:val="center"/>
              <w:rPr>
                <w:sz w:val="22"/>
                <w:lang w:val="tt-RU"/>
              </w:rPr>
            </w:pPr>
            <w:r>
              <w:rPr>
                <w:sz w:val="22"/>
                <w:lang w:val="tt-RU"/>
              </w:rPr>
              <w:t>0</w:t>
            </w:r>
          </w:p>
        </w:tc>
      </w:tr>
    </w:tbl>
    <w:p w:rsidR="00FE3F6D" w:rsidRDefault="00FE3F6D" w:rsidP="00FE3F6D">
      <w:pPr>
        <w:shd w:val="clear" w:color="auto" w:fill="FFFFFF"/>
        <w:ind w:right="-29"/>
        <w:jc w:val="both"/>
        <w:rPr>
          <w:color w:val="FF0000"/>
          <w:sz w:val="22"/>
        </w:rPr>
      </w:pPr>
      <w:r>
        <w:rPr>
          <w:color w:val="FF0000"/>
          <w:sz w:val="22"/>
        </w:rPr>
        <w:t xml:space="preserve">   </w:t>
      </w:r>
    </w:p>
    <w:p w:rsidR="00FE3F6D" w:rsidRDefault="00FE3F6D" w:rsidP="00FE3F6D">
      <w:pPr>
        <w:shd w:val="clear" w:color="auto" w:fill="FFFFFF"/>
        <w:ind w:left="426" w:right="-29"/>
        <w:jc w:val="both"/>
        <w:rPr>
          <w:spacing w:val="9"/>
          <w:sz w:val="22"/>
        </w:rPr>
      </w:pPr>
      <w:r>
        <w:rPr>
          <w:color w:val="FF0000"/>
          <w:sz w:val="22"/>
        </w:rPr>
        <w:t xml:space="preserve">    </w:t>
      </w:r>
      <w:r>
        <w:rPr>
          <w:b/>
          <w:sz w:val="22"/>
        </w:rPr>
        <w:t>Вывод:</w:t>
      </w:r>
      <w:r>
        <w:rPr>
          <w:sz w:val="22"/>
        </w:rPr>
        <w:t xml:space="preserve"> В сравнении с результатами прошлого года наблюдается повышение качества по основным предметам и по всем двум предметам выбора: </w:t>
      </w:r>
      <w:r>
        <w:rPr>
          <w:sz w:val="22"/>
          <w:lang w:val="tt-RU"/>
        </w:rPr>
        <w:t>обществознание</w:t>
      </w:r>
      <w:r>
        <w:rPr>
          <w:sz w:val="22"/>
        </w:rPr>
        <w:t>, физика. Из предметов, выбранных выпускниками, наиболее востребованными оказались математика (профильный уровень), физика</w:t>
      </w:r>
      <w:r>
        <w:rPr>
          <w:spacing w:val="9"/>
          <w:sz w:val="22"/>
        </w:rPr>
        <w:t xml:space="preserve"> (сдавали 2 выпускника – 33%). Результаты ЕГЭ по </w:t>
      </w:r>
      <w:r>
        <w:rPr>
          <w:sz w:val="22"/>
        </w:rPr>
        <w:t>математике (профильный уровень) в этом году выше показателей района и республики.</w:t>
      </w:r>
    </w:p>
    <w:p w:rsidR="00FE3F6D" w:rsidRDefault="00FE3F6D" w:rsidP="00FE3F6D">
      <w:pPr>
        <w:ind w:left="426" w:right="-29"/>
        <w:jc w:val="both"/>
        <w:rPr>
          <w:bCs/>
          <w:sz w:val="22"/>
        </w:rPr>
      </w:pPr>
      <w:r>
        <w:rPr>
          <w:spacing w:val="9"/>
          <w:sz w:val="22"/>
        </w:rPr>
        <w:t xml:space="preserve">     В последние годы наблюдается тендеция, что ученики сдают в основном предметы по профилю обучения, целенаправленно выбирая предмет для поступления в ВВУЗы и ССУЗы. </w:t>
      </w:r>
      <w:r>
        <w:rPr>
          <w:bCs/>
          <w:sz w:val="22"/>
        </w:rPr>
        <w:t xml:space="preserve">Все это позволяет сделать вывод, что в целом в школе созданы условия  для обучения старшеклассников в соответствии с их профессиональными интересами и намерениями в отношении продолжения образования, то есть профили выбраны в основном правильно. </w:t>
      </w:r>
    </w:p>
    <w:p w:rsidR="00FE3F6D" w:rsidRDefault="00FE3F6D" w:rsidP="00FE3F6D">
      <w:pPr>
        <w:ind w:left="426" w:right="-29"/>
        <w:jc w:val="both"/>
        <w:rPr>
          <w:bCs/>
          <w:sz w:val="22"/>
        </w:rPr>
      </w:pPr>
      <w:r>
        <w:rPr>
          <w:bCs/>
          <w:sz w:val="22"/>
        </w:rPr>
        <w:lastRenderedPageBreak/>
        <w:t xml:space="preserve">     6 выпускников  получили документ о среднем общем образовании, 3 претендента – это 50%! на медали награждены медалями «За особые успехи в учении», медалисты оправдали свои знания при сдаче ЕГЭ. </w:t>
      </w:r>
      <w:r>
        <w:rPr>
          <w:sz w:val="22"/>
        </w:rPr>
        <w:t>Школа успешно выполняет муниципальное задание о выдаче аттестатов выпускникам 11-х классов – каждый год 100% выпускников получают аттестат о среднем общем образовании.</w:t>
      </w:r>
    </w:p>
    <w:p w:rsidR="00FE3F6D" w:rsidRDefault="00FE3F6D" w:rsidP="00FE3F6D">
      <w:pPr>
        <w:pStyle w:val="af7"/>
        <w:spacing w:before="77"/>
        <w:ind w:left="426" w:right="-1" w:firstLine="282"/>
        <w:jc w:val="both"/>
        <w:rPr>
          <w:sz w:val="22"/>
          <w:szCs w:val="22"/>
        </w:rPr>
      </w:pPr>
      <w:r>
        <w:rPr>
          <w:sz w:val="22"/>
          <w:szCs w:val="22"/>
        </w:rPr>
        <w:t>Хороших</w:t>
      </w:r>
      <w:r>
        <w:rPr>
          <w:spacing w:val="1"/>
          <w:sz w:val="22"/>
          <w:szCs w:val="22"/>
        </w:rPr>
        <w:t xml:space="preserve"> </w:t>
      </w:r>
      <w:r>
        <w:rPr>
          <w:sz w:val="22"/>
          <w:szCs w:val="22"/>
        </w:rPr>
        <w:t>результатов</w:t>
      </w:r>
      <w:r>
        <w:rPr>
          <w:spacing w:val="1"/>
          <w:sz w:val="22"/>
          <w:szCs w:val="22"/>
        </w:rPr>
        <w:t xml:space="preserve"> </w:t>
      </w:r>
      <w:r>
        <w:rPr>
          <w:sz w:val="22"/>
          <w:szCs w:val="22"/>
        </w:rPr>
        <w:t>прохождения</w:t>
      </w:r>
      <w:r>
        <w:rPr>
          <w:spacing w:val="1"/>
          <w:sz w:val="22"/>
          <w:szCs w:val="22"/>
        </w:rPr>
        <w:t xml:space="preserve"> </w:t>
      </w:r>
      <w:r>
        <w:rPr>
          <w:sz w:val="22"/>
          <w:szCs w:val="22"/>
        </w:rPr>
        <w:t>государственной</w:t>
      </w:r>
      <w:r>
        <w:rPr>
          <w:spacing w:val="1"/>
          <w:sz w:val="22"/>
          <w:szCs w:val="22"/>
        </w:rPr>
        <w:t xml:space="preserve"> </w:t>
      </w:r>
      <w:r>
        <w:rPr>
          <w:sz w:val="22"/>
          <w:szCs w:val="22"/>
        </w:rPr>
        <w:t>итоговой</w:t>
      </w:r>
      <w:r>
        <w:rPr>
          <w:spacing w:val="1"/>
          <w:sz w:val="22"/>
          <w:szCs w:val="22"/>
        </w:rPr>
        <w:t xml:space="preserve"> </w:t>
      </w:r>
      <w:r>
        <w:rPr>
          <w:sz w:val="22"/>
          <w:szCs w:val="22"/>
        </w:rPr>
        <w:t>аттестации удалось достичь благодаря системной работе по сопровождению</w:t>
      </w:r>
      <w:r>
        <w:rPr>
          <w:spacing w:val="1"/>
          <w:sz w:val="22"/>
          <w:szCs w:val="22"/>
        </w:rPr>
        <w:t xml:space="preserve"> </w:t>
      </w:r>
      <w:r>
        <w:rPr>
          <w:sz w:val="22"/>
          <w:szCs w:val="22"/>
        </w:rPr>
        <w:t>учащихся</w:t>
      </w:r>
      <w:r>
        <w:rPr>
          <w:spacing w:val="1"/>
          <w:sz w:val="22"/>
          <w:szCs w:val="22"/>
        </w:rPr>
        <w:t xml:space="preserve"> </w:t>
      </w:r>
      <w:r>
        <w:rPr>
          <w:sz w:val="22"/>
          <w:szCs w:val="22"/>
        </w:rPr>
        <w:t>9,</w:t>
      </w:r>
      <w:r>
        <w:rPr>
          <w:spacing w:val="1"/>
          <w:sz w:val="22"/>
          <w:szCs w:val="22"/>
        </w:rPr>
        <w:t xml:space="preserve"> </w:t>
      </w:r>
      <w:r>
        <w:rPr>
          <w:sz w:val="22"/>
          <w:szCs w:val="22"/>
        </w:rPr>
        <w:t>11</w:t>
      </w:r>
      <w:r>
        <w:rPr>
          <w:spacing w:val="1"/>
          <w:sz w:val="22"/>
          <w:szCs w:val="22"/>
        </w:rPr>
        <w:t xml:space="preserve"> </w:t>
      </w:r>
      <w:r>
        <w:rPr>
          <w:sz w:val="22"/>
          <w:szCs w:val="22"/>
        </w:rPr>
        <w:t>классов.</w:t>
      </w:r>
      <w:r>
        <w:rPr>
          <w:spacing w:val="1"/>
          <w:sz w:val="22"/>
          <w:szCs w:val="22"/>
        </w:rPr>
        <w:t xml:space="preserve"> </w:t>
      </w:r>
      <w:r>
        <w:rPr>
          <w:sz w:val="22"/>
          <w:szCs w:val="22"/>
        </w:rPr>
        <w:t>В</w:t>
      </w:r>
      <w:r>
        <w:rPr>
          <w:spacing w:val="1"/>
          <w:sz w:val="22"/>
          <w:szCs w:val="22"/>
        </w:rPr>
        <w:t xml:space="preserve"> </w:t>
      </w:r>
      <w:r>
        <w:rPr>
          <w:sz w:val="22"/>
          <w:szCs w:val="22"/>
        </w:rPr>
        <w:t>течение</w:t>
      </w:r>
      <w:r>
        <w:rPr>
          <w:spacing w:val="1"/>
          <w:sz w:val="22"/>
          <w:szCs w:val="22"/>
        </w:rPr>
        <w:t xml:space="preserve"> </w:t>
      </w:r>
      <w:r>
        <w:rPr>
          <w:sz w:val="22"/>
          <w:szCs w:val="22"/>
        </w:rPr>
        <w:t>учебного</w:t>
      </w:r>
      <w:r>
        <w:rPr>
          <w:spacing w:val="1"/>
          <w:sz w:val="22"/>
          <w:szCs w:val="22"/>
        </w:rPr>
        <w:t xml:space="preserve"> </w:t>
      </w:r>
      <w:r>
        <w:rPr>
          <w:sz w:val="22"/>
          <w:szCs w:val="22"/>
        </w:rPr>
        <w:t>года</w:t>
      </w:r>
      <w:r>
        <w:rPr>
          <w:spacing w:val="1"/>
          <w:sz w:val="22"/>
          <w:szCs w:val="22"/>
        </w:rPr>
        <w:t xml:space="preserve"> </w:t>
      </w:r>
      <w:r>
        <w:rPr>
          <w:sz w:val="22"/>
          <w:szCs w:val="22"/>
        </w:rPr>
        <w:t>с</w:t>
      </w:r>
      <w:r>
        <w:rPr>
          <w:spacing w:val="1"/>
          <w:sz w:val="22"/>
          <w:szCs w:val="22"/>
        </w:rPr>
        <w:t xml:space="preserve"> </w:t>
      </w:r>
      <w:r>
        <w:rPr>
          <w:sz w:val="22"/>
          <w:szCs w:val="22"/>
        </w:rPr>
        <w:t>учащимися</w:t>
      </w:r>
      <w:r>
        <w:rPr>
          <w:spacing w:val="1"/>
          <w:sz w:val="22"/>
          <w:szCs w:val="22"/>
        </w:rPr>
        <w:t xml:space="preserve"> </w:t>
      </w:r>
      <w:r>
        <w:rPr>
          <w:sz w:val="22"/>
          <w:szCs w:val="22"/>
        </w:rPr>
        <w:t>и</w:t>
      </w:r>
      <w:r>
        <w:rPr>
          <w:spacing w:val="1"/>
          <w:sz w:val="22"/>
          <w:szCs w:val="22"/>
        </w:rPr>
        <w:t xml:space="preserve"> </w:t>
      </w:r>
      <w:r>
        <w:rPr>
          <w:sz w:val="22"/>
          <w:szCs w:val="22"/>
        </w:rPr>
        <w:t>их</w:t>
      </w:r>
      <w:r>
        <w:rPr>
          <w:spacing w:val="1"/>
          <w:sz w:val="22"/>
          <w:szCs w:val="22"/>
        </w:rPr>
        <w:t xml:space="preserve"> </w:t>
      </w:r>
      <w:r>
        <w:rPr>
          <w:sz w:val="22"/>
          <w:szCs w:val="22"/>
        </w:rPr>
        <w:t>родителями</w:t>
      </w:r>
      <w:r>
        <w:rPr>
          <w:spacing w:val="1"/>
          <w:sz w:val="22"/>
          <w:szCs w:val="22"/>
        </w:rPr>
        <w:t xml:space="preserve"> </w:t>
      </w:r>
      <w:r>
        <w:rPr>
          <w:sz w:val="22"/>
          <w:szCs w:val="22"/>
        </w:rPr>
        <w:t>(законными</w:t>
      </w:r>
      <w:r>
        <w:rPr>
          <w:spacing w:val="1"/>
          <w:sz w:val="22"/>
          <w:szCs w:val="22"/>
        </w:rPr>
        <w:t xml:space="preserve"> </w:t>
      </w:r>
      <w:r>
        <w:rPr>
          <w:sz w:val="22"/>
          <w:szCs w:val="22"/>
        </w:rPr>
        <w:t>представителями)</w:t>
      </w:r>
      <w:r>
        <w:rPr>
          <w:spacing w:val="1"/>
          <w:sz w:val="22"/>
          <w:szCs w:val="22"/>
        </w:rPr>
        <w:t xml:space="preserve"> </w:t>
      </w:r>
      <w:r>
        <w:rPr>
          <w:sz w:val="22"/>
          <w:szCs w:val="22"/>
        </w:rPr>
        <w:t>проводилась</w:t>
      </w:r>
      <w:r>
        <w:rPr>
          <w:spacing w:val="1"/>
          <w:sz w:val="22"/>
          <w:szCs w:val="22"/>
        </w:rPr>
        <w:t xml:space="preserve"> </w:t>
      </w:r>
      <w:r>
        <w:rPr>
          <w:sz w:val="22"/>
          <w:szCs w:val="22"/>
        </w:rPr>
        <w:t>разъяснительная</w:t>
      </w:r>
      <w:r>
        <w:rPr>
          <w:spacing w:val="-67"/>
          <w:sz w:val="22"/>
          <w:szCs w:val="22"/>
        </w:rPr>
        <w:t xml:space="preserve"> </w:t>
      </w:r>
      <w:r>
        <w:rPr>
          <w:sz w:val="22"/>
          <w:szCs w:val="22"/>
        </w:rPr>
        <w:t>работа, касающаяся допуска к ГИА, местах регистрации на ГИА, порядка,</w:t>
      </w:r>
      <w:r>
        <w:rPr>
          <w:spacing w:val="1"/>
          <w:sz w:val="22"/>
          <w:szCs w:val="22"/>
        </w:rPr>
        <w:t xml:space="preserve"> </w:t>
      </w:r>
      <w:r>
        <w:rPr>
          <w:sz w:val="22"/>
          <w:szCs w:val="22"/>
        </w:rPr>
        <w:t>сроков,</w:t>
      </w:r>
      <w:r>
        <w:rPr>
          <w:spacing w:val="1"/>
          <w:sz w:val="22"/>
          <w:szCs w:val="22"/>
        </w:rPr>
        <w:t xml:space="preserve"> </w:t>
      </w:r>
      <w:r>
        <w:rPr>
          <w:sz w:val="22"/>
          <w:szCs w:val="22"/>
        </w:rPr>
        <w:t>форм</w:t>
      </w:r>
      <w:r>
        <w:rPr>
          <w:spacing w:val="1"/>
          <w:sz w:val="22"/>
          <w:szCs w:val="22"/>
        </w:rPr>
        <w:t xml:space="preserve"> </w:t>
      </w:r>
      <w:r>
        <w:rPr>
          <w:sz w:val="22"/>
          <w:szCs w:val="22"/>
        </w:rPr>
        <w:t>проведения</w:t>
      </w:r>
      <w:r>
        <w:rPr>
          <w:spacing w:val="1"/>
          <w:sz w:val="22"/>
          <w:szCs w:val="22"/>
        </w:rPr>
        <w:t xml:space="preserve"> </w:t>
      </w:r>
      <w:r>
        <w:rPr>
          <w:sz w:val="22"/>
          <w:szCs w:val="22"/>
        </w:rPr>
        <w:t>государственной</w:t>
      </w:r>
      <w:r>
        <w:rPr>
          <w:spacing w:val="1"/>
          <w:sz w:val="22"/>
          <w:szCs w:val="22"/>
        </w:rPr>
        <w:t xml:space="preserve"> </w:t>
      </w:r>
      <w:r>
        <w:rPr>
          <w:sz w:val="22"/>
          <w:szCs w:val="22"/>
        </w:rPr>
        <w:t>итоговой</w:t>
      </w:r>
      <w:r>
        <w:rPr>
          <w:spacing w:val="1"/>
          <w:sz w:val="22"/>
          <w:szCs w:val="22"/>
        </w:rPr>
        <w:t xml:space="preserve"> </w:t>
      </w:r>
      <w:r>
        <w:rPr>
          <w:sz w:val="22"/>
          <w:szCs w:val="22"/>
        </w:rPr>
        <w:t>аттестации,</w:t>
      </w:r>
      <w:r>
        <w:rPr>
          <w:spacing w:val="1"/>
          <w:sz w:val="22"/>
          <w:szCs w:val="22"/>
        </w:rPr>
        <w:t xml:space="preserve"> </w:t>
      </w:r>
      <w:r>
        <w:rPr>
          <w:sz w:val="22"/>
          <w:szCs w:val="22"/>
        </w:rPr>
        <w:t>а</w:t>
      </w:r>
      <w:r>
        <w:rPr>
          <w:spacing w:val="1"/>
          <w:sz w:val="22"/>
          <w:szCs w:val="22"/>
        </w:rPr>
        <w:t xml:space="preserve"> </w:t>
      </w:r>
      <w:r>
        <w:rPr>
          <w:sz w:val="22"/>
          <w:szCs w:val="22"/>
        </w:rPr>
        <w:t>также</w:t>
      </w:r>
      <w:r>
        <w:rPr>
          <w:spacing w:val="1"/>
          <w:sz w:val="22"/>
          <w:szCs w:val="22"/>
        </w:rPr>
        <w:t xml:space="preserve"> </w:t>
      </w:r>
      <w:r>
        <w:rPr>
          <w:sz w:val="22"/>
          <w:szCs w:val="22"/>
        </w:rPr>
        <w:t>сроков</w:t>
      </w:r>
      <w:r>
        <w:rPr>
          <w:spacing w:val="1"/>
          <w:sz w:val="22"/>
          <w:szCs w:val="22"/>
        </w:rPr>
        <w:t xml:space="preserve"> </w:t>
      </w:r>
      <w:r>
        <w:rPr>
          <w:sz w:val="22"/>
          <w:szCs w:val="22"/>
        </w:rPr>
        <w:t>подачи</w:t>
      </w:r>
      <w:r>
        <w:rPr>
          <w:spacing w:val="1"/>
          <w:sz w:val="22"/>
          <w:szCs w:val="22"/>
        </w:rPr>
        <w:t xml:space="preserve"> </w:t>
      </w:r>
      <w:r>
        <w:rPr>
          <w:sz w:val="22"/>
          <w:szCs w:val="22"/>
        </w:rPr>
        <w:t>и</w:t>
      </w:r>
      <w:r>
        <w:rPr>
          <w:spacing w:val="1"/>
          <w:sz w:val="22"/>
          <w:szCs w:val="22"/>
        </w:rPr>
        <w:t xml:space="preserve"> </w:t>
      </w:r>
      <w:r>
        <w:rPr>
          <w:sz w:val="22"/>
          <w:szCs w:val="22"/>
        </w:rPr>
        <w:t>графика</w:t>
      </w:r>
      <w:r>
        <w:rPr>
          <w:spacing w:val="1"/>
          <w:sz w:val="22"/>
          <w:szCs w:val="22"/>
        </w:rPr>
        <w:t xml:space="preserve"> </w:t>
      </w:r>
      <w:r>
        <w:rPr>
          <w:sz w:val="22"/>
          <w:szCs w:val="22"/>
        </w:rPr>
        <w:t>обработки</w:t>
      </w:r>
      <w:r>
        <w:rPr>
          <w:spacing w:val="1"/>
          <w:sz w:val="22"/>
          <w:szCs w:val="22"/>
        </w:rPr>
        <w:t xml:space="preserve"> </w:t>
      </w:r>
      <w:r>
        <w:rPr>
          <w:sz w:val="22"/>
          <w:szCs w:val="22"/>
        </w:rPr>
        <w:t>апелляций.</w:t>
      </w:r>
      <w:r>
        <w:rPr>
          <w:spacing w:val="1"/>
          <w:sz w:val="22"/>
          <w:szCs w:val="22"/>
        </w:rPr>
        <w:t xml:space="preserve"> </w:t>
      </w:r>
      <w:r>
        <w:rPr>
          <w:sz w:val="22"/>
          <w:szCs w:val="22"/>
        </w:rPr>
        <w:t>Со</w:t>
      </w:r>
      <w:r>
        <w:rPr>
          <w:spacing w:val="1"/>
          <w:sz w:val="22"/>
          <w:szCs w:val="22"/>
        </w:rPr>
        <w:t xml:space="preserve"> </w:t>
      </w:r>
      <w:r>
        <w:rPr>
          <w:sz w:val="22"/>
          <w:szCs w:val="22"/>
        </w:rPr>
        <w:t>слабоуспевающими</w:t>
      </w:r>
      <w:r>
        <w:rPr>
          <w:spacing w:val="1"/>
          <w:sz w:val="22"/>
          <w:szCs w:val="22"/>
        </w:rPr>
        <w:t xml:space="preserve"> </w:t>
      </w:r>
      <w:r>
        <w:rPr>
          <w:sz w:val="22"/>
          <w:szCs w:val="22"/>
        </w:rPr>
        <w:t>учащимися</w:t>
      </w:r>
      <w:r>
        <w:rPr>
          <w:spacing w:val="1"/>
          <w:sz w:val="22"/>
          <w:szCs w:val="22"/>
        </w:rPr>
        <w:t xml:space="preserve"> </w:t>
      </w:r>
      <w:r>
        <w:rPr>
          <w:sz w:val="22"/>
          <w:szCs w:val="22"/>
        </w:rPr>
        <w:t>и</w:t>
      </w:r>
      <w:r>
        <w:rPr>
          <w:spacing w:val="1"/>
          <w:sz w:val="22"/>
          <w:szCs w:val="22"/>
        </w:rPr>
        <w:t xml:space="preserve"> </w:t>
      </w:r>
      <w:r>
        <w:rPr>
          <w:sz w:val="22"/>
          <w:szCs w:val="22"/>
        </w:rPr>
        <w:t>их</w:t>
      </w:r>
      <w:r>
        <w:rPr>
          <w:spacing w:val="1"/>
          <w:sz w:val="22"/>
          <w:szCs w:val="22"/>
        </w:rPr>
        <w:t xml:space="preserve"> </w:t>
      </w:r>
      <w:r>
        <w:rPr>
          <w:sz w:val="22"/>
          <w:szCs w:val="22"/>
        </w:rPr>
        <w:t>родителями</w:t>
      </w:r>
      <w:r>
        <w:rPr>
          <w:spacing w:val="1"/>
          <w:sz w:val="22"/>
          <w:szCs w:val="22"/>
        </w:rPr>
        <w:t xml:space="preserve"> </w:t>
      </w:r>
      <w:r>
        <w:rPr>
          <w:sz w:val="22"/>
          <w:szCs w:val="22"/>
        </w:rPr>
        <w:t>(законными</w:t>
      </w:r>
      <w:r>
        <w:rPr>
          <w:spacing w:val="1"/>
          <w:sz w:val="22"/>
          <w:szCs w:val="22"/>
        </w:rPr>
        <w:t xml:space="preserve"> </w:t>
      </w:r>
      <w:r>
        <w:rPr>
          <w:sz w:val="22"/>
          <w:szCs w:val="22"/>
        </w:rPr>
        <w:t>представителями)</w:t>
      </w:r>
      <w:r>
        <w:rPr>
          <w:spacing w:val="1"/>
          <w:sz w:val="22"/>
          <w:szCs w:val="22"/>
        </w:rPr>
        <w:t xml:space="preserve"> </w:t>
      </w:r>
      <w:r>
        <w:rPr>
          <w:sz w:val="22"/>
          <w:szCs w:val="22"/>
        </w:rPr>
        <w:t>проводилась</w:t>
      </w:r>
      <w:r>
        <w:rPr>
          <w:spacing w:val="1"/>
          <w:sz w:val="22"/>
          <w:szCs w:val="22"/>
        </w:rPr>
        <w:t xml:space="preserve"> </w:t>
      </w:r>
      <w:r>
        <w:rPr>
          <w:sz w:val="22"/>
          <w:szCs w:val="22"/>
        </w:rPr>
        <w:t>профилактическая</w:t>
      </w:r>
      <w:r>
        <w:rPr>
          <w:spacing w:val="1"/>
          <w:sz w:val="22"/>
          <w:szCs w:val="22"/>
        </w:rPr>
        <w:t xml:space="preserve"> </w:t>
      </w:r>
      <w:r>
        <w:rPr>
          <w:sz w:val="22"/>
          <w:szCs w:val="22"/>
        </w:rPr>
        <w:t>работа.</w:t>
      </w:r>
    </w:p>
    <w:p w:rsidR="00FE3F6D" w:rsidRDefault="00FE3F6D" w:rsidP="00FE3F6D">
      <w:pPr>
        <w:pStyle w:val="af7"/>
        <w:spacing w:line="274" w:lineRule="exact"/>
        <w:ind w:left="817"/>
      </w:pPr>
      <w:r>
        <w:t>Рекомендации:</w:t>
      </w:r>
    </w:p>
    <w:p w:rsidR="00FE3F6D" w:rsidRDefault="00FE3F6D" w:rsidP="00FE3F6D">
      <w:pPr>
        <w:pStyle w:val="aff9"/>
        <w:widowControl w:val="0"/>
        <w:numPr>
          <w:ilvl w:val="0"/>
          <w:numId w:val="14"/>
        </w:numPr>
        <w:tabs>
          <w:tab w:val="left" w:pos="1605"/>
        </w:tabs>
        <w:autoSpaceDE w:val="0"/>
        <w:autoSpaceDN w:val="0"/>
        <w:spacing w:before="1" w:after="0" w:line="240" w:lineRule="auto"/>
        <w:ind w:hanging="1179"/>
        <w:rPr>
          <w:rFonts w:ascii="Times New Roman" w:hAnsi="Times New Roman"/>
        </w:rPr>
      </w:pPr>
      <w:r>
        <w:rPr>
          <w:rFonts w:ascii="Times New Roman" w:hAnsi="Times New Roman"/>
        </w:rPr>
        <w:t>Учителям-предметникам:</w:t>
      </w:r>
    </w:p>
    <w:p w:rsidR="00FE3F6D" w:rsidRDefault="00FE3F6D" w:rsidP="00FE3F6D">
      <w:pPr>
        <w:pStyle w:val="aff9"/>
        <w:widowControl w:val="0"/>
        <w:numPr>
          <w:ilvl w:val="1"/>
          <w:numId w:val="14"/>
        </w:numPr>
        <w:autoSpaceDE w:val="0"/>
        <w:autoSpaceDN w:val="0"/>
        <w:spacing w:before="44" w:after="0" w:line="240" w:lineRule="auto"/>
        <w:ind w:left="851" w:hanging="616"/>
        <w:rPr>
          <w:rFonts w:ascii="Times New Roman" w:hAnsi="Times New Roman"/>
        </w:rPr>
      </w:pPr>
      <w:r>
        <w:rPr>
          <w:rFonts w:ascii="Times New Roman" w:hAnsi="Times New Roman"/>
        </w:rPr>
        <w:t>провести</w:t>
      </w:r>
      <w:r>
        <w:rPr>
          <w:rFonts w:ascii="Times New Roman" w:hAnsi="Times New Roman"/>
          <w:spacing w:val="-10"/>
        </w:rPr>
        <w:t xml:space="preserve"> </w:t>
      </w:r>
      <w:r>
        <w:rPr>
          <w:rFonts w:ascii="Times New Roman" w:hAnsi="Times New Roman"/>
        </w:rPr>
        <w:t>детальный</w:t>
      </w:r>
      <w:r>
        <w:rPr>
          <w:rFonts w:ascii="Times New Roman" w:hAnsi="Times New Roman"/>
          <w:spacing w:val="-10"/>
        </w:rPr>
        <w:t xml:space="preserve"> </w:t>
      </w:r>
      <w:r>
        <w:rPr>
          <w:rFonts w:ascii="Times New Roman" w:hAnsi="Times New Roman"/>
        </w:rPr>
        <w:t>анализ</w:t>
      </w:r>
      <w:r>
        <w:rPr>
          <w:rFonts w:ascii="Times New Roman" w:hAnsi="Times New Roman"/>
          <w:spacing w:val="-7"/>
        </w:rPr>
        <w:t xml:space="preserve"> </w:t>
      </w:r>
      <w:r>
        <w:rPr>
          <w:rFonts w:ascii="Times New Roman" w:hAnsi="Times New Roman"/>
        </w:rPr>
        <w:t>выполнения</w:t>
      </w:r>
      <w:r>
        <w:rPr>
          <w:rFonts w:ascii="Times New Roman" w:hAnsi="Times New Roman"/>
          <w:spacing w:val="-7"/>
        </w:rPr>
        <w:t xml:space="preserve"> </w:t>
      </w:r>
      <w:r>
        <w:rPr>
          <w:rFonts w:ascii="Times New Roman" w:hAnsi="Times New Roman"/>
        </w:rPr>
        <w:t>экзаменационных</w:t>
      </w:r>
      <w:r>
        <w:rPr>
          <w:rFonts w:ascii="Times New Roman" w:hAnsi="Times New Roman"/>
          <w:spacing w:val="-14"/>
        </w:rPr>
        <w:t xml:space="preserve"> </w:t>
      </w:r>
      <w:r>
        <w:rPr>
          <w:rFonts w:ascii="Times New Roman" w:hAnsi="Times New Roman"/>
        </w:rPr>
        <w:t>заданий;</w:t>
      </w:r>
    </w:p>
    <w:p w:rsidR="00FE3F6D" w:rsidRDefault="00FE3F6D" w:rsidP="00FE3F6D">
      <w:pPr>
        <w:pStyle w:val="aff9"/>
        <w:widowControl w:val="0"/>
        <w:numPr>
          <w:ilvl w:val="1"/>
          <w:numId w:val="14"/>
        </w:numPr>
        <w:tabs>
          <w:tab w:val="left" w:pos="1841"/>
        </w:tabs>
        <w:autoSpaceDE w:val="0"/>
        <w:autoSpaceDN w:val="0"/>
        <w:spacing w:before="41" w:after="0" w:line="235" w:lineRule="auto"/>
        <w:ind w:left="851" w:right="-1" w:hanging="567"/>
        <w:jc w:val="both"/>
        <w:rPr>
          <w:rFonts w:ascii="Times New Roman" w:hAnsi="Times New Roman"/>
        </w:rPr>
      </w:pPr>
      <w:r>
        <w:rPr>
          <w:rFonts w:ascii="Times New Roman" w:hAnsi="Times New Roman"/>
        </w:rPr>
        <w:t>учитывать</w:t>
      </w:r>
      <w:r>
        <w:rPr>
          <w:rFonts w:ascii="Times New Roman" w:hAnsi="Times New Roman"/>
          <w:spacing w:val="-3"/>
        </w:rPr>
        <w:t xml:space="preserve"> </w:t>
      </w:r>
      <w:r>
        <w:rPr>
          <w:rFonts w:ascii="Times New Roman" w:hAnsi="Times New Roman"/>
        </w:rPr>
        <w:t>в</w:t>
      </w:r>
      <w:r>
        <w:rPr>
          <w:rFonts w:ascii="Times New Roman" w:hAnsi="Times New Roman"/>
          <w:spacing w:val="-9"/>
        </w:rPr>
        <w:t xml:space="preserve"> </w:t>
      </w:r>
      <w:r>
        <w:rPr>
          <w:rFonts w:ascii="Times New Roman" w:hAnsi="Times New Roman"/>
        </w:rPr>
        <w:t>дальнейшей</w:t>
      </w:r>
      <w:r>
        <w:rPr>
          <w:rFonts w:ascii="Times New Roman" w:hAnsi="Times New Roman"/>
          <w:spacing w:val="-7"/>
        </w:rPr>
        <w:t xml:space="preserve"> </w:t>
      </w:r>
      <w:r>
        <w:rPr>
          <w:rFonts w:ascii="Times New Roman" w:hAnsi="Times New Roman"/>
        </w:rPr>
        <w:t>работе</w:t>
      </w:r>
      <w:r>
        <w:rPr>
          <w:rFonts w:ascii="Times New Roman" w:hAnsi="Times New Roman"/>
          <w:spacing w:val="-10"/>
        </w:rPr>
        <w:t xml:space="preserve"> </w:t>
      </w:r>
      <w:r>
        <w:rPr>
          <w:rFonts w:ascii="Times New Roman" w:hAnsi="Times New Roman"/>
        </w:rPr>
        <w:t>выявленные</w:t>
      </w:r>
      <w:r>
        <w:rPr>
          <w:rFonts w:ascii="Times New Roman" w:hAnsi="Times New Roman"/>
          <w:spacing w:val="-9"/>
        </w:rPr>
        <w:t xml:space="preserve"> </w:t>
      </w:r>
      <w:r>
        <w:rPr>
          <w:rFonts w:ascii="Times New Roman" w:hAnsi="Times New Roman"/>
        </w:rPr>
        <w:t>типичные</w:t>
      </w:r>
      <w:r>
        <w:rPr>
          <w:rFonts w:ascii="Times New Roman" w:hAnsi="Times New Roman"/>
          <w:spacing w:val="-15"/>
        </w:rPr>
        <w:t xml:space="preserve"> </w:t>
      </w:r>
      <w:r>
        <w:rPr>
          <w:rFonts w:ascii="Times New Roman" w:hAnsi="Times New Roman"/>
        </w:rPr>
        <w:t>ошибки</w:t>
      </w:r>
      <w:r>
        <w:rPr>
          <w:rFonts w:ascii="Times New Roman" w:hAnsi="Times New Roman"/>
          <w:spacing w:val="-4"/>
        </w:rPr>
        <w:t xml:space="preserve"> </w:t>
      </w:r>
      <w:r>
        <w:rPr>
          <w:rFonts w:ascii="Times New Roman" w:hAnsi="Times New Roman"/>
        </w:rPr>
        <w:t>при</w:t>
      </w:r>
      <w:r>
        <w:rPr>
          <w:rFonts w:ascii="Times New Roman" w:hAnsi="Times New Roman"/>
          <w:spacing w:val="-3"/>
        </w:rPr>
        <w:t xml:space="preserve"> </w:t>
      </w:r>
      <w:r>
        <w:rPr>
          <w:rFonts w:ascii="Times New Roman" w:hAnsi="Times New Roman"/>
        </w:rPr>
        <w:t>выполнении</w:t>
      </w:r>
      <w:r>
        <w:rPr>
          <w:rFonts w:ascii="Times New Roman" w:hAnsi="Times New Roman"/>
          <w:spacing w:val="-10"/>
        </w:rPr>
        <w:t xml:space="preserve"> </w:t>
      </w:r>
      <w:r>
        <w:rPr>
          <w:rFonts w:ascii="Times New Roman" w:hAnsi="Times New Roman"/>
        </w:rPr>
        <w:t>КИМ</w:t>
      </w:r>
      <w:r>
        <w:rPr>
          <w:rFonts w:ascii="Times New Roman" w:hAnsi="Times New Roman"/>
          <w:spacing w:val="-57"/>
        </w:rPr>
        <w:t xml:space="preserve"> </w:t>
      </w:r>
      <w:r>
        <w:rPr>
          <w:rFonts w:ascii="Times New Roman" w:hAnsi="Times New Roman"/>
        </w:rPr>
        <w:t>участниками ГИА-2021 с различным уровнем подготовки и индивидуальные</w:t>
      </w:r>
      <w:r>
        <w:rPr>
          <w:rFonts w:ascii="Times New Roman" w:hAnsi="Times New Roman"/>
          <w:spacing w:val="1"/>
        </w:rPr>
        <w:t xml:space="preserve"> </w:t>
      </w:r>
      <w:r>
        <w:rPr>
          <w:rFonts w:ascii="Times New Roman" w:hAnsi="Times New Roman"/>
        </w:rPr>
        <w:t>образовательные</w:t>
      </w:r>
      <w:r>
        <w:rPr>
          <w:rFonts w:ascii="Times New Roman" w:hAnsi="Times New Roman"/>
          <w:spacing w:val="-9"/>
        </w:rPr>
        <w:t xml:space="preserve"> </w:t>
      </w:r>
      <w:r>
        <w:rPr>
          <w:rFonts w:ascii="Times New Roman" w:hAnsi="Times New Roman"/>
        </w:rPr>
        <w:t>запросы</w:t>
      </w:r>
      <w:r>
        <w:rPr>
          <w:rFonts w:ascii="Times New Roman" w:hAnsi="Times New Roman"/>
          <w:spacing w:val="-5"/>
        </w:rPr>
        <w:t xml:space="preserve"> </w:t>
      </w:r>
      <w:r>
        <w:rPr>
          <w:rFonts w:ascii="Times New Roman" w:hAnsi="Times New Roman"/>
        </w:rPr>
        <w:t>и</w:t>
      </w:r>
      <w:r>
        <w:rPr>
          <w:rFonts w:ascii="Times New Roman" w:hAnsi="Times New Roman"/>
          <w:spacing w:val="-8"/>
        </w:rPr>
        <w:t xml:space="preserve"> </w:t>
      </w:r>
      <w:r>
        <w:rPr>
          <w:rFonts w:ascii="Times New Roman" w:hAnsi="Times New Roman"/>
        </w:rPr>
        <w:t>возможности</w:t>
      </w:r>
      <w:r>
        <w:rPr>
          <w:rFonts w:ascii="Times New Roman" w:hAnsi="Times New Roman"/>
          <w:spacing w:val="-1"/>
        </w:rPr>
        <w:t xml:space="preserve"> </w:t>
      </w:r>
      <w:r>
        <w:rPr>
          <w:rFonts w:ascii="Times New Roman" w:hAnsi="Times New Roman"/>
        </w:rPr>
        <w:t>различных</w:t>
      </w:r>
      <w:r>
        <w:rPr>
          <w:rFonts w:ascii="Times New Roman" w:hAnsi="Times New Roman"/>
          <w:spacing w:val="-8"/>
        </w:rPr>
        <w:t xml:space="preserve"> </w:t>
      </w:r>
      <w:r>
        <w:rPr>
          <w:rFonts w:ascii="Times New Roman" w:hAnsi="Times New Roman"/>
        </w:rPr>
        <w:t>целевых</w:t>
      </w:r>
      <w:r>
        <w:rPr>
          <w:rFonts w:ascii="Times New Roman" w:hAnsi="Times New Roman"/>
          <w:spacing w:val="-7"/>
        </w:rPr>
        <w:t xml:space="preserve"> </w:t>
      </w:r>
      <w:r>
        <w:rPr>
          <w:rFonts w:ascii="Times New Roman" w:hAnsi="Times New Roman"/>
        </w:rPr>
        <w:t>групп</w:t>
      </w:r>
      <w:r>
        <w:rPr>
          <w:rFonts w:ascii="Times New Roman" w:hAnsi="Times New Roman"/>
          <w:spacing w:val="12"/>
        </w:rPr>
        <w:t xml:space="preserve"> </w:t>
      </w:r>
      <w:r>
        <w:rPr>
          <w:rFonts w:ascii="Times New Roman" w:hAnsi="Times New Roman"/>
        </w:rPr>
        <w:t>учащихся;</w:t>
      </w:r>
    </w:p>
    <w:p w:rsidR="00FE3F6D" w:rsidRDefault="00FE3F6D" w:rsidP="00FE3F6D">
      <w:pPr>
        <w:pStyle w:val="af7"/>
        <w:ind w:left="851" w:right="-1" w:hanging="567"/>
        <w:jc w:val="both"/>
        <w:rPr>
          <w:sz w:val="22"/>
          <w:szCs w:val="22"/>
        </w:rPr>
      </w:pPr>
      <w:r>
        <w:rPr>
          <w:sz w:val="22"/>
          <w:szCs w:val="22"/>
        </w:rPr>
        <w:t>-         регулярно и объективно проводить тренировочные работы по предметам,выбранным</w:t>
      </w:r>
      <w:r>
        <w:rPr>
          <w:spacing w:val="1"/>
          <w:sz w:val="22"/>
          <w:szCs w:val="22"/>
        </w:rPr>
        <w:t xml:space="preserve"> </w:t>
      </w:r>
      <w:r>
        <w:rPr>
          <w:sz w:val="22"/>
          <w:szCs w:val="22"/>
        </w:rPr>
        <w:t>учащимися для прохождения итоговой аттестации с подробным анализом результатов и</w:t>
      </w:r>
      <w:r>
        <w:rPr>
          <w:spacing w:val="-57"/>
          <w:sz w:val="22"/>
          <w:szCs w:val="22"/>
        </w:rPr>
        <w:t xml:space="preserve"> </w:t>
      </w:r>
      <w:r>
        <w:rPr>
          <w:sz w:val="22"/>
          <w:szCs w:val="22"/>
        </w:rPr>
        <w:t>устранением</w:t>
      </w:r>
      <w:r>
        <w:rPr>
          <w:spacing w:val="4"/>
          <w:sz w:val="22"/>
          <w:szCs w:val="22"/>
        </w:rPr>
        <w:t xml:space="preserve"> </w:t>
      </w:r>
      <w:r>
        <w:rPr>
          <w:sz w:val="22"/>
          <w:szCs w:val="22"/>
        </w:rPr>
        <w:t>допущенных</w:t>
      </w:r>
      <w:r>
        <w:rPr>
          <w:spacing w:val="-1"/>
          <w:sz w:val="22"/>
          <w:szCs w:val="22"/>
        </w:rPr>
        <w:t xml:space="preserve"> </w:t>
      </w:r>
      <w:r>
        <w:rPr>
          <w:sz w:val="22"/>
          <w:szCs w:val="22"/>
        </w:rPr>
        <w:t>ошибок.</w:t>
      </w:r>
    </w:p>
    <w:p w:rsidR="00FE3F6D" w:rsidRDefault="00FE3F6D" w:rsidP="00FE3F6D">
      <w:pPr>
        <w:pStyle w:val="aff9"/>
        <w:widowControl w:val="0"/>
        <w:numPr>
          <w:ilvl w:val="0"/>
          <w:numId w:val="14"/>
        </w:numPr>
        <w:autoSpaceDE w:val="0"/>
        <w:autoSpaceDN w:val="0"/>
        <w:spacing w:after="0" w:line="310" w:lineRule="exact"/>
        <w:ind w:right="-1" w:hanging="1605"/>
        <w:jc w:val="both"/>
        <w:rPr>
          <w:rFonts w:ascii="Times New Roman" w:hAnsi="Times New Roman"/>
        </w:rPr>
      </w:pPr>
      <w:r>
        <w:rPr>
          <w:rFonts w:ascii="Times New Roman" w:hAnsi="Times New Roman"/>
        </w:rPr>
        <w:t>Руководителям</w:t>
      </w:r>
      <w:r>
        <w:rPr>
          <w:rFonts w:ascii="Times New Roman" w:hAnsi="Times New Roman"/>
          <w:spacing w:val="-6"/>
        </w:rPr>
        <w:t xml:space="preserve"> </w:t>
      </w:r>
      <w:r>
        <w:rPr>
          <w:rFonts w:ascii="Times New Roman" w:hAnsi="Times New Roman"/>
        </w:rPr>
        <w:t>ШМО:</w:t>
      </w:r>
    </w:p>
    <w:p w:rsidR="00FE3F6D" w:rsidRDefault="00FE3F6D" w:rsidP="00FE3F6D">
      <w:pPr>
        <w:pStyle w:val="aff9"/>
        <w:widowControl w:val="0"/>
        <w:numPr>
          <w:ilvl w:val="1"/>
          <w:numId w:val="14"/>
        </w:numPr>
        <w:tabs>
          <w:tab w:val="left" w:pos="1769"/>
        </w:tabs>
        <w:autoSpaceDE w:val="0"/>
        <w:autoSpaceDN w:val="0"/>
        <w:spacing w:before="55" w:after="0" w:line="228" w:lineRule="auto"/>
        <w:ind w:left="851" w:right="-1" w:hanging="567"/>
        <w:jc w:val="both"/>
        <w:rPr>
          <w:rFonts w:ascii="Times New Roman" w:hAnsi="Times New Roman"/>
        </w:rPr>
      </w:pPr>
      <w:r>
        <w:rPr>
          <w:rFonts w:ascii="Times New Roman" w:hAnsi="Times New Roman"/>
        </w:rPr>
        <w:t>обсудить на заседаниях результаты ЕГЭ-2021 в разрезе каждого задания по каждому</w:t>
      </w:r>
      <w:r>
        <w:rPr>
          <w:rFonts w:ascii="Times New Roman" w:hAnsi="Times New Roman"/>
          <w:spacing w:val="-57"/>
        </w:rPr>
        <w:t xml:space="preserve"> </w:t>
      </w:r>
      <w:r>
        <w:rPr>
          <w:rFonts w:ascii="Times New Roman" w:hAnsi="Times New Roman"/>
        </w:rPr>
        <w:t>предмету,</w:t>
      </w:r>
      <w:r>
        <w:rPr>
          <w:rFonts w:ascii="Times New Roman" w:hAnsi="Times New Roman"/>
          <w:spacing w:val="4"/>
        </w:rPr>
        <w:t xml:space="preserve"> </w:t>
      </w:r>
      <w:r>
        <w:rPr>
          <w:rFonts w:ascii="Times New Roman" w:hAnsi="Times New Roman"/>
        </w:rPr>
        <w:t>согласно</w:t>
      </w:r>
      <w:r>
        <w:rPr>
          <w:rFonts w:ascii="Times New Roman" w:hAnsi="Times New Roman"/>
          <w:spacing w:val="6"/>
        </w:rPr>
        <w:t xml:space="preserve"> </w:t>
      </w:r>
      <w:r>
        <w:rPr>
          <w:rFonts w:ascii="Times New Roman" w:hAnsi="Times New Roman"/>
        </w:rPr>
        <w:t>спецификации</w:t>
      </w:r>
      <w:r>
        <w:rPr>
          <w:rFonts w:ascii="Times New Roman" w:hAnsi="Times New Roman"/>
          <w:spacing w:val="1"/>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кодификатора;</w:t>
      </w:r>
    </w:p>
    <w:p w:rsidR="00FE3F6D" w:rsidRDefault="00FE3F6D" w:rsidP="00FE3F6D">
      <w:pPr>
        <w:pStyle w:val="aff9"/>
        <w:widowControl w:val="0"/>
        <w:numPr>
          <w:ilvl w:val="1"/>
          <w:numId w:val="14"/>
        </w:numPr>
        <w:tabs>
          <w:tab w:val="left" w:pos="1769"/>
        </w:tabs>
        <w:autoSpaceDE w:val="0"/>
        <w:autoSpaceDN w:val="0"/>
        <w:spacing w:before="1" w:after="0" w:line="319" w:lineRule="exact"/>
        <w:ind w:left="851" w:right="-1" w:hanging="567"/>
        <w:jc w:val="both"/>
        <w:rPr>
          <w:rFonts w:ascii="Times New Roman" w:hAnsi="Times New Roman"/>
        </w:rPr>
      </w:pPr>
      <w:r>
        <w:rPr>
          <w:rFonts w:ascii="Times New Roman" w:hAnsi="Times New Roman"/>
        </w:rPr>
        <w:t>выявить</w:t>
      </w:r>
      <w:r>
        <w:rPr>
          <w:rFonts w:ascii="Times New Roman" w:hAnsi="Times New Roman"/>
          <w:spacing w:val="-9"/>
        </w:rPr>
        <w:t xml:space="preserve"> </w:t>
      </w:r>
      <w:r>
        <w:rPr>
          <w:rFonts w:ascii="Times New Roman" w:hAnsi="Times New Roman"/>
        </w:rPr>
        <w:t>проблемы</w:t>
      </w:r>
      <w:r>
        <w:rPr>
          <w:rFonts w:ascii="Times New Roman" w:hAnsi="Times New Roman"/>
          <w:spacing w:val="-9"/>
        </w:rPr>
        <w:t xml:space="preserve"> </w:t>
      </w:r>
      <w:r>
        <w:rPr>
          <w:rFonts w:ascii="Times New Roman" w:hAnsi="Times New Roman"/>
        </w:rPr>
        <w:t>преподавания</w:t>
      </w:r>
      <w:r>
        <w:rPr>
          <w:rFonts w:ascii="Times New Roman" w:hAnsi="Times New Roman"/>
          <w:spacing w:val="-15"/>
        </w:rPr>
        <w:t xml:space="preserve"> </w:t>
      </w:r>
      <w:r>
        <w:rPr>
          <w:rFonts w:ascii="Times New Roman" w:hAnsi="Times New Roman"/>
        </w:rPr>
        <w:t>отдельных</w:t>
      </w:r>
      <w:r>
        <w:rPr>
          <w:rFonts w:ascii="Times New Roman" w:hAnsi="Times New Roman"/>
          <w:spacing w:val="-15"/>
        </w:rPr>
        <w:t xml:space="preserve"> </w:t>
      </w:r>
      <w:r>
        <w:rPr>
          <w:rFonts w:ascii="Times New Roman" w:hAnsi="Times New Roman"/>
        </w:rPr>
        <w:t>элементов</w:t>
      </w:r>
      <w:r>
        <w:rPr>
          <w:rFonts w:ascii="Times New Roman" w:hAnsi="Times New Roman"/>
          <w:spacing w:val="-8"/>
        </w:rPr>
        <w:t xml:space="preserve"> </w:t>
      </w:r>
      <w:r>
        <w:rPr>
          <w:rFonts w:ascii="Times New Roman" w:hAnsi="Times New Roman"/>
        </w:rPr>
        <w:t>содержанияпредметов;</w:t>
      </w:r>
    </w:p>
    <w:p w:rsidR="00FE3F6D" w:rsidRDefault="00FE3F6D" w:rsidP="00FE3F6D">
      <w:pPr>
        <w:pStyle w:val="aff9"/>
        <w:widowControl w:val="0"/>
        <w:numPr>
          <w:ilvl w:val="1"/>
          <w:numId w:val="14"/>
        </w:numPr>
        <w:tabs>
          <w:tab w:val="left" w:pos="1749"/>
        </w:tabs>
        <w:autoSpaceDE w:val="0"/>
        <w:autoSpaceDN w:val="0"/>
        <w:spacing w:after="0" w:line="235" w:lineRule="auto"/>
        <w:ind w:left="851" w:right="-1" w:hanging="567"/>
        <w:jc w:val="both"/>
        <w:rPr>
          <w:rFonts w:ascii="Times New Roman" w:hAnsi="Times New Roman"/>
        </w:rPr>
      </w:pPr>
      <w:r>
        <w:rPr>
          <w:rFonts w:ascii="Times New Roman" w:hAnsi="Times New Roman"/>
        </w:rPr>
        <w:t>включить</w:t>
      </w:r>
      <w:r>
        <w:rPr>
          <w:rFonts w:ascii="Times New Roman" w:hAnsi="Times New Roman"/>
          <w:spacing w:val="-5"/>
        </w:rPr>
        <w:t xml:space="preserve"> </w:t>
      </w:r>
      <w:r>
        <w:rPr>
          <w:rFonts w:ascii="Times New Roman" w:hAnsi="Times New Roman"/>
        </w:rPr>
        <w:t>в</w:t>
      </w:r>
      <w:r>
        <w:rPr>
          <w:rFonts w:ascii="Times New Roman" w:hAnsi="Times New Roman"/>
          <w:spacing w:val="-5"/>
        </w:rPr>
        <w:t xml:space="preserve"> </w:t>
      </w:r>
      <w:r>
        <w:rPr>
          <w:rFonts w:ascii="Times New Roman" w:hAnsi="Times New Roman"/>
        </w:rPr>
        <w:t>план</w:t>
      </w:r>
      <w:r>
        <w:rPr>
          <w:rFonts w:ascii="Times New Roman" w:hAnsi="Times New Roman"/>
          <w:spacing w:val="-1"/>
        </w:rPr>
        <w:t xml:space="preserve"> </w:t>
      </w:r>
      <w:r>
        <w:rPr>
          <w:rFonts w:ascii="Times New Roman" w:hAnsi="Times New Roman"/>
        </w:rPr>
        <w:t>работы</w:t>
      </w:r>
      <w:r>
        <w:rPr>
          <w:rFonts w:ascii="Times New Roman" w:hAnsi="Times New Roman"/>
          <w:spacing w:val="-4"/>
        </w:rPr>
        <w:t xml:space="preserve"> </w:t>
      </w:r>
      <w:r>
        <w:rPr>
          <w:rFonts w:ascii="Times New Roman" w:hAnsi="Times New Roman"/>
        </w:rPr>
        <w:t>МО</w:t>
      </w:r>
      <w:r>
        <w:rPr>
          <w:rFonts w:ascii="Times New Roman" w:hAnsi="Times New Roman"/>
          <w:spacing w:val="-3"/>
        </w:rPr>
        <w:t xml:space="preserve"> </w:t>
      </w:r>
      <w:r>
        <w:rPr>
          <w:rFonts w:ascii="Times New Roman" w:hAnsi="Times New Roman"/>
        </w:rPr>
        <w:t>на</w:t>
      </w:r>
      <w:r>
        <w:rPr>
          <w:rFonts w:ascii="Times New Roman" w:hAnsi="Times New Roman"/>
          <w:spacing w:val="-8"/>
        </w:rPr>
        <w:t xml:space="preserve"> </w:t>
      </w:r>
      <w:r>
        <w:rPr>
          <w:rFonts w:ascii="Times New Roman" w:hAnsi="Times New Roman"/>
        </w:rPr>
        <w:t>новый</w:t>
      </w:r>
      <w:r>
        <w:rPr>
          <w:rFonts w:ascii="Times New Roman" w:hAnsi="Times New Roman"/>
          <w:spacing w:val="-1"/>
        </w:rPr>
        <w:t xml:space="preserve"> </w:t>
      </w:r>
      <w:r>
        <w:rPr>
          <w:rFonts w:ascii="Times New Roman" w:hAnsi="Times New Roman"/>
        </w:rPr>
        <w:t>учебный</w:t>
      </w:r>
      <w:r>
        <w:rPr>
          <w:rFonts w:ascii="Times New Roman" w:hAnsi="Times New Roman"/>
          <w:spacing w:val="-5"/>
        </w:rPr>
        <w:t xml:space="preserve"> </w:t>
      </w:r>
      <w:r>
        <w:rPr>
          <w:rFonts w:ascii="Times New Roman" w:hAnsi="Times New Roman"/>
        </w:rPr>
        <w:t>год</w:t>
      </w:r>
      <w:r>
        <w:rPr>
          <w:rFonts w:ascii="Times New Roman" w:hAnsi="Times New Roman"/>
          <w:spacing w:val="2"/>
        </w:rPr>
        <w:t xml:space="preserve"> </w:t>
      </w:r>
      <w:r>
        <w:rPr>
          <w:rFonts w:ascii="Times New Roman" w:hAnsi="Times New Roman"/>
        </w:rPr>
        <w:t>мероприятия по</w:t>
      </w:r>
      <w:r>
        <w:rPr>
          <w:rFonts w:ascii="Times New Roman" w:hAnsi="Times New Roman"/>
          <w:spacing w:val="-2"/>
        </w:rPr>
        <w:t xml:space="preserve"> </w:t>
      </w:r>
      <w:r>
        <w:rPr>
          <w:rFonts w:ascii="Times New Roman" w:hAnsi="Times New Roman"/>
        </w:rPr>
        <w:t>устранению</w:t>
      </w:r>
      <w:r>
        <w:rPr>
          <w:rFonts w:ascii="Times New Roman" w:hAnsi="Times New Roman"/>
          <w:spacing w:val="-57"/>
        </w:rPr>
        <w:t xml:space="preserve"> </w:t>
      </w:r>
      <w:r>
        <w:rPr>
          <w:rFonts w:ascii="Times New Roman" w:hAnsi="Times New Roman"/>
        </w:rPr>
        <w:t>типичных</w:t>
      </w:r>
      <w:r>
        <w:rPr>
          <w:rFonts w:ascii="Times New Roman" w:hAnsi="Times New Roman"/>
          <w:spacing w:val="-12"/>
        </w:rPr>
        <w:t xml:space="preserve"> </w:t>
      </w:r>
      <w:r>
        <w:rPr>
          <w:rFonts w:ascii="Times New Roman" w:hAnsi="Times New Roman"/>
        </w:rPr>
        <w:t>ошибок</w:t>
      </w:r>
      <w:r>
        <w:rPr>
          <w:rFonts w:ascii="Times New Roman" w:hAnsi="Times New Roman"/>
          <w:spacing w:val="6"/>
        </w:rPr>
        <w:t xml:space="preserve"> </w:t>
      </w:r>
      <w:r>
        <w:rPr>
          <w:rFonts w:ascii="Times New Roman" w:hAnsi="Times New Roman"/>
        </w:rPr>
        <w:t>учащихся.</w:t>
      </w:r>
    </w:p>
    <w:p w:rsidR="00FE3F6D" w:rsidRDefault="00FE3F6D" w:rsidP="00FE3F6D">
      <w:pPr>
        <w:pStyle w:val="aff9"/>
        <w:widowControl w:val="0"/>
        <w:numPr>
          <w:ilvl w:val="0"/>
          <w:numId w:val="14"/>
        </w:numPr>
        <w:tabs>
          <w:tab w:val="left" w:pos="1605"/>
        </w:tabs>
        <w:autoSpaceDE w:val="0"/>
        <w:autoSpaceDN w:val="0"/>
        <w:spacing w:before="4" w:after="0" w:line="240" w:lineRule="auto"/>
        <w:ind w:right="-1" w:hanging="1605"/>
        <w:jc w:val="both"/>
        <w:rPr>
          <w:rFonts w:ascii="Times New Roman" w:hAnsi="Times New Roman"/>
        </w:rPr>
      </w:pPr>
      <w:r>
        <w:rPr>
          <w:rFonts w:ascii="Times New Roman" w:hAnsi="Times New Roman"/>
        </w:rPr>
        <w:t>Администрации</w:t>
      </w:r>
      <w:r>
        <w:rPr>
          <w:rFonts w:ascii="Times New Roman" w:hAnsi="Times New Roman"/>
          <w:spacing w:val="-7"/>
        </w:rPr>
        <w:t xml:space="preserve"> </w:t>
      </w:r>
      <w:r>
        <w:rPr>
          <w:rFonts w:ascii="Times New Roman" w:hAnsi="Times New Roman"/>
        </w:rPr>
        <w:t>школы:</w:t>
      </w:r>
    </w:p>
    <w:p w:rsidR="00FE3F6D" w:rsidRDefault="00FE3F6D" w:rsidP="00FE3F6D">
      <w:pPr>
        <w:pStyle w:val="aff9"/>
        <w:widowControl w:val="0"/>
        <w:numPr>
          <w:ilvl w:val="1"/>
          <w:numId w:val="14"/>
        </w:numPr>
        <w:tabs>
          <w:tab w:val="left" w:pos="851"/>
        </w:tabs>
        <w:autoSpaceDE w:val="0"/>
        <w:autoSpaceDN w:val="0"/>
        <w:spacing w:before="73" w:after="0" w:line="240" w:lineRule="auto"/>
        <w:ind w:right="-1" w:hanging="1605"/>
        <w:jc w:val="both"/>
        <w:rPr>
          <w:rFonts w:ascii="Times New Roman" w:hAnsi="Times New Roman"/>
        </w:rPr>
      </w:pPr>
      <w:r>
        <w:rPr>
          <w:rFonts w:ascii="Times New Roman" w:hAnsi="Times New Roman"/>
        </w:rPr>
        <w:t>усилить</w:t>
      </w:r>
      <w:r>
        <w:rPr>
          <w:rFonts w:ascii="Times New Roman" w:hAnsi="Times New Roman"/>
          <w:spacing w:val="-10"/>
        </w:rPr>
        <w:t xml:space="preserve"> </w:t>
      </w:r>
      <w:r>
        <w:rPr>
          <w:rFonts w:ascii="Times New Roman" w:hAnsi="Times New Roman"/>
        </w:rPr>
        <w:t>контроль</w:t>
      </w:r>
      <w:r>
        <w:rPr>
          <w:rFonts w:ascii="Times New Roman" w:hAnsi="Times New Roman"/>
          <w:spacing w:val="-10"/>
        </w:rPr>
        <w:t xml:space="preserve"> </w:t>
      </w:r>
      <w:r>
        <w:rPr>
          <w:rFonts w:ascii="Times New Roman" w:hAnsi="Times New Roman"/>
        </w:rPr>
        <w:t>качества</w:t>
      </w:r>
      <w:r>
        <w:rPr>
          <w:rFonts w:ascii="Times New Roman" w:hAnsi="Times New Roman"/>
          <w:spacing w:val="-8"/>
        </w:rPr>
        <w:t xml:space="preserve"> </w:t>
      </w:r>
      <w:r>
        <w:rPr>
          <w:rFonts w:ascii="Times New Roman" w:hAnsi="Times New Roman"/>
        </w:rPr>
        <w:t>проведения</w:t>
      </w:r>
      <w:r>
        <w:rPr>
          <w:rFonts w:ascii="Times New Roman" w:hAnsi="Times New Roman"/>
          <w:spacing w:val="-10"/>
        </w:rPr>
        <w:t xml:space="preserve"> </w:t>
      </w:r>
      <w:r>
        <w:rPr>
          <w:rFonts w:ascii="Times New Roman" w:hAnsi="Times New Roman"/>
        </w:rPr>
        <w:t>консультаций</w:t>
      </w:r>
      <w:r>
        <w:rPr>
          <w:rFonts w:ascii="Times New Roman" w:hAnsi="Times New Roman"/>
          <w:spacing w:val="-4"/>
        </w:rPr>
        <w:t xml:space="preserve"> </w:t>
      </w:r>
      <w:r>
        <w:rPr>
          <w:rFonts w:ascii="Times New Roman" w:hAnsi="Times New Roman"/>
        </w:rPr>
        <w:t>для</w:t>
      </w:r>
      <w:r>
        <w:rPr>
          <w:rFonts w:ascii="Times New Roman" w:hAnsi="Times New Roman"/>
          <w:spacing w:val="-8"/>
        </w:rPr>
        <w:t xml:space="preserve"> </w:t>
      </w:r>
      <w:r>
        <w:rPr>
          <w:rFonts w:ascii="Times New Roman" w:hAnsi="Times New Roman"/>
        </w:rPr>
        <w:t>учащихся</w:t>
      </w:r>
      <w:r>
        <w:rPr>
          <w:rFonts w:ascii="Times New Roman" w:hAnsi="Times New Roman"/>
          <w:spacing w:val="-2"/>
        </w:rPr>
        <w:t xml:space="preserve"> </w:t>
      </w:r>
      <w:r>
        <w:rPr>
          <w:rFonts w:ascii="Times New Roman" w:hAnsi="Times New Roman"/>
        </w:rPr>
        <w:t>для</w:t>
      </w:r>
      <w:r>
        <w:rPr>
          <w:rFonts w:ascii="Times New Roman" w:hAnsi="Times New Roman"/>
          <w:spacing w:val="-3"/>
        </w:rPr>
        <w:t xml:space="preserve"> </w:t>
      </w:r>
      <w:r>
        <w:rPr>
          <w:rFonts w:ascii="Times New Roman" w:hAnsi="Times New Roman"/>
        </w:rPr>
        <w:t>подготовки</w:t>
      </w:r>
      <w:r>
        <w:rPr>
          <w:rFonts w:ascii="Times New Roman" w:hAnsi="Times New Roman"/>
          <w:spacing w:val="-2"/>
        </w:rPr>
        <w:t xml:space="preserve"> </w:t>
      </w:r>
      <w:r>
        <w:rPr>
          <w:rFonts w:ascii="Times New Roman" w:hAnsi="Times New Roman"/>
        </w:rPr>
        <w:t>к ЕГЭ</w:t>
      </w:r>
      <w:r>
        <w:rPr>
          <w:rFonts w:ascii="Times New Roman" w:hAnsi="Times New Roman"/>
          <w:spacing w:val="-2"/>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предметам</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выбору;</w:t>
      </w:r>
    </w:p>
    <w:p w:rsidR="00FE3F6D" w:rsidRDefault="00FE3F6D" w:rsidP="00FE3F6D">
      <w:pPr>
        <w:pStyle w:val="aff9"/>
        <w:widowControl w:val="0"/>
        <w:numPr>
          <w:ilvl w:val="1"/>
          <w:numId w:val="14"/>
        </w:numPr>
        <w:tabs>
          <w:tab w:val="left" w:pos="1749"/>
          <w:tab w:val="left" w:pos="10064"/>
        </w:tabs>
        <w:autoSpaceDE w:val="0"/>
        <w:autoSpaceDN w:val="0"/>
        <w:spacing w:before="5" w:after="0" w:line="235" w:lineRule="auto"/>
        <w:ind w:left="851" w:right="-1" w:hanging="851"/>
        <w:jc w:val="both"/>
        <w:rPr>
          <w:rFonts w:ascii="Times New Roman" w:hAnsi="Times New Roman"/>
        </w:rPr>
      </w:pPr>
      <w:r>
        <w:rPr>
          <w:rFonts w:ascii="Times New Roman" w:hAnsi="Times New Roman"/>
        </w:rPr>
        <w:t>усилить</w:t>
      </w:r>
      <w:r>
        <w:rPr>
          <w:rFonts w:ascii="Times New Roman" w:hAnsi="Times New Roman"/>
          <w:spacing w:val="-5"/>
        </w:rPr>
        <w:t xml:space="preserve"> </w:t>
      </w:r>
      <w:r>
        <w:rPr>
          <w:rFonts w:ascii="Times New Roman" w:hAnsi="Times New Roman"/>
        </w:rPr>
        <w:t>контроль</w:t>
      </w:r>
      <w:r>
        <w:rPr>
          <w:rFonts w:ascii="Times New Roman" w:hAnsi="Times New Roman"/>
          <w:spacing w:val="-10"/>
        </w:rPr>
        <w:t xml:space="preserve"> </w:t>
      </w:r>
      <w:r>
        <w:rPr>
          <w:rFonts w:ascii="Times New Roman" w:hAnsi="Times New Roman"/>
        </w:rPr>
        <w:t>за</w:t>
      </w:r>
      <w:r>
        <w:rPr>
          <w:rFonts w:ascii="Times New Roman" w:hAnsi="Times New Roman"/>
          <w:spacing w:val="-7"/>
        </w:rPr>
        <w:t xml:space="preserve"> </w:t>
      </w:r>
      <w:r>
        <w:rPr>
          <w:rFonts w:ascii="Times New Roman" w:hAnsi="Times New Roman"/>
        </w:rPr>
        <w:t>своевременной</w:t>
      </w:r>
      <w:r>
        <w:rPr>
          <w:rFonts w:ascii="Times New Roman" w:hAnsi="Times New Roman"/>
          <w:spacing w:val="-5"/>
        </w:rPr>
        <w:t xml:space="preserve"> </w:t>
      </w:r>
      <w:r>
        <w:rPr>
          <w:rFonts w:ascii="Times New Roman" w:hAnsi="Times New Roman"/>
        </w:rPr>
        <w:t>проверкой</w:t>
      </w:r>
      <w:r>
        <w:rPr>
          <w:rFonts w:ascii="Times New Roman" w:hAnsi="Times New Roman"/>
          <w:spacing w:val="-1"/>
        </w:rPr>
        <w:t xml:space="preserve"> </w:t>
      </w:r>
      <w:r>
        <w:rPr>
          <w:rFonts w:ascii="Times New Roman" w:hAnsi="Times New Roman"/>
        </w:rPr>
        <w:t>контрольных</w:t>
      </w:r>
      <w:r>
        <w:rPr>
          <w:rFonts w:ascii="Times New Roman" w:hAnsi="Times New Roman"/>
          <w:spacing w:val="-10"/>
        </w:rPr>
        <w:t xml:space="preserve"> </w:t>
      </w:r>
      <w:r>
        <w:rPr>
          <w:rFonts w:ascii="Times New Roman" w:hAnsi="Times New Roman"/>
        </w:rPr>
        <w:t>работ</w:t>
      </w:r>
      <w:r>
        <w:rPr>
          <w:rFonts w:ascii="Times New Roman" w:hAnsi="Times New Roman"/>
          <w:spacing w:val="-10"/>
        </w:rPr>
        <w:t xml:space="preserve"> </w:t>
      </w:r>
      <w:r>
        <w:rPr>
          <w:rFonts w:ascii="Times New Roman" w:hAnsi="Times New Roman"/>
        </w:rPr>
        <w:t>и</w:t>
      </w:r>
      <w:r>
        <w:rPr>
          <w:rFonts w:ascii="Times New Roman" w:hAnsi="Times New Roman"/>
          <w:spacing w:val="-6"/>
        </w:rPr>
        <w:t xml:space="preserve"> </w:t>
      </w:r>
      <w:r>
        <w:rPr>
          <w:rFonts w:ascii="Times New Roman" w:hAnsi="Times New Roman"/>
        </w:rPr>
        <w:t>их анализом,</w:t>
      </w:r>
      <w:r>
        <w:rPr>
          <w:rFonts w:ascii="Times New Roman" w:hAnsi="Times New Roman"/>
          <w:spacing w:val="-57"/>
        </w:rPr>
        <w:t xml:space="preserve"> </w:t>
      </w:r>
      <w:r>
        <w:rPr>
          <w:rFonts w:ascii="Times New Roman" w:hAnsi="Times New Roman"/>
        </w:rPr>
        <w:t>отработкой</w:t>
      </w:r>
      <w:r>
        <w:rPr>
          <w:rFonts w:ascii="Times New Roman" w:hAnsi="Times New Roman"/>
          <w:spacing w:val="-2"/>
        </w:rPr>
        <w:t xml:space="preserve"> </w:t>
      </w:r>
      <w:r>
        <w:rPr>
          <w:rFonts w:ascii="Times New Roman" w:hAnsi="Times New Roman"/>
        </w:rPr>
        <w:t>ошибок;</w:t>
      </w:r>
    </w:p>
    <w:p w:rsidR="00FE3F6D" w:rsidRDefault="00FE3F6D" w:rsidP="00FE3F6D">
      <w:pPr>
        <w:pStyle w:val="aff9"/>
        <w:widowControl w:val="0"/>
        <w:numPr>
          <w:ilvl w:val="1"/>
          <w:numId w:val="14"/>
        </w:numPr>
        <w:tabs>
          <w:tab w:val="left" w:pos="1749"/>
          <w:tab w:val="left" w:pos="9923"/>
          <w:tab w:val="left" w:pos="10064"/>
        </w:tabs>
        <w:autoSpaceDE w:val="0"/>
        <w:autoSpaceDN w:val="0"/>
        <w:spacing w:before="5" w:after="0" w:line="235" w:lineRule="auto"/>
        <w:ind w:left="851" w:right="-1" w:hanging="851"/>
        <w:jc w:val="both"/>
        <w:rPr>
          <w:rFonts w:ascii="Times New Roman" w:hAnsi="Times New Roman"/>
        </w:rPr>
      </w:pPr>
      <w:r>
        <w:rPr>
          <w:rFonts w:ascii="Times New Roman" w:hAnsi="Times New Roman"/>
        </w:rPr>
        <w:t>усилить</w:t>
      </w:r>
      <w:r>
        <w:rPr>
          <w:rFonts w:ascii="Times New Roman" w:hAnsi="Times New Roman"/>
          <w:spacing w:val="-1"/>
        </w:rPr>
        <w:t xml:space="preserve"> </w:t>
      </w:r>
      <w:r>
        <w:rPr>
          <w:rFonts w:ascii="Times New Roman" w:hAnsi="Times New Roman"/>
        </w:rPr>
        <w:t>контроль</w:t>
      </w:r>
      <w:r>
        <w:rPr>
          <w:rFonts w:ascii="Times New Roman" w:hAnsi="Times New Roman"/>
          <w:spacing w:val="-5"/>
        </w:rPr>
        <w:t xml:space="preserve"> </w:t>
      </w:r>
      <w:r>
        <w:rPr>
          <w:rFonts w:ascii="Times New Roman" w:hAnsi="Times New Roman"/>
        </w:rPr>
        <w:t>за</w:t>
      </w:r>
      <w:r>
        <w:rPr>
          <w:rFonts w:ascii="Times New Roman" w:hAnsi="Times New Roman"/>
          <w:spacing w:val="-11"/>
        </w:rPr>
        <w:t xml:space="preserve"> </w:t>
      </w:r>
      <w:r>
        <w:rPr>
          <w:rFonts w:ascii="Times New Roman" w:hAnsi="Times New Roman"/>
        </w:rPr>
        <w:t>объективностью</w:t>
      </w:r>
      <w:r>
        <w:rPr>
          <w:rFonts w:ascii="Times New Roman" w:hAnsi="Times New Roman"/>
          <w:spacing w:val="-4"/>
        </w:rPr>
        <w:t xml:space="preserve"> </w:t>
      </w:r>
      <w:r>
        <w:rPr>
          <w:rFonts w:ascii="Times New Roman" w:hAnsi="Times New Roman"/>
        </w:rPr>
        <w:t>проведения</w:t>
      </w:r>
      <w:r>
        <w:rPr>
          <w:rFonts w:ascii="Times New Roman" w:hAnsi="Times New Roman"/>
          <w:spacing w:val="-1"/>
        </w:rPr>
        <w:t xml:space="preserve"> </w:t>
      </w:r>
      <w:r>
        <w:rPr>
          <w:rFonts w:ascii="Times New Roman" w:hAnsi="Times New Roman"/>
        </w:rPr>
        <w:t>пробных</w:t>
      </w:r>
      <w:r>
        <w:rPr>
          <w:rFonts w:ascii="Times New Roman" w:hAnsi="Times New Roman"/>
          <w:spacing w:val="-6"/>
        </w:rPr>
        <w:t xml:space="preserve"> </w:t>
      </w:r>
      <w:r>
        <w:rPr>
          <w:rFonts w:ascii="Times New Roman" w:hAnsi="Times New Roman"/>
        </w:rPr>
        <w:t>и</w:t>
      </w:r>
      <w:r>
        <w:rPr>
          <w:rFonts w:ascii="Times New Roman" w:hAnsi="Times New Roman"/>
          <w:spacing w:val="4"/>
        </w:rPr>
        <w:t xml:space="preserve"> </w:t>
      </w:r>
      <w:r>
        <w:rPr>
          <w:rFonts w:ascii="Times New Roman" w:hAnsi="Times New Roman"/>
        </w:rPr>
        <w:t>диагностических</w:t>
      </w:r>
      <w:r>
        <w:rPr>
          <w:rFonts w:ascii="Times New Roman" w:hAnsi="Times New Roman"/>
          <w:spacing w:val="-13"/>
        </w:rPr>
        <w:t xml:space="preserve"> </w:t>
      </w:r>
      <w:r>
        <w:rPr>
          <w:rFonts w:ascii="Times New Roman" w:hAnsi="Times New Roman"/>
        </w:rPr>
        <w:t>работ,</w:t>
      </w:r>
      <w:r>
        <w:rPr>
          <w:rFonts w:ascii="Times New Roman" w:hAnsi="Times New Roman"/>
          <w:spacing w:val="-7"/>
        </w:rPr>
        <w:t xml:space="preserve"> </w:t>
      </w:r>
      <w:r>
        <w:rPr>
          <w:rFonts w:ascii="Times New Roman" w:hAnsi="Times New Roman"/>
        </w:rPr>
        <w:t>а</w:t>
      </w:r>
      <w:r>
        <w:rPr>
          <w:rFonts w:ascii="Times New Roman" w:hAnsi="Times New Roman"/>
          <w:spacing w:val="-57"/>
        </w:rPr>
        <w:t xml:space="preserve"> </w:t>
      </w:r>
      <w:r>
        <w:rPr>
          <w:rFonts w:ascii="Times New Roman" w:hAnsi="Times New Roman"/>
        </w:rPr>
        <w:t>также</w:t>
      </w:r>
      <w:r>
        <w:rPr>
          <w:rFonts w:ascii="Times New Roman" w:hAnsi="Times New Roman"/>
          <w:spacing w:val="-4"/>
        </w:rPr>
        <w:t xml:space="preserve"> </w:t>
      </w:r>
      <w:r>
        <w:rPr>
          <w:rFonts w:ascii="Times New Roman" w:hAnsi="Times New Roman"/>
        </w:rPr>
        <w:t>объективностью</w:t>
      </w:r>
      <w:r>
        <w:rPr>
          <w:rFonts w:ascii="Times New Roman" w:hAnsi="Times New Roman"/>
          <w:spacing w:val="-13"/>
        </w:rPr>
        <w:t xml:space="preserve"> </w:t>
      </w:r>
      <w:r>
        <w:rPr>
          <w:rFonts w:ascii="Times New Roman" w:hAnsi="Times New Roman"/>
        </w:rPr>
        <w:t>оценивания</w:t>
      </w:r>
      <w:r>
        <w:rPr>
          <w:rFonts w:ascii="Times New Roman" w:hAnsi="Times New Roman"/>
          <w:spacing w:val="-6"/>
        </w:rPr>
        <w:t xml:space="preserve"> </w:t>
      </w:r>
      <w:r>
        <w:rPr>
          <w:rFonts w:ascii="Times New Roman" w:hAnsi="Times New Roman"/>
        </w:rPr>
        <w:t>текущихзнаний</w:t>
      </w:r>
      <w:r>
        <w:rPr>
          <w:rFonts w:ascii="Times New Roman" w:hAnsi="Times New Roman"/>
          <w:spacing w:val="8"/>
        </w:rPr>
        <w:t xml:space="preserve"> </w:t>
      </w:r>
      <w:r>
        <w:rPr>
          <w:rFonts w:ascii="Times New Roman" w:hAnsi="Times New Roman"/>
        </w:rPr>
        <w:t>учащихся;</w:t>
      </w:r>
    </w:p>
    <w:p w:rsidR="00FE3F6D" w:rsidRDefault="00FE3F6D" w:rsidP="00FE3F6D">
      <w:pPr>
        <w:pStyle w:val="aff9"/>
        <w:widowControl w:val="0"/>
        <w:numPr>
          <w:ilvl w:val="1"/>
          <w:numId w:val="14"/>
        </w:numPr>
        <w:tabs>
          <w:tab w:val="left" w:pos="1749"/>
          <w:tab w:val="left" w:pos="9923"/>
          <w:tab w:val="left" w:pos="10064"/>
        </w:tabs>
        <w:autoSpaceDE w:val="0"/>
        <w:autoSpaceDN w:val="0"/>
        <w:spacing w:before="3" w:after="0" w:line="240" w:lineRule="auto"/>
        <w:ind w:left="851" w:right="-1" w:hanging="851"/>
        <w:jc w:val="both"/>
        <w:rPr>
          <w:rFonts w:ascii="Times New Roman" w:hAnsi="Times New Roman"/>
        </w:rPr>
      </w:pPr>
      <w:r>
        <w:rPr>
          <w:rFonts w:ascii="Times New Roman" w:hAnsi="Times New Roman"/>
        </w:rPr>
        <w:t>направить</w:t>
      </w:r>
      <w:r>
        <w:rPr>
          <w:rFonts w:ascii="Times New Roman" w:hAnsi="Times New Roman"/>
          <w:spacing w:val="-7"/>
        </w:rPr>
        <w:t xml:space="preserve"> </w:t>
      </w:r>
      <w:r>
        <w:rPr>
          <w:rFonts w:ascii="Times New Roman" w:hAnsi="Times New Roman"/>
        </w:rPr>
        <w:t>педагогов</w:t>
      </w:r>
      <w:r>
        <w:rPr>
          <w:rFonts w:ascii="Times New Roman" w:hAnsi="Times New Roman"/>
          <w:spacing w:val="-6"/>
        </w:rPr>
        <w:t xml:space="preserve"> </w:t>
      </w:r>
      <w:r>
        <w:rPr>
          <w:rFonts w:ascii="Times New Roman" w:hAnsi="Times New Roman"/>
        </w:rPr>
        <w:t>на</w:t>
      </w:r>
      <w:r>
        <w:rPr>
          <w:rFonts w:ascii="Times New Roman" w:hAnsi="Times New Roman"/>
          <w:spacing w:val="-4"/>
        </w:rPr>
        <w:t xml:space="preserve"> </w:t>
      </w:r>
      <w:r>
        <w:rPr>
          <w:rFonts w:ascii="Times New Roman" w:hAnsi="Times New Roman"/>
        </w:rPr>
        <w:t>курсы</w:t>
      </w:r>
      <w:r>
        <w:rPr>
          <w:rFonts w:ascii="Times New Roman" w:hAnsi="Times New Roman"/>
          <w:spacing w:val="-3"/>
        </w:rPr>
        <w:t xml:space="preserve"> </w:t>
      </w:r>
      <w:r>
        <w:rPr>
          <w:rFonts w:ascii="Times New Roman" w:hAnsi="Times New Roman"/>
        </w:rPr>
        <w:t>повышения</w:t>
      </w:r>
      <w:r>
        <w:rPr>
          <w:rFonts w:ascii="Times New Roman" w:hAnsi="Times New Roman"/>
          <w:spacing w:val="-4"/>
        </w:rPr>
        <w:t xml:space="preserve"> </w:t>
      </w:r>
      <w:r>
        <w:rPr>
          <w:rFonts w:ascii="Times New Roman" w:hAnsi="Times New Roman"/>
        </w:rPr>
        <w:t>квалификации</w:t>
      </w:r>
      <w:r>
        <w:rPr>
          <w:rFonts w:ascii="Times New Roman" w:hAnsi="Times New Roman"/>
          <w:spacing w:val="-2"/>
        </w:rPr>
        <w:t xml:space="preserve"> </w:t>
      </w:r>
      <w:r>
        <w:rPr>
          <w:rFonts w:ascii="Times New Roman" w:hAnsi="Times New Roman"/>
        </w:rPr>
        <w:t>по</w:t>
      </w:r>
      <w:r>
        <w:rPr>
          <w:rFonts w:ascii="Times New Roman" w:hAnsi="Times New Roman"/>
          <w:spacing w:val="-4"/>
        </w:rPr>
        <w:t xml:space="preserve"> </w:t>
      </w:r>
      <w:r>
        <w:rPr>
          <w:rFonts w:ascii="Times New Roman" w:hAnsi="Times New Roman"/>
        </w:rPr>
        <w:t>вопросам</w:t>
      </w:r>
      <w:r>
        <w:rPr>
          <w:rFonts w:ascii="Times New Roman" w:hAnsi="Times New Roman"/>
          <w:spacing w:val="-6"/>
        </w:rPr>
        <w:t xml:space="preserve"> </w:t>
      </w:r>
      <w:r>
        <w:rPr>
          <w:rFonts w:ascii="Times New Roman" w:hAnsi="Times New Roman"/>
        </w:rPr>
        <w:t>подготовки</w:t>
      </w:r>
      <w:r>
        <w:rPr>
          <w:rFonts w:ascii="Times New Roman" w:hAnsi="Times New Roman"/>
          <w:spacing w:val="-57"/>
        </w:rPr>
        <w:t xml:space="preserve"> </w:t>
      </w:r>
      <w:r>
        <w:rPr>
          <w:rFonts w:ascii="Times New Roman" w:hAnsi="Times New Roman"/>
        </w:rPr>
        <w:t>обучающихся</w:t>
      </w:r>
      <w:r>
        <w:rPr>
          <w:rFonts w:ascii="Times New Roman" w:hAnsi="Times New Roman"/>
          <w:spacing w:val="1"/>
        </w:rPr>
        <w:t xml:space="preserve"> </w:t>
      </w:r>
      <w:r>
        <w:rPr>
          <w:rFonts w:ascii="Times New Roman" w:hAnsi="Times New Roman"/>
        </w:rPr>
        <w:t>к ГИА;</w:t>
      </w:r>
    </w:p>
    <w:p w:rsidR="00FE3F6D" w:rsidRDefault="00FE3F6D" w:rsidP="00FE3F6D">
      <w:pPr>
        <w:pStyle w:val="aff9"/>
        <w:widowControl w:val="0"/>
        <w:numPr>
          <w:ilvl w:val="1"/>
          <w:numId w:val="14"/>
        </w:numPr>
        <w:tabs>
          <w:tab w:val="left" w:pos="1745"/>
          <w:tab w:val="left" w:pos="9923"/>
          <w:tab w:val="left" w:pos="10064"/>
        </w:tabs>
        <w:autoSpaceDE w:val="0"/>
        <w:autoSpaceDN w:val="0"/>
        <w:spacing w:before="3" w:after="0" w:line="235" w:lineRule="auto"/>
        <w:ind w:left="851" w:right="-1" w:hanging="851"/>
        <w:jc w:val="both"/>
        <w:rPr>
          <w:rFonts w:ascii="Times New Roman" w:hAnsi="Times New Roman"/>
        </w:rPr>
      </w:pPr>
      <w:r>
        <w:rPr>
          <w:rFonts w:ascii="Times New Roman" w:hAnsi="Times New Roman"/>
        </w:rPr>
        <w:t>обеспечить</w:t>
      </w:r>
      <w:r>
        <w:rPr>
          <w:rFonts w:ascii="Times New Roman" w:hAnsi="Times New Roman"/>
          <w:spacing w:val="-3"/>
        </w:rPr>
        <w:t xml:space="preserve"> </w:t>
      </w:r>
      <w:r>
        <w:rPr>
          <w:rFonts w:ascii="Times New Roman" w:hAnsi="Times New Roman"/>
        </w:rPr>
        <w:t>участие</w:t>
      </w:r>
      <w:r>
        <w:rPr>
          <w:rFonts w:ascii="Times New Roman" w:hAnsi="Times New Roman"/>
          <w:spacing w:val="-4"/>
        </w:rPr>
        <w:t xml:space="preserve"> </w:t>
      </w:r>
      <w:r>
        <w:rPr>
          <w:rFonts w:ascii="Times New Roman" w:hAnsi="Times New Roman"/>
        </w:rPr>
        <w:t>педагогов</w:t>
      </w:r>
      <w:r>
        <w:rPr>
          <w:rFonts w:ascii="Times New Roman" w:hAnsi="Times New Roman"/>
          <w:spacing w:val="-7"/>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семинарах,</w:t>
      </w:r>
      <w:r>
        <w:rPr>
          <w:rFonts w:ascii="Times New Roman" w:hAnsi="Times New Roman"/>
          <w:spacing w:val="-2"/>
        </w:rPr>
        <w:t xml:space="preserve"> </w:t>
      </w:r>
      <w:r>
        <w:rPr>
          <w:rFonts w:ascii="Times New Roman" w:hAnsi="Times New Roman"/>
        </w:rPr>
        <w:t>вебинарах,</w:t>
      </w:r>
      <w:r>
        <w:rPr>
          <w:rFonts w:ascii="Times New Roman" w:hAnsi="Times New Roman"/>
          <w:spacing w:val="-1"/>
        </w:rPr>
        <w:t xml:space="preserve"> </w:t>
      </w:r>
      <w:r>
        <w:rPr>
          <w:rFonts w:ascii="Times New Roman" w:hAnsi="Times New Roman"/>
        </w:rPr>
        <w:t>конференциях</w:t>
      </w:r>
      <w:r>
        <w:rPr>
          <w:rFonts w:ascii="Times New Roman" w:hAnsi="Times New Roman"/>
          <w:spacing w:val="-8"/>
        </w:rPr>
        <w:t xml:space="preserve"> </w:t>
      </w:r>
      <w:r>
        <w:rPr>
          <w:rFonts w:ascii="Times New Roman" w:hAnsi="Times New Roman"/>
        </w:rPr>
        <w:t>по</w:t>
      </w:r>
      <w:r>
        <w:rPr>
          <w:rFonts w:ascii="Times New Roman" w:hAnsi="Times New Roman"/>
          <w:spacing w:val="-4"/>
        </w:rPr>
        <w:t xml:space="preserve"> </w:t>
      </w:r>
      <w:r>
        <w:rPr>
          <w:rFonts w:ascii="Times New Roman" w:hAnsi="Times New Roman"/>
        </w:rPr>
        <w:t>данному</w:t>
      </w:r>
      <w:r>
        <w:rPr>
          <w:rFonts w:ascii="Times New Roman" w:hAnsi="Times New Roman"/>
          <w:spacing w:val="-57"/>
        </w:rPr>
        <w:t xml:space="preserve"> </w:t>
      </w:r>
      <w:r>
        <w:rPr>
          <w:rFonts w:ascii="Times New Roman" w:hAnsi="Times New Roman"/>
        </w:rPr>
        <w:t>направлению.</w:t>
      </w:r>
    </w:p>
    <w:p w:rsidR="00FE3F6D" w:rsidRDefault="00FE3F6D" w:rsidP="00FE3F6D">
      <w:pPr>
        <w:pStyle w:val="af7"/>
        <w:tabs>
          <w:tab w:val="left" w:pos="9923"/>
          <w:tab w:val="left" w:pos="10064"/>
        </w:tabs>
        <w:spacing w:before="11"/>
        <w:ind w:right="-1" w:hanging="1605"/>
        <w:jc w:val="both"/>
        <w:rPr>
          <w:sz w:val="22"/>
          <w:szCs w:val="22"/>
        </w:rPr>
      </w:pPr>
    </w:p>
    <w:p w:rsidR="00FE3F6D" w:rsidRDefault="00FE3F6D" w:rsidP="00FE3F6D">
      <w:pPr>
        <w:spacing w:after="0" w:line="0" w:lineRule="atLeast"/>
        <w:ind w:left="426"/>
        <w:jc w:val="center"/>
        <w:rPr>
          <w:b/>
          <w:lang w:eastAsia="ru-RU"/>
        </w:rPr>
      </w:pPr>
      <w:r>
        <w:rPr>
          <w:b/>
          <w:lang w:eastAsia="ru-RU"/>
        </w:rPr>
        <w:t>1.5.Анализ ВПР - 2021</w:t>
      </w:r>
      <w:r>
        <w:rPr>
          <w:b/>
          <w:bCs/>
          <w:lang w:eastAsia="ru-RU"/>
        </w:rPr>
        <w:t>.</w:t>
      </w:r>
    </w:p>
    <w:p w:rsidR="00FE3F6D" w:rsidRDefault="00FE3F6D" w:rsidP="00FE3F6D">
      <w:pPr>
        <w:spacing w:after="0" w:line="0" w:lineRule="atLeast"/>
        <w:ind w:left="426"/>
        <w:jc w:val="both"/>
        <w:rPr>
          <w:b/>
          <w:lang w:eastAsia="ru-RU"/>
        </w:rPr>
      </w:pPr>
    </w:p>
    <w:p w:rsidR="00FE3F6D" w:rsidRDefault="00FE3F6D" w:rsidP="00FE3F6D">
      <w:pPr>
        <w:jc w:val="center"/>
        <w:rPr>
          <w:szCs w:val="24"/>
        </w:rPr>
      </w:pPr>
      <w:r>
        <w:rPr>
          <w:b/>
          <w:szCs w:val="24"/>
          <w:lang w:val="tt-RU"/>
        </w:rPr>
        <w:t>Результаты ВПР осень 2020 год по результатам 2019-2020 учебного года</w:t>
      </w:r>
    </w:p>
    <w:p w:rsidR="00FE3F6D" w:rsidRDefault="00FE3F6D" w:rsidP="00FE3F6D">
      <w:pPr>
        <w:spacing w:after="0"/>
        <w:jc w:val="both"/>
        <w:rPr>
          <w:rFonts w:cs="Times New Roman"/>
        </w:rPr>
      </w:pPr>
      <w:r>
        <w:rPr>
          <w:rFonts w:cs="Times New Roman"/>
        </w:rPr>
        <w:t xml:space="preserve">      Итоги проведенных ВПР в 5, 6, 7, 8, 9, 11 классах в МБОУ «Новокинерская СОШ» в 2020 году: </w:t>
      </w:r>
    </w:p>
    <w:p w:rsidR="00FE3F6D" w:rsidRDefault="00FE3F6D" w:rsidP="00FE3F6D">
      <w:pPr>
        <w:spacing w:after="0"/>
        <w:jc w:val="both"/>
        <w:rPr>
          <w:rFonts w:cs="Times New Roman"/>
        </w:rPr>
      </w:pPr>
      <w:r>
        <w:rPr>
          <w:rFonts w:cs="Times New Roman"/>
        </w:rPr>
        <w:sym w:font="Symbol" w:char="00B7"/>
      </w:r>
      <w:r>
        <w:rPr>
          <w:rFonts w:cs="Times New Roman"/>
        </w:rPr>
        <w:t xml:space="preserve"> сравнивая результаты по всем предметам, можно сказать, что более высокий процент качества знаний</w:t>
      </w:r>
      <w:r>
        <w:rPr>
          <w:rFonts w:cs="Times New Roman"/>
          <w:color w:val="FF0000"/>
        </w:rPr>
        <w:t xml:space="preserve"> </w:t>
      </w:r>
      <w:r>
        <w:rPr>
          <w:rFonts w:cs="Times New Roman"/>
        </w:rPr>
        <w:t>по математике в 5 классе,</w:t>
      </w:r>
      <w:r>
        <w:rPr>
          <w:rFonts w:cs="Times New Roman"/>
          <w:color w:val="FF0000"/>
        </w:rPr>
        <w:t xml:space="preserve"> </w:t>
      </w:r>
      <w:r>
        <w:rPr>
          <w:rFonts w:cs="Times New Roman"/>
        </w:rPr>
        <w:t xml:space="preserve">истории в 6 классе, по русскому языку, истории, обществознанию, географии в 7 классе, по математике, истории, обществознанию в 8 классе, по истории и географии в 11-х классах; </w:t>
      </w:r>
    </w:p>
    <w:p w:rsidR="00FE3F6D" w:rsidRDefault="00FE3F6D" w:rsidP="00FE3F6D">
      <w:pPr>
        <w:spacing w:after="0"/>
        <w:jc w:val="both"/>
        <w:rPr>
          <w:rFonts w:cs="Times New Roman"/>
        </w:rPr>
      </w:pPr>
      <w:r>
        <w:rPr>
          <w:rFonts w:cs="Times New Roman"/>
        </w:rPr>
        <w:sym w:font="Symbol" w:char="00B7"/>
      </w:r>
      <w:r>
        <w:rPr>
          <w:rFonts w:cs="Times New Roman"/>
        </w:rPr>
        <w:t xml:space="preserve"> 100 процентная высокая уровень успеваемости по матемаики в 5 классе, по русскому языку, математике, биологии, истории в 6-х классах,  по русскому языку, математике, биологии, истории, географии, обществознанию в 7-х классах, по русскому языку, математике, биологии, истории, географии, обществознанию, физике в 8-х классах, по русскому языку, математике в 9-х классах, по истории, географии в 11-х классах; </w:t>
      </w:r>
    </w:p>
    <w:p w:rsidR="00FE3F6D" w:rsidRDefault="00FE3F6D" w:rsidP="00FE3F6D">
      <w:pPr>
        <w:spacing w:after="0"/>
        <w:jc w:val="both"/>
        <w:rPr>
          <w:rFonts w:cs="Times New Roman"/>
          <w:color w:val="FF0000"/>
        </w:rPr>
      </w:pPr>
      <w:r>
        <w:rPr>
          <w:rFonts w:cs="Times New Roman"/>
        </w:rPr>
        <w:sym w:font="Symbol" w:char="00B7"/>
      </w:r>
      <w:r>
        <w:rPr>
          <w:rFonts w:cs="Times New Roman"/>
        </w:rPr>
        <w:t xml:space="preserve"> выполнение ВПР с «2», успеваемость ниже 100%: </w:t>
      </w:r>
      <w:r>
        <w:rPr>
          <w:rFonts w:cs="Times New Roman"/>
          <w:color w:val="FF0000"/>
        </w:rPr>
        <w:t xml:space="preserve"> </w:t>
      </w:r>
      <w:r>
        <w:rPr>
          <w:rFonts w:cs="Times New Roman"/>
        </w:rPr>
        <w:t>русский язык, окружающий мир (5 класс),</w:t>
      </w:r>
      <w:r>
        <w:rPr>
          <w:rFonts w:cs="Times New Roman"/>
          <w:color w:val="FF0000"/>
        </w:rPr>
        <w:t xml:space="preserve"> </w:t>
      </w:r>
      <w:r>
        <w:rPr>
          <w:rFonts w:cs="Times New Roman"/>
        </w:rPr>
        <w:t>английский язык (8 класс);</w:t>
      </w:r>
      <w:r>
        <w:rPr>
          <w:rFonts w:cs="Times New Roman"/>
          <w:color w:val="FF0000"/>
        </w:rPr>
        <w:t xml:space="preserve"> </w:t>
      </w:r>
    </w:p>
    <w:p w:rsidR="00FE3F6D" w:rsidRDefault="00FE3F6D" w:rsidP="00FE3F6D">
      <w:pPr>
        <w:spacing w:after="0"/>
        <w:jc w:val="both"/>
        <w:rPr>
          <w:rFonts w:cs="Times New Roman"/>
        </w:rPr>
      </w:pPr>
      <w:r>
        <w:rPr>
          <w:rFonts w:cs="Times New Roman"/>
        </w:rPr>
        <w:sym w:font="Symbol" w:char="00B7"/>
      </w:r>
      <w:r>
        <w:rPr>
          <w:rFonts w:cs="Times New Roman"/>
        </w:rPr>
        <w:t xml:space="preserve"> самый высокая средняя оценка  по математике 5 класс (4), по истории 6 класс (4), математика 7 класс (4, 15), история 7 класс (4), обществознание 8 класс (4,03), история 11 класс (4,3), география 11 класс (4);</w:t>
      </w:r>
    </w:p>
    <w:p w:rsidR="00FE3F6D" w:rsidRDefault="00FE3F6D" w:rsidP="00FE3F6D">
      <w:pPr>
        <w:pStyle w:val="aff9"/>
        <w:numPr>
          <w:ilvl w:val="0"/>
          <w:numId w:val="15"/>
        </w:numPr>
        <w:tabs>
          <w:tab w:val="left" w:pos="284"/>
        </w:tabs>
        <w:spacing w:after="0"/>
        <w:ind w:left="0" w:firstLine="0"/>
        <w:jc w:val="both"/>
        <w:rPr>
          <w:rFonts w:ascii="Times New Roman" w:hAnsi="Times New Roman"/>
        </w:rPr>
      </w:pPr>
      <w:r>
        <w:rPr>
          <w:rFonts w:ascii="Times New Roman" w:hAnsi="Times New Roman"/>
        </w:rPr>
        <w:t xml:space="preserve">по следующим предметам учащиеся </w:t>
      </w:r>
      <w:r>
        <w:rPr>
          <w:rFonts w:ascii="Times New Roman" w:hAnsi="Times New Roman"/>
          <w:b/>
        </w:rPr>
        <w:t>не оправдали (понизили) свои оценки</w:t>
      </w:r>
      <w:r>
        <w:rPr>
          <w:rFonts w:ascii="Times New Roman" w:hAnsi="Times New Roman"/>
        </w:rPr>
        <w:t xml:space="preserve"> в журнале: русский язык, окружающий мир в 5 кл, биология в 6 кл, биология в 7 кл, английский язык, биология  в 8 кл, география в 11 классе.</w:t>
      </w:r>
    </w:p>
    <w:p w:rsidR="00FE3F6D" w:rsidRDefault="00FE3F6D" w:rsidP="00FE3F6D">
      <w:pPr>
        <w:spacing w:after="0"/>
        <w:jc w:val="both"/>
        <w:rPr>
          <w:rFonts w:cs="Times New Roman"/>
        </w:rPr>
      </w:pPr>
    </w:p>
    <w:tbl>
      <w:tblPr>
        <w:tblStyle w:val="afffe"/>
        <w:tblW w:w="9360" w:type="dxa"/>
        <w:tblInd w:w="249" w:type="dxa"/>
        <w:tblLayout w:type="fixed"/>
        <w:tblLook w:val="04A0"/>
      </w:tblPr>
      <w:tblGrid>
        <w:gridCol w:w="710"/>
        <w:gridCol w:w="23"/>
        <w:gridCol w:w="1539"/>
        <w:gridCol w:w="848"/>
        <w:gridCol w:w="1269"/>
        <w:gridCol w:w="6"/>
        <w:gridCol w:w="996"/>
        <w:gridCol w:w="992"/>
        <w:gridCol w:w="992"/>
        <w:gridCol w:w="992"/>
        <w:gridCol w:w="987"/>
        <w:gridCol w:w="6"/>
      </w:tblGrid>
      <w:tr w:rsidR="00FE3F6D" w:rsidTr="00FE3F6D">
        <w:trPr>
          <w:gridAfter w:val="1"/>
          <w:wAfter w:w="6" w:type="dxa"/>
          <w:trHeight w:val="765"/>
        </w:trPr>
        <w:tc>
          <w:tcPr>
            <w:tcW w:w="731"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lastRenderedPageBreak/>
              <w:t>класс</w:t>
            </w:r>
          </w:p>
        </w:tc>
        <w:tc>
          <w:tcPr>
            <w:tcW w:w="153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предмет</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кол-во уч-ся в кл</w:t>
            </w:r>
          </w:p>
        </w:tc>
        <w:tc>
          <w:tcPr>
            <w:tcW w:w="126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кол-во участников</w:t>
            </w:r>
          </w:p>
        </w:tc>
        <w:tc>
          <w:tcPr>
            <w:tcW w:w="1002"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успеваемость</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 xml:space="preserve">кач-во </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ср балл</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ср оц</w:t>
            </w:r>
          </w:p>
        </w:tc>
        <w:tc>
          <w:tcPr>
            <w:tcW w:w="98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ср % вып</w:t>
            </w:r>
          </w:p>
        </w:tc>
      </w:tr>
      <w:tr w:rsidR="00FE3F6D" w:rsidTr="00FE3F6D">
        <w:trPr>
          <w:trHeight w:val="239"/>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26</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84.6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21.5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56.5</w:t>
            </w:r>
          </w:p>
        </w:tc>
      </w:tr>
      <w:tr w:rsidR="00FE3F6D" w:rsidTr="00FE3F6D">
        <w:trPr>
          <w:trHeight w:val="244"/>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11.4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56.9</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Окр мир</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26</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19.2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60</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11.4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3.79</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56.9</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История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21</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61</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21</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67</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3.76</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61</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36.1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3.9</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70.8</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4.15</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65.9</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История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25</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12.6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26</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3.75</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62.5</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Обществозн.</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15.2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3.9</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65.9</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География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23.1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62.4</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Англ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31</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87</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58</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31</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29.7</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3.58</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63.2</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32</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12.4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3.89</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65</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История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30</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15.2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3.97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61</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Обществозн.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32</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16.6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4.03</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72</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География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25.2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68</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Физика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30</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3.97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49.4</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27</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25</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32.2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27</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27</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3.66</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56</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11</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История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22</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15.6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4.3</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74</w:t>
            </w:r>
          </w:p>
        </w:tc>
      </w:tr>
      <w:tr w:rsidR="00FE3F6D" w:rsidTr="00FE3F6D">
        <w:trPr>
          <w:trHeight w:val="260"/>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11</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География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23</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14.3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68</w:t>
            </w:r>
          </w:p>
        </w:tc>
      </w:tr>
    </w:tbl>
    <w:p w:rsidR="00FE3F6D" w:rsidRDefault="00FE3F6D" w:rsidP="00FE3F6D">
      <w:pPr>
        <w:jc w:val="center"/>
      </w:pPr>
      <w:r>
        <w:rPr>
          <w:b/>
          <w:sz w:val="26"/>
          <w:szCs w:val="26"/>
          <w:lang w:val="tt-RU"/>
        </w:rPr>
        <w:t>Результаты ВПР весна 2021 год</w:t>
      </w:r>
    </w:p>
    <w:p w:rsidR="00FE3F6D" w:rsidRDefault="00FE3F6D" w:rsidP="00FE3F6D">
      <w:pPr>
        <w:spacing w:after="0"/>
        <w:jc w:val="both"/>
        <w:rPr>
          <w:rFonts w:cs="Times New Roman"/>
          <w:sz w:val="22"/>
        </w:rPr>
      </w:pPr>
      <w:r>
        <w:rPr>
          <w:rFonts w:cs="Times New Roman"/>
          <w:sz w:val="22"/>
        </w:rPr>
        <w:t xml:space="preserve">Итоги проведенных ВПР в </w:t>
      </w:r>
      <w:r>
        <w:rPr>
          <w:rFonts w:cs="Times New Roman"/>
          <w:sz w:val="22"/>
          <w:lang w:val="tt-RU"/>
        </w:rPr>
        <w:t xml:space="preserve">4, </w:t>
      </w:r>
      <w:r>
        <w:rPr>
          <w:rFonts w:cs="Times New Roman"/>
          <w:sz w:val="22"/>
        </w:rPr>
        <w:t xml:space="preserve">5, 6, 7, 8, </w:t>
      </w:r>
      <w:r>
        <w:rPr>
          <w:rFonts w:cs="Times New Roman"/>
          <w:sz w:val="22"/>
          <w:lang w:val="tt-RU"/>
        </w:rPr>
        <w:t>10</w:t>
      </w:r>
      <w:r>
        <w:rPr>
          <w:rFonts w:cs="Times New Roman"/>
          <w:sz w:val="22"/>
        </w:rPr>
        <w:t>, 11 классах в МБОУ «Новокинерская СОШ» в 202</w:t>
      </w:r>
      <w:r>
        <w:rPr>
          <w:rFonts w:cs="Times New Roman"/>
          <w:sz w:val="22"/>
          <w:lang w:val="tt-RU"/>
        </w:rPr>
        <w:t>1</w:t>
      </w:r>
      <w:r>
        <w:rPr>
          <w:rFonts w:cs="Times New Roman"/>
          <w:sz w:val="22"/>
        </w:rPr>
        <w:t xml:space="preserve"> году: </w:t>
      </w:r>
    </w:p>
    <w:p w:rsidR="00FE3F6D" w:rsidRDefault="00FE3F6D" w:rsidP="00FE3F6D">
      <w:pPr>
        <w:spacing w:after="0"/>
        <w:jc w:val="both"/>
        <w:rPr>
          <w:rFonts w:cs="Times New Roman"/>
          <w:sz w:val="22"/>
        </w:rPr>
      </w:pPr>
      <w:r>
        <w:rPr>
          <w:rFonts w:cs="Times New Roman"/>
          <w:sz w:val="22"/>
        </w:rPr>
        <w:sym w:font="Symbol" w:char="00B7"/>
      </w:r>
      <w:r>
        <w:rPr>
          <w:rFonts w:cs="Times New Roman"/>
          <w:sz w:val="22"/>
        </w:rPr>
        <w:t xml:space="preserve"> сравнивая результаты по всем предметам, можно сказать, что более высокий процент качества знаний </w:t>
      </w:r>
      <w:r>
        <w:rPr>
          <w:rFonts w:cs="Times New Roman"/>
          <w:sz w:val="22"/>
          <w:lang w:val="tt-RU"/>
        </w:rPr>
        <w:t xml:space="preserve">по обществознанию и естествознанию (окр.мир) в 4 классе, </w:t>
      </w:r>
      <w:r>
        <w:rPr>
          <w:rFonts w:cs="Times New Roman"/>
          <w:sz w:val="22"/>
        </w:rPr>
        <w:t xml:space="preserve">по истории и биологии в 5 классе, по биологии в 6 классе, по истории в 7 классе, по географии в 8-х, 10-х классах, по  истории и биологии  в 11-х классах; </w:t>
      </w:r>
    </w:p>
    <w:p w:rsidR="00FE3F6D" w:rsidRDefault="00FE3F6D" w:rsidP="00FE3F6D">
      <w:pPr>
        <w:spacing w:after="0"/>
        <w:jc w:val="both"/>
        <w:rPr>
          <w:rFonts w:cs="Times New Roman"/>
          <w:sz w:val="22"/>
        </w:rPr>
      </w:pPr>
      <w:r>
        <w:rPr>
          <w:rFonts w:cs="Times New Roman"/>
          <w:sz w:val="22"/>
        </w:rPr>
        <w:sym w:font="Symbol" w:char="00B7"/>
      </w:r>
      <w:r>
        <w:rPr>
          <w:rFonts w:cs="Times New Roman"/>
          <w:sz w:val="22"/>
        </w:rPr>
        <w:t xml:space="preserve"> 100 процентная высокая уровень успеваемости по всем предметам в 4 классе, по русскому языку, биологии, истории в 5 классе, по обществознанию и биологии в 6-х классах,  по русскому языку, математике, биологии, истории, обществознанию в 7-х классах, по всем предметам в 8-х, 10-х, 11-х классах; </w:t>
      </w:r>
    </w:p>
    <w:p w:rsidR="00FE3F6D" w:rsidRDefault="00FE3F6D" w:rsidP="00FE3F6D">
      <w:pPr>
        <w:spacing w:after="0"/>
        <w:jc w:val="both"/>
        <w:rPr>
          <w:rFonts w:cs="Times New Roman"/>
          <w:sz w:val="22"/>
        </w:rPr>
      </w:pPr>
      <w:r>
        <w:rPr>
          <w:rFonts w:cs="Times New Roman"/>
          <w:sz w:val="22"/>
        </w:rPr>
        <w:sym w:font="Symbol" w:char="00B7"/>
      </w:r>
      <w:r>
        <w:rPr>
          <w:rFonts w:cs="Times New Roman"/>
          <w:sz w:val="22"/>
        </w:rPr>
        <w:t xml:space="preserve"> выполнение ВПР с «2», успеваемость ниже 100%: математика (5 класс),  русский язык, математика (6 класс), английский язык и география (7 класс); </w:t>
      </w:r>
    </w:p>
    <w:p w:rsidR="00FE3F6D" w:rsidRDefault="00FE3F6D" w:rsidP="00FE3F6D">
      <w:pPr>
        <w:spacing w:after="0"/>
        <w:jc w:val="both"/>
        <w:rPr>
          <w:rFonts w:cs="Times New Roman"/>
          <w:sz w:val="22"/>
        </w:rPr>
      </w:pPr>
      <w:r>
        <w:rPr>
          <w:rFonts w:cs="Times New Roman"/>
          <w:sz w:val="22"/>
        </w:rPr>
        <w:sym w:font="Symbol" w:char="00B7"/>
      </w:r>
      <w:r>
        <w:rPr>
          <w:rFonts w:cs="Times New Roman"/>
          <w:sz w:val="22"/>
        </w:rPr>
        <w:t xml:space="preserve"> самый высокая средняя оценки: 4.1 по всем предметам в 4-х классах; по истории 5 класс (4.1), по биологии 6 класс (4.2), истории и биологии 7 класс (4), геогафия 7 класс (4), географии 10 класс (4,4), по биологии 11 класс (4,3);</w:t>
      </w:r>
    </w:p>
    <w:p w:rsidR="00FE3F6D" w:rsidRDefault="00FE3F6D" w:rsidP="00FE3F6D">
      <w:pPr>
        <w:pStyle w:val="aff9"/>
        <w:numPr>
          <w:ilvl w:val="0"/>
          <w:numId w:val="15"/>
        </w:numPr>
        <w:tabs>
          <w:tab w:val="left" w:pos="284"/>
        </w:tabs>
        <w:spacing w:after="0"/>
        <w:ind w:left="0" w:firstLine="0"/>
        <w:jc w:val="both"/>
        <w:rPr>
          <w:rFonts w:ascii="Times New Roman" w:hAnsi="Times New Roman"/>
        </w:rPr>
      </w:pPr>
      <w:r>
        <w:rPr>
          <w:rFonts w:ascii="Times New Roman" w:hAnsi="Times New Roman"/>
        </w:rPr>
        <w:t xml:space="preserve">по следующим предметам учащиеся </w:t>
      </w:r>
      <w:r>
        <w:rPr>
          <w:rFonts w:ascii="Times New Roman" w:hAnsi="Times New Roman"/>
          <w:b/>
        </w:rPr>
        <w:t>не совсем оправдали (понизили) свои оценки</w:t>
      </w:r>
      <w:r>
        <w:rPr>
          <w:rFonts w:ascii="Times New Roman" w:hAnsi="Times New Roman"/>
        </w:rPr>
        <w:t xml:space="preserve"> в журнале: английский язык в 7 кл, по биологии и истории в 11 классе.</w:t>
      </w:r>
    </w:p>
    <w:p w:rsidR="00FE3F6D" w:rsidRDefault="00FE3F6D" w:rsidP="00FE3F6D">
      <w:pPr>
        <w:spacing w:after="0"/>
        <w:jc w:val="both"/>
      </w:pPr>
    </w:p>
    <w:tbl>
      <w:tblPr>
        <w:tblStyle w:val="afffe"/>
        <w:tblW w:w="9360" w:type="dxa"/>
        <w:jc w:val="right"/>
        <w:tblInd w:w="249" w:type="dxa"/>
        <w:tblLayout w:type="fixed"/>
        <w:tblLook w:val="04A0"/>
      </w:tblPr>
      <w:tblGrid>
        <w:gridCol w:w="710"/>
        <w:gridCol w:w="23"/>
        <w:gridCol w:w="1539"/>
        <w:gridCol w:w="848"/>
        <w:gridCol w:w="1269"/>
        <w:gridCol w:w="6"/>
        <w:gridCol w:w="996"/>
        <w:gridCol w:w="992"/>
        <w:gridCol w:w="992"/>
        <w:gridCol w:w="992"/>
        <w:gridCol w:w="987"/>
        <w:gridCol w:w="6"/>
      </w:tblGrid>
      <w:tr w:rsidR="00FE3F6D" w:rsidTr="00FE3F6D">
        <w:trPr>
          <w:gridAfter w:val="1"/>
          <w:wAfter w:w="6" w:type="dxa"/>
          <w:trHeight w:val="765"/>
          <w:jc w:val="right"/>
        </w:trPr>
        <w:tc>
          <w:tcPr>
            <w:tcW w:w="731"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класс</w:t>
            </w:r>
          </w:p>
        </w:tc>
        <w:tc>
          <w:tcPr>
            <w:tcW w:w="153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предмет</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кол-во уч-ся в кл</w:t>
            </w:r>
          </w:p>
        </w:tc>
        <w:tc>
          <w:tcPr>
            <w:tcW w:w="126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кол-во участников</w:t>
            </w:r>
          </w:p>
        </w:tc>
        <w:tc>
          <w:tcPr>
            <w:tcW w:w="1002"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успеваемость</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 xml:space="preserve">кач-во </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ср балл</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ср оц</w:t>
            </w:r>
          </w:p>
        </w:tc>
        <w:tc>
          <w:tcPr>
            <w:tcW w:w="98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ср % вып</w:t>
            </w:r>
          </w:p>
        </w:tc>
      </w:tr>
      <w:tr w:rsidR="00FE3F6D" w:rsidTr="00FE3F6D">
        <w:trPr>
          <w:trHeight w:val="239"/>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Русский </w:t>
            </w:r>
            <w:r>
              <w:rPr>
                <w:lang w:val="tt-RU"/>
              </w:rPr>
              <w:lastRenderedPageBreak/>
              <w:t>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lastRenderedPageBreak/>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4.1</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76</w:t>
            </w:r>
          </w:p>
        </w:tc>
      </w:tr>
      <w:tr w:rsidR="00FE3F6D" w:rsidTr="00FE3F6D">
        <w:trPr>
          <w:trHeight w:val="239"/>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lastRenderedPageBreak/>
              <w:t>4</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12.6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4.1</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w:t>
            </w:r>
          </w:p>
        </w:tc>
      </w:tr>
      <w:tr w:rsidR="00FE3F6D" w:rsidTr="00FE3F6D">
        <w:trPr>
          <w:trHeight w:val="239"/>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Общест/естест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29</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4.1</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76</w:t>
            </w:r>
          </w:p>
        </w:tc>
      </w:tr>
      <w:tr w:rsidR="00FE3F6D" w:rsidTr="00FE3F6D">
        <w:trPr>
          <w:trHeight w:val="239"/>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26</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67</w:t>
            </w:r>
          </w:p>
        </w:tc>
      </w:tr>
      <w:tr w:rsidR="00FE3F6D" w:rsidTr="00FE3F6D">
        <w:trPr>
          <w:trHeight w:val="244"/>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26</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11.2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3.85</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56</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История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4.1</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66</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27</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19.2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66</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23</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32.65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3.52</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64</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22</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10.2</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63.9</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Обществозн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22</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14.3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62.2</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23</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21.5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4.2</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77</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53.5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70</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27</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12.4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3.9</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65.6</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История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22</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15.3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61</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27</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67</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22.4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62.2</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Обществозн.</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67.8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15.6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3.85</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68</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География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96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22.9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61.9</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Англ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24</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79</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3.25</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57</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Русский язык</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31</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61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34.6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3.8</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67.9</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Математика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33</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69.7</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15.6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3.9</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62</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8а</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История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16</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15</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67</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13.5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3.86</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56.4</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8а</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16</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15</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21</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3.7</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58</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8б</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Химия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58.8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21.8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3.88</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61</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8б</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География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17</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27.4</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68.6</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География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31</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28</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93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15.8</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4.4</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sz w:val="20"/>
                <w:lang w:val="tt-RU"/>
              </w:rPr>
            </w:pPr>
            <w:r>
              <w:rPr>
                <w:b/>
                <w:lang w:val="tt-RU"/>
              </w:rPr>
              <w:t>75</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11</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История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15.6</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4.16</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74</w:t>
            </w:r>
          </w:p>
        </w:tc>
      </w:tr>
      <w:tr w:rsidR="00FE3F6D" w:rsidTr="00FE3F6D">
        <w:trPr>
          <w:trHeight w:val="260"/>
          <w:jc w:val="right"/>
        </w:trPr>
        <w:tc>
          <w:tcPr>
            <w:tcW w:w="70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11</w:t>
            </w:r>
          </w:p>
        </w:tc>
        <w:tc>
          <w:tcPr>
            <w:tcW w:w="1560"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1275"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6</w:t>
            </w:r>
          </w:p>
        </w:tc>
        <w:tc>
          <w:tcPr>
            <w:tcW w:w="99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100</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83</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22.5</w:t>
            </w:r>
          </w:p>
        </w:tc>
        <w:tc>
          <w:tcPr>
            <w:tcW w:w="99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4.3</w:t>
            </w:r>
          </w:p>
        </w:tc>
        <w:tc>
          <w:tcPr>
            <w:tcW w:w="993" w:type="dxa"/>
            <w:gridSpan w:val="2"/>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sz w:val="20"/>
                <w:lang w:val="tt-RU"/>
              </w:rPr>
            </w:pPr>
            <w:r>
              <w:rPr>
                <w:lang w:val="tt-RU"/>
              </w:rPr>
              <w:t>70</w:t>
            </w:r>
          </w:p>
        </w:tc>
      </w:tr>
    </w:tbl>
    <w:p w:rsidR="00FE3F6D" w:rsidRDefault="00FE3F6D" w:rsidP="00FE3F6D">
      <w:pPr>
        <w:ind w:left="284"/>
        <w:jc w:val="both"/>
        <w:rPr>
          <w:b/>
          <w:sz w:val="22"/>
        </w:rPr>
      </w:pPr>
      <w:r>
        <w:rPr>
          <w:b/>
        </w:rPr>
        <w:t xml:space="preserve">       </w:t>
      </w:r>
      <w:r>
        <w:rPr>
          <w:b/>
          <w:sz w:val="22"/>
        </w:rPr>
        <w:t>Вывод:</w:t>
      </w:r>
    </w:p>
    <w:p w:rsidR="00FE3F6D" w:rsidRDefault="00FE3F6D" w:rsidP="00FE3F6D">
      <w:pPr>
        <w:ind w:left="284"/>
        <w:jc w:val="both"/>
        <w:rPr>
          <w:sz w:val="22"/>
        </w:rPr>
      </w:pPr>
      <w:r>
        <w:rPr>
          <w:sz w:val="22"/>
        </w:rPr>
        <w:t xml:space="preserve">- навык работы с бланками и подобными заданиями были отработаны не по всем предметам, были выявлены проблемные задания по каждому предмету; </w:t>
      </w:r>
    </w:p>
    <w:p w:rsidR="00FE3F6D" w:rsidRDefault="00FE3F6D" w:rsidP="00FE3F6D">
      <w:pPr>
        <w:ind w:left="284"/>
        <w:jc w:val="both"/>
        <w:rPr>
          <w:sz w:val="22"/>
        </w:rPr>
      </w:pPr>
      <w:r>
        <w:rPr>
          <w:sz w:val="22"/>
        </w:rPr>
        <w:t>- результаты проведенного анализа заставляют еще раз указать на необходимость дифференцированного подхода в процессе обучения: учителям необходимо иметь реальные представления об уровне подготовки каждого обучающегося и ставить перед ним ту цель, которую он может реализовать.</w:t>
      </w:r>
    </w:p>
    <w:p w:rsidR="00FE3F6D" w:rsidRDefault="00FE3F6D" w:rsidP="00FE3F6D">
      <w:pPr>
        <w:spacing w:after="0"/>
        <w:ind w:left="284"/>
        <w:jc w:val="both"/>
        <w:rPr>
          <w:rFonts w:cs="Times New Roman"/>
          <w:b/>
          <w:sz w:val="22"/>
        </w:rPr>
      </w:pPr>
      <w:r>
        <w:rPr>
          <w:rFonts w:cs="Times New Roman"/>
          <w:b/>
          <w:sz w:val="22"/>
        </w:rPr>
        <w:t xml:space="preserve">    </w:t>
      </w:r>
    </w:p>
    <w:p w:rsidR="00FE3F6D" w:rsidRDefault="00FE3F6D" w:rsidP="00FE3F6D">
      <w:pPr>
        <w:spacing w:after="0"/>
        <w:ind w:left="284"/>
        <w:jc w:val="both"/>
        <w:rPr>
          <w:rFonts w:cs="Times New Roman"/>
          <w:sz w:val="22"/>
        </w:rPr>
      </w:pPr>
      <w:r>
        <w:rPr>
          <w:rFonts w:cs="Times New Roman"/>
          <w:b/>
          <w:sz w:val="22"/>
        </w:rPr>
        <w:t xml:space="preserve">      Рекомендации,</w:t>
      </w:r>
      <w:r>
        <w:rPr>
          <w:rFonts w:cs="Times New Roman"/>
          <w:sz w:val="22"/>
        </w:rPr>
        <w:t xml:space="preserve"> планируемые мероприятия по совершенствованию умений и повышению результативности работы МБОУ «Новокинерская СОШ»:</w:t>
      </w:r>
    </w:p>
    <w:p w:rsidR="00FE3F6D" w:rsidRDefault="00FE3F6D" w:rsidP="00FE3F6D">
      <w:pPr>
        <w:spacing w:after="0"/>
        <w:ind w:left="284"/>
        <w:jc w:val="both"/>
        <w:rPr>
          <w:rFonts w:cs="Times New Roman"/>
          <w:sz w:val="22"/>
        </w:rPr>
      </w:pPr>
      <w:r>
        <w:rPr>
          <w:rFonts w:cs="Times New Roman"/>
          <w:sz w:val="22"/>
        </w:rPr>
        <w:t xml:space="preserve">1. Тщательный анализ количественных и качественных результатов ВПР каждым учителем, выявление проблемных зон как класса в целом, так и отдельных обучающихся. </w:t>
      </w:r>
    </w:p>
    <w:p w:rsidR="00FE3F6D" w:rsidRDefault="00FE3F6D" w:rsidP="00FE3F6D">
      <w:pPr>
        <w:spacing w:after="0"/>
        <w:ind w:left="284"/>
        <w:jc w:val="both"/>
        <w:rPr>
          <w:rFonts w:cs="Times New Roman"/>
          <w:sz w:val="22"/>
        </w:rPr>
      </w:pPr>
      <w:r>
        <w:rPr>
          <w:rFonts w:cs="Times New Roman"/>
          <w:sz w:val="22"/>
        </w:rPr>
        <w:t xml:space="preserve">2. Планирование коррекционной работы с учащимися, не справившимися с ВПР. </w:t>
      </w:r>
    </w:p>
    <w:p w:rsidR="00FE3F6D" w:rsidRDefault="00FE3F6D" w:rsidP="00FE3F6D">
      <w:pPr>
        <w:spacing w:after="0"/>
        <w:ind w:left="284"/>
        <w:jc w:val="both"/>
        <w:rPr>
          <w:rFonts w:cs="Times New Roman"/>
          <w:sz w:val="22"/>
        </w:rPr>
      </w:pPr>
      <w:r>
        <w:rPr>
          <w:rFonts w:cs="Times New Roman"/>
          <w:sz w:val="22"/>
        </w:rPr>
        <w:t xml:space="preserve">3. Корректировка содержания урочных занятий, отработка программного материала, вызвавшего наибольшие затруднения у обучающихся. </w:t>
      </w:r>
      <w:r>
        <w:rPr>
          <w:rFonts w:eastAsia="Times New Roman" w:cs="Times New Roman"/>
          <w:spacing w:val="-1"/>
          <w:sz w:val="22"/>
        </w:rPr>
        <w:t>С</w:t>
      </w:r>
      <w:r>
        <w:rPr>
          <w:rFonts w:eastAsia="Times New Roman" w:cs="Times New Roman"/>
          <w:sz w:val="22"/>
        </w:rPr>
        <w:t>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FE3F6D" w:rsidRDefault="00FE3F6D" w:rsidP="00FE3F6D">
      <w:pPr>
        <w:spacing w:after="0"/>
        <w:ind w:left="284"/>
        <w:jc w:val="both"/>
        <w:rPr>
          <w:rFonts w:cs="Times New Roman"/>
          <w:sz w:val="22"/>
        </w:rPr>
      </w:pPr>
      <w:r>
        <w:rPr>
          <w:rFonts w:cs="Times New Roman"/>
          <w:sz w:val="22"/>
        </w:rPr>
        <w:t xml:space="preserve">4.Регулярно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 </w:t>
      </w:r>
    </w:p>
    <w:p w:rsidR="00FE3F6D" w:rsidRDefault="00FE3F6D" w:rsidP="00FE3F6D">
      <w:pPr>
        <w:spacing w:after="0"/>
        <w:ind w:left="284"/>
        <w:jc w:val="both"/>
        <w:rPr>
          <w:rFonts w:cs="Times New Roman"/>
          <w:sz w:val="22"/>
        </w:rPr>
      </w:pPr>
      <w:r>
        <w:rPr>
          <w:rFonts w:cs="Times New Roman"/>
          <w:sz w:val="22"/>
        </w:rPr>
        <w:t xml:space="preserve">5. Внутришкольный мониторинг учебных достижений обучающихся. </w:t>
      </w:r>
    </w:p>
    <w:p w:rsidR="00FE3F6D" w:rsidRDefault="00FE3F6D" w:rsidP="00FE3F6D">
      <w:pPr>
        <w:spacing w:after="0"/>
        <w:ind w:left="284"/>
        <w:jc w:val="both"/>
        <w:rPr>
          <w:rFonts w:cs="Times New Roman"/>
          <w:sz w:val="22"/>
        </w:rPr>
      </w:pPr>
      <w:r>
        <w:rPr>
          <w:rFonts w:cs="Times New Roman"/>
          <w:sz w:val="22"/>
        </w:rPr>
        <w:t xml:space="preserve">6.Своевременное информирование родителей о результатах ВПР, текущих образовательных достижениях учащихся. </w:t>
      </w:r>
    </w:p>
    <w:p w:rsidR="00FE3F6D" w:rsidRDefault="00FE3F6D" w:rsidP="00FE3F6D">
      <w:pPr>
        <w:spacing w:after="0"/>
        <w:ind w:left="284"/>
        <w:jc w:val="both"/>
        <w:rPr>
          <w:rFonts w:cs="Times New Roman"/>
          <w:b/>
          <w:sz w:val="22"/>
          <w:lang w:val="tt-RU"/>
        </w:rPr>
      </w:pPr>
      <w:r>
        <w:rPr>
          <w:rFonts w:cs="Times New Roman"/>
          <w:sz w:val="22"/>
        </w:rPr>
        <w:t>7.Для детей, успешно выполненных работу, показавших высокие результаты по всем заданиям организовать индивидуальные занятия в целях развития их способностей.</w:t>
      </w:r>
    </w:p>
    <w:p w:rsidR="00FE3F6D" w:rsidRDefault="00FE3F6D" w:rsidP="00FE3F6D">
      <w:pPr>
        <w:spacing w:after="0"/>
        <w:ind w:left="284"/>
        <w:jc w:val="both"/>
        <w:rPr>
          <w:rFonts w:cs="Times New Roman"/>
          <w:sz w:val="22"/>
          <w:lang w:val="tt-RU"/>
        </w:rPr>
      </w:pPr>
      <w:r>
        <w:rPr>
          <w:rFonts w:cs="Times New Roman"/>
          <w:sz w:val="22"/>
          <w:shd w:val="clear" w:color="auto" w:fill="FFFFFF"/>
        </w:rPr>
        <w:lastRenderedPageBreak/>
        <w:t>8.Уделить особое внимание работе с терминами, различными источниками.</w:t>
      </w:r>
      <w:r>
        <w:rPr>
          <w:rFonts w:eastAsia="Times New Roman" w:cs="Times New Roman"/>
          <w:sz w:val="22"/>
        </w:rPr>
        <w:t xml:space="preserve"> Совершенствовать навыки работы со справочниками</w:t>
      </w:r>
    </w:p>
    <w:p w:rsidR="00FE3F6D" w:rsidRDefault="00FE3F6D" w:rsidP="00FE3F6D">
      <w:pPr>
        <w:spacing w:after="0"/>
        <w:ind w:left="284"/>
        <w:jc w:val="both"/>
        <w:rPr>
          <w:rFonts w:eastAsia="Times New Roman" w:cs="Times New Roman"/>
          <w:sz w:val="22"/>
        </w:rPr>
      </w:pPr>
      <w:r>
        <w:rPr>
          <w:rFonts w:eastAsia="Times New Roman" w:cs="Times New Roman"/>
          <w:sz w:val="22"/>
        </w:rPr>
        <w:t>9. Повышать внимательность обучающихся, работать над грамоностью чтения.</w:t>
      </w:r>
    </w:p>
    <w:p w:rsidR="00FE3F6D" w:rsidRDefault="00FE3F6D" w:rsidP="00FE3F6D">
      <w:pPr>
        <w:spacing w:after="0"/>
        <w:ind w:left="284"/>
        <w:jc w:val="both"/>
        <w:rPr>
          <w:rFonts w:eastAsia="Times New Roman" w:cs="Times New Roman"/>
          <w:sz w:val="22"/>
        </w:rPr>
      </w:pPr>
      <w:r>
        <w:rPr>
          <w:rFonts w:eastAsia="Times New Roman" w:cs="Times New Roman"/>
          <w:sz w:val="22"/>
        </w:rPr>
        <w:t>10.На уроках максимально организовать работу с текстовым материалом.</w:t>
      </w:r>
    </w:p>
    <w:p w:rsidR="00FE3F6D" w:rsidRDefault="00FE3F6D" w:rsidP="00FE3F6D">
      <w:pPr>
        <w:spacing w:after="0"/>
        <w:ind w:left="284"/>
        <w:jc w:val="both"/>
        <w:rPr>
          <w:rFonts w:cs="Times New Roman"/>
          <w:sz w:val="22"/>
        </w:rPr>
      </w:pPr>
      <w:r>
        <w:rPr>
          <w:rFonts w:eastAsia="Times New Roman" w:cs="Times New Roman"/>
          <w:spacing w:val="-1"/>
          <w:sz w:val="22"/>
        </w:rPr>
        <w:t xml:space="preserve">11.Учителю продолжить системную </w:t>
      </w:r>
      <w:r>
        <w:rPr>
          <w:rFonts w:eastAsia="Times New Roman" w:cs="Times New Roman"/>
          <w:sz w:val="22"/>
        </w:rPr>
        <w:t>работу</w:t>
      </w:r>
      <w:r>
        <w:rPr>
          <w:rFonts w:eastAsia="Times New Roman" w:cs="Times New Roman"/>
          <w:spacing w:val="-1"/>
          <w:sz w:val="22"/>
        </w:rPr>
        <w:t xml:space="preserve">, ориентированную </w:t>
      </w:r>
      <w:r>
        <w:rPr>
          <w:rFonts w:eastAsia="Times New Roman" w:cs="Times New Roman"/>
          <w:sz w:val="22"/>
        </w:rPr>
        <w:t xml:space="preserve">на </w:t>
      </w:r>
      <w:r>
        <w:rPr>
          <w:rFonts w:eastAsia="Times New Roman" w:cs="Times New Roman"/>
          <w:spacing w:val="-1"/>
          <w:sz w:val="22"/>
        </w:rPr>
        <w:t xml:space="preserve">качественный конечный результат </w:t>
      </w:r>
      <w:r>
        <w:rPr>
          <w:rFonts w:eastAsia="Times New Roman" w:cs="Times New Roman"/>
          <w:sz w:val="22"/>
        </w:rPr>
        <w:t xml:space="preserve">по подготовке к </w:t>
      </w:r>
      <w:r>
        <w:rPr>
          <w:rFonts w:eastAsia="Times New Roman" w:cs="Times New Roman"/>
          <w:spacing w:val="-1"/>
          <w:sz w:val="22"/>
        </w:rPr>
        <w:t>итоговой аттестации обучающихся.</w:t>
      </w:r>
    </w:p>
    <w:p w:rsidR="00FE3F6D" w:rsidRDefault="00FE3F6D" w:rsidP="00FE3F6D">
      <w:pPr>
        <w:spacing w:after="0"/>
        <w:ind w:left="284"/>
        <w:jc w:val="both"/>
        <w:rPr>
          <w:rFonts w:eastAsia="Times New Roman" w:cs="Times New Roman"/>
          <w:sz w:val="22"/>
        </w:rPr>
      </w:pPr>
      <w:r>
        <w:rPr>
          <w:rFonts w:eastAsia="Times New Roman" w:cs="Times New Roman"/>
          <w:sz w:val="22"/>
        </w:rPr>
        <w:t>12.Использовать на уроках тестовый материал с повышенным уровнем сложности с целью развития навыков и умений работать с тестовыми заданиями.</w:t>
      </w:r>
    </w:p>
    <w:p w:rsidR="00FE3F6D" w:rsidRDefault="00FE3F6D" w:rsidP="00FE3F6D">
      <w:pPr>
        <w:pStyle w:val="Heading1"/>
        <w:tabs>
          <w:tab w:val="left" w:pos="3908"/>
        </w:tabs>
        <w:spacing w:line="240" w:lineRule="auto"/>
        <w:ind w:left="0" w:right="1229"/>
        <w:jc w:val="left"/>
        <w:rPr>
          <w:b w:val="0"/>
          <w:bCs w:val="0"/>
          <w:sz w:val="22"/>
          <w:szCs w:val="22"/>
        </w:rPr>
      </w:pPr>
    </w:p>
    <w:p w:rsidR="00FE3F6D" w:rsidRDefault="00FE3F6D" w:rsidP="00FE3F6D">
      <w:pPr>
        <w:pStyle w:val="Heading1"/>
        <w:tabs>
          <w:tab w:val="left" w:pos="3908"/>
        </w:tabs>
        <w:spacing w:line="240" w:lineRule="auto"/>
        <w:ind w:left="0" w:right="-1"/>
        <w:jc w:val="center"/>
        <w:rPr>
          <w:b w:val="0"/>
          <w:sz w:val="22"/>
          <w:szCs w:val="22"/>
        </w:rPr>
      </w:pPr>
      <w:r>
        <w:rPr>
          <w:sz w:val="22"/>
          <w:szCs w:val="22"/>
        </w:rPr>
        <w:t>Внедрение ФГОС СОО</w:t>
      </w:r>
    </w:p>
    <w:p w:rsidR="00FE3F6D" w:rsidRDefault="00FE3F6D" w:rsidP="00FE3F6D">
      <w:pPr>
        <w:pStyle w:val="af7"/>
        <w:ind w:right="-1"/>
        <w:jc w:val="both"/>
        <w:rPr>
          <w:b/>
          <w:sz w:val="22"/>
          <w:szCs w:val="22"/>
        </w:rPr>
      </w:pPr>
    </w:p>
    <w:p w:rsidR="00FE3F6D" w:rsidRDefault="00FE3F6D" w:rsidP="00FE3F6D">
      <w:pPr>
        <w:pStyle w:val="aff9"/>
        <w:widowControl w:val="0"/>
        <w:numPr>
          <w:ilvl w:val="0"/>
          <w:numId w:val="16"/>
        </w:numPr>
        <w:tabs>
          <w:tab w:val="left" w:pos="284"/>
        </w:tabs>
        <w:autoSpaceDE w:val="0"/>
        <w:autoSpaceDN w:val="0"/>
        <w:spacing w:before="1" w:after="0" w:line="240" w:lineRule="auto"/>
        <w:ind w:left="0" w:right="-1" w:firstLine="0"/>
        <w:jc w:val="both"/>
        <w:rPr>
          <w:rFonts w:ascii="Times New Roman" w:hAnsi="Times New Roman"/>
        </w:rPr>
      </w:pPr>
      <w:r>
        <w:rPr>
          <w:rFonts w:ascii="Times New Roman" w:hAnsi="Times New Roman"/>
        </w:rPr>
        <w:t>разработана и утверждена основная образовательная программа среднего</w:t>
      </w:r>
      <w:r>
        <w:rPr>
          <w:rFonts w:ascii="Times New Roman" w:hAnsi="Times New Roman"/>
          <w:spacing w:val="1"/>
        </w:rPr>
        <w:t xml:space="preserve"> </w:t>
      </w:r>
      <w:r>
        <w:rPr>
          <w:rFonts w:ascii="Times New Roman" w:hAnsi="Times New Roman"/>
        </w:rPr>
        <w:t>общего</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2"/>
        </w:rPr>
        <w:t xml:space="preserve"> </w:t>
      </w:r>
      <w:r>
        <w:rPr>
          <w:rFonts w:ascii="Times New Roman" w:hAnsi="Times New Roman"/>
        </w:rPr>
        <w:t>школы;</w:t>
      </w:r>
    </w:p>
    <w:p w:rsidR="00FE3F6D" w:rsidRDefault="00FE3F6D" w:rsidP="00FE3F6D">
      <w:pPr>
        <w:pStyle w:val="aff9"/>
        <w:widowControl w:val="0"/>
        <w:numPr>
          <w:ilvl w:val="0"/>
          <w:numId w:val="16"/>
        </w:numPr>
        <w:tabs>
          <w:tab w:val="left" w:pos="284"/>
        </w:tabs>
        <w:autoSpaceDE w:val="0"/>
        <w:autoSpaceDN w:val="0"/>
        <w:spacing w:after="0" w:line="240" w:lineRule="auto"/>
        <w:ind w:left="0" w:right="-1" w:firstLine="0"/>
        <w:jc w:val="both"/>
        <w:rPr>
          <w:rFonts w:ascii="Times New Roman" w:hAnsi="Times New Roman"/>
        </w:rPr>
      </w:pPr>
      <w:r>
        <w:rPr>
          <w:rFonts w:ascii="Times New Roman" w:hAnsi="Times New Roman"/>
        </w:rPr>
        <w:t>нормативная база школы приведена в соответствие с требованиями ФГОС</w:t>
      </w:r>
      <w:r>
        <w:rPr>
          <w:rFonts w:ascii="Times New Roman" w:hAnsi="Times New Roman"/>
          <w:spacing w:val="1"/>
        </w:rPr>
        <w:t xml:space="preserve"> </w:t>
      </w:r>
      <w:r>
        <w:rPr>
          <w:rFonts w:ascii="Times New Roman" w:hAnsi="Times New Roman"/>
        </w:rPr>
        <w:t>СОО</w:t>
      </w:r>
      <w:r>
        <w:rPr>
          <w:rFonts w:ascii="Times New Roman" w:hAnsi="Times New Roman"/>
          <w:spacing w:val="1"/>
        </w:rPr>
        <w:t xml:space="preserve"> </w:t>
      </w:r>
      <w:r>
        <w:rPr>
          <w:rFonts w:ascii="Times New Roman" w:hAnsi="Times New Roman"/>
        </w:rPr>
        <w:t>(цели</w:t>
      </w:r>
      <w:r>
        <w:rPr>
          <w:rFonts w:ascii="Times New Roman" w:hAnsi="Times New Roman"/>
          <w:spacing w:val="1"/>
        </w:rPr>
        <w:t xml:space="preserve"> </w:t>
      </w:r>
      <w:r>
        <w:rPr>
          <w:rFonts w:ascii="Times New Roman" w:hAnsi="Times New Roman"/>
        </w:rPr>
        <w:t>образовательного</w:t>
      </w:r>
      <w:r>
        <w:rPr>
          <w:rFonts w:ascii="Times New Roman" w:hAnsi="Times New Roman"/>
          <w:spacing w:val="1"/>
        </w:rPr>
        <w:t xml:space="preserve"> </w:t>
      </w:r>
      <w:r>
        <w:rPr>
          <w:rFonts w:ascii="Times New Roman" w:hAnsi="Times New Roman"/>
        </w:rPr>
        <w:t>процесса,</w:t>
      </w:r>
      <w:r>
        <w:rPr>
          <w:rFonts w:ascii="Times New Roman" w:hAnsi="Times New Roman"/>
          <w:spacing w:val="1"/>
        </w:rPr>
        <w:t xml:space="preserve"> </w:t>
      </w:r>
      <w:r>
        <w:rPr>
          <w:rFonts w:ascii="Times New Roman" w:hAnsi="Times New Roman"/>
        </w:rPr>
        <w:t>режим</w:t>
      </w:r>
      <w:r>
        <w:rPr>
          <w:rFonts w:ascii="Times New Roman" w:hAnsi="Times New Roman"/>
          <w:spacing w:val="1"/>
        </w:rPr>
        <w:t xml:space="preserve"> </w:t>
      </w:r>
      <w:r>
        <w:rPr>
          <w:rFonts w:ascii="Times New Roman" w:hAnsi="Times New Roman"/>
        </w:rPr>
        <w:t>занятий,</w:t>
      </w:r>
      <w:r>
        <w:rPr>
          <w:rFonts w:ascii="Times New Roman" w:hAnsi="Times New Roman"/>
          <w:spacing w:val="1"/>
        </w:rPr>
        <w:t xml:space="preserve"> </w:t>
      </w:r>
      <w:r>
        <w:rPr>
          <w:rFonts w:ascii="Times New Roman" w:hAnsi="Times New Roman"/>
        </w:rPr>
        <w:t>финансирование,</w:t>
      </w:r>
      <w:r>
        <w:rPr>
          <w:rFonts w:ascii="Times New Roman" w:hAnsi="Times New Roman"/>
          <w:spacing w:val="1"/>
        </w:rPr>
        <w:t xml:space="preserve"> </w:t>
      </w:r>
      <w:r>
        <w:rPr>
          <w:rFonts w:ascii="Times New Roman" w:hAnsi="Times New Roman"/>
        </w:rPr>
        <w:t>материально-техническое обеспечение и</w:t>
      </w:r>
      <w:r>
        <w:rPr>
          <w:rFonts w:ascii="Times New Roman" w:hAnsi="Times New Roman"/>
          <w:spacing w:val="-1"/>
        </w:rPr>
        <w:t xml:space="preserve"> </w:t>
      </w:r>
      <w:r>
        <w:rPr>
          <w:rFonts w:ascii="Times New Roman" w:hAnsi="Times New Roman"/>
        </w:rPr>
        <w:t>т.п.);</w:t>
      </w:r>
    </w:p>
    <w:p w:rsidR="00FE3F6D" w:rsidRDefault="00FE3F6D" w:rsidP="00FE3F6D">
      <w:pPr>
        <w:pStyle w:val="aff9"/>
        <w:widowControl w:val="0"/>
        <w:numPr>
          <w:ilvl w:val="0"/>
          <w:numId w:val="16"/>
        </w:numPr>
        <w:tabs>
          <w:tab w:val="left" w:pos="284"/>
          <w:tab w:val="left" w:pos="1568"/>
        </w:tabs>
        <w:autoSpaceDE w:val="0"/>
        <w:autoSpaceDN w:val="0"/>
        <w:spacing w:after="0" w:line="240" w:lineRule="auto"/>
        <w:ind w:left="0" w:right="-1" w:firstLine="0"/>
        <w:jc w:val="both"/>
        <w:rPr>
          <w:rFonts w:ascii="Times New Roman" w:hAnsi="Times New Roman"/>
        </w:rPr>
      </w:pPr>
      <w:r>
        <w:rPr>
          <w:rFonts w:ascii="Times New Roman" w:hAnsi="Times New Roman"/>
        </w:rPr>
        <w:t>определен</w:t>
      </w:r>
      <w:r>
        <w:rPr>
          <w:rFonts w:ascii="Times New Roman" w:hAnsi="Times New Roman"/>
          <w:spacing w:val="1"/>
        </w:rPr>
        <w:t xml:space="preserve"> </w:t>
      </w:r>
      <w:r>
        <w:rPr>
          <w:rFonts w:ascii="Times New Roman" w:hAnsi="Times New Roman"/>
        </w:rPr>
        <w:t>список</w:t>
      </w:r>
      <w:r>
        <w:rPr>
          <w:rFonts w:ascii="Times New Roman" w:hAnsi="Times New Roman"/>
          <w:spacing w:val="1"/>
        </w:rPr>
        <w:t xml:space="preserve"> </w:t>
      </w:r>
      <w:r>
        <w:rPr>
          <w:rFonts w:ascii="Times New Roman" w:hAnsi="Times New Roman"/>
        </w:rPr>
        <w:t>учебников</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учебных</w:t>
      </w:r>
      <w:r>
        <w:rPr>
          <w:rFonts w:ascii="Times New Roman" w:hAnsi="Times New Roman"/>
          <w:spacing w:val="1"/>
        </w:rPr>
        <w:t xml:space="preserve"> </w:t>
      </w:r>
      <w:r>
        <w:rPr>
          <w:rFonts w:ascii="Times New Roman" w:hAnsi="Times New Roman"/>
        </w:rPr>
        <w:t>пособий,</w:t>
      </w:r>
      <w:r>
        <w:rPr>
          <w:rFonts w:ascii="Times New Roman" w:hAnsi="Times New Roman"/>
          <w:spacing w:val="1"/>
        </w:rPr>
        <w:t xml:space="preserve"> </w:t>
      </w:r>
      <w:r>
        <w:rPr>
          <w:rFonts w:ascii="Times New Roman" w:hAnsi="Times New Roman"/>
        </w:rPr>
        <w:t>используемых</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образовательном</w:t>
      </w:r>
      <w:r>
        <w:rPr>
          <w:rFonts w:ascii="Times New Roman" w:hAnsi="Times New Roman"/>
          <w:spacing w:val="-1"/>
        </w:rPr>
        <w:t xml:space="preserve"> </w:t>
      </w:r>
      <w:r>
        <w:rPr>
          <w:rFonts w:ascii="Times New Roman" w:hAnsi="Times New Roman"/>
        </w:rPr>
        <w:t>процессе в</w:t>
      </w:r>
      <w:r>
        <w:rPr>
          <w:rFonts w:ascii="Times New Roman" w:hAnsi="Times New Roman"/>
          <w:spacing w:val="-2"/>
        </w:rPr>
        <w:t xml:space="preserve"> </w:t>
      </w:r>
      <w:r>
        <w:rPr>
          <w:rFonts w:ascii="Times New Roman" w:hAnsi="Times New Roman"/>
        </w:rPr>
        <w:t>соответствии с</w:t>
      </w:r>
      <w:r>
        <w:rPr>
          <w:rFonts w:ascii="Times New Roman" w:hAnsi="Times New Roman"/>
          <w:spacing w:val="-1"/>
        </w:rPr>
        <w:t xml:space="preserve"> </w:t>
      </w:r>
      <w:r>
        <w:rPr>
          <w:rFonts w:ascii="Times New Roman" w:hAnsi="Times New Roman"/>
        </w:rPr>
        <w:t>ФГОС</w:t>
      </w:r>
      <w:r>
        <w:rPr>
          <w:rFonts w:ascii="Times New Roman" w:hAnsi="Times New Roman"/>
          <w:spacing w:val="-2"/>
        </w:rPr>
        <w:t xml:space="preserve"> </w:t>
      </w:r>
      <w:r>
        <w:rPr>
          <w:rFonts w:ascii="Times New Roman" w:hAnsi="Times New Roman"/>
        </w:rPr>
        <w:t>СОО;</w:t>
      </w:r>
    </w:p>
    <w:p w:rsidR="00FE3F6D" w:rsidRDefault="00FE3F6D" w:rsidP="00FE3F6D">
      <w:pPr>
        <w:pStyle w:val="aff9"/>
        <w:widowControl w:val="0"/>
        <w:numPr>
          <w:ilvl w:val="0"/>
          <w:numId w:val="16"/>
        </w:numPr>
        <w:tabs>
          <w:tab w:val="left" w:pos="284"/>
        </w:tabs>
        <w:autoSpaceDE w:val="0"/>
        <w:autoSpaceDN w:val="0"/>
        <w:spacing w:after="0" w:line="240" w:lineRule="auto"/>
        <w:ind w:left="0" w:right="-1" w:firstLine="0"/>
        <w:jc w:val="both"/>
        <w:rPr>
          <w:rFonts w:ascii="Times New Roman" w:hAnsi="Times New Roman"/>
        </w:rPr>
      </w:pPr>
      <w:r>
        <w:rPr>
          <w:rFonts w:ascii="Times New Roman" w:hAnsi="Times New Roman"/>
        </w:rPr>
        <w:t>разработан</w:t>
      </w:r>
      <w:r>
        <w:rPr>
          <w:rFonts w:ascii="Times New Roman" w:hAnsi="Times New Roman"/>
          <w:spacing w:val="1"/>
        </w:rPr>
        <w:t xml:space="preserve"> </w:t>
      </w:r>
      <w:r>
        <w:rPr>
          <w:rFonts w:ascii="Times New Roman" w:hAnsi="Times New Roman"/>
        </w:rPr>
        <w:t>план</w:t>
      </w:r>
      <w:r>
        <w:rPr>
          <w:rFonts w:ascii="Times New Roman" w:hAnsi="Times New Roman"/>
          <w:spacing w:val="1"/>
        </w:rPr>
        <w:t xml:space="preserve"> </w:t>
      </w:r>
      <w:r>
        <w:rPr>
          <w:rFonts w:ascii="Times New Roman" w:hAnsi="Times New Roman"/>
        </w:rPr>
        <w:t>методической</w:t>
      </w:r>
      <w:r>
        <w:rPr>
          <w:rFonts w:ascii="Times New Roman" w:hAnsi="Times New Roman"/>
          <w:spacing w:val="1"/>
        </w:rPr>
        <w:t xml:space="preserve"> </w:t>
      </w:r>
      <w:r>
        <w:rPr>
          <w:rFonts w:ascii="Times New Roman" w:hAnsi="Times New Roman"/>
        </w:rPr>
        <w:t>работы,</w:t>
      </w:r>
      <w:r>
        <w:rPr>
          <w:rFonts w:ascii="Times New Roman" w:hAnsi="Times New Roman"/>
          <w:spacing w:val="1"/>
        </w:rPr>
        <w:t xml:space="preserve"> </w:t>
      </w:r>
      <w:r>
        <w:rPr>
          <w:rFonts w:ascii="Times New Roman" w:hAnsi="Times New Roman"/>
        </w:rPr>
        <w:t>обеспечивающей</w:t>
      </w:r>
      <w:r>
        <w:rPr>
          <w:rFonts w:ascii="Times New Roman" w:hAnsi="Times New Roman"/>
          <w:spacing w:val="1"/>
        </w:rPr>
        <w:t xml:space="preserve"> </w:t>
      </w:r>
      <w:r>
        <w:rPr>
          <w:rFonts w:ascii="Times New Roman" w:hAnsi="Times New Roman"/>
        </w:rPr>
        <w:t>сопровождение</w:t>
      </w:r>
      <w:r>
        <w:rPr>
          <w:rFonts w:ascii="Times New Roman" w:hAnsi="Times New Roman"/>
          <w:spacing w:val="-67"/>
        </w:rPr>
        <w:t xml:space="preserve">  </w:t>
      </w:r>
      <w:r>
        <w:rPr>
          <w:rFonts w:ascii="Times New Roman" w:hAnsi="Times New Roman"/>
        </w:rPr>
        <w:t>введения</w:t>
      </w:r>
      <w:r>
        <w:rPr>
          <w:rFonts w:ascii="Times New Roman" w:hAnsi="Times New Roman"/>
          <w:spacing w:val="-1"/>
        </w:rPr>
        <w:t xml:space="preserve"> </w:t>
      </w:r>
      <w:r>
        <w:rPr>
          <w:rFonts w:ascii="Times New Roman" w:hAnsi="Times New Roman"/>
        </w:rPr>
        <w:t>ФГОС;</w:t>
      </w:r>
    </w:p>
    <w:p w:rsidR="00FE3F6D" w:rsidRDefault="00FE3F6D" w:rsidP="00FE3F6D">
      <w:pPr>
        <w:pStyle w:val="aff9"/>
        <w:widowControl w:val="0"/>
        <w:numPr>
          <w:ilvl w:val="0"/>
          <w:numId w:val="16"/>
        </w:numPr>
        <w:tabs>
          <w:tab w:val="left" w:pos="284"/>
        </w:tabs>
        <w:autoSpaceDE w:val="0"/>
        <w:autoSpaceDN w:val="0"/>
        <w:spacing w:before="77" w:after="0" w:line="240" w:lineRule="auto"/>
        <w:ind w:left="0" w:right="-1" w:firstLine="0"/>
        <w:jc w:val="both"/>
        <w:rPr>
          <w:rFonts w:ascii="Times New Roman" w:hAnsi="Times New Roman"/>
        </w:rPr>
      </w:pPr>
      <w:r>
        <w:rPr>
          <w:rFonts w:ascii="Times New Roman" w:hAnsi="Times New Roman"/>
        </w:rPr>
        <w:t>осуществлено</w:t>
      </w:r>
      <w:r>
        <w:rPr>
          <w:rFonts w:ascii="Times New Roman" w:hAnsi="Times New Roman"/>
          <w:spacing w:val="1"/>
        </w:rPr>
        <w:t xml:space="preserve"> </w:t>
      </w:r>
      <w:r>
        <w:rPr>
          <w:rFonts w:ascii="Times New Roman" w:hAnsi="Times New Roman"/>
        </w:rPr>
        <w:t>повышение</w:t>
      </w:r>
      <w:r>
        <w:rPr>
          <w:rFonts w:ascii="Times New Roman" w:hAnsi="Times New Roman"/>
          <w:spacing w:val="1"/>
        </w:rPr>
        <w:t xml:space="preserve"> </w:t>
      </w:r>
      <w:r>
        <w:rPr>
          <w:rFonts w:ascii="Times New Roman" w:hAnsi="Times New Roman"/>
        </w:rPr>
        <w:t>квалификации</w:t>
      </w:r>
      <w:r>
        <w:rPr>
          <w:rFonts w:ascii="Times New Roman" w:hAnsi="Times New Roman"/>
          <w:spacing w:val="1"/>
        </w:rPr>
        <w:t xml:space="preserve"> </w:t>
      </w:r>
      <w:r>
        <w:rPr>
          <w:rFonts w:ascii="Times New Roman" w:hAnsi="Times New Roman"/>
        </w:rPr>
        <w:t>учителей</w:t>
      </w:r>
      <w:r>
        <w:rPr>
          <w:rFonts w:ascii="Times New Roman" w:hAnsi="Times New Roman"/>
          <w:spacing w:val="1"/>
        </w:rPr>
        <w:t xml:space="preserve"> </w:t>
      </w:r>
      <w:r>
        <w:rPr>
          <w:rFonts w:ascii="Times New Roman" w:hAnsi="Times New Roman"/>
        </w:rPr>
        <w:t>школы</w:t>
      </w:r>
      <w:r>
        <w:rPr>
          <w:rFonts w:ascii="Times New Roman" w:hAnsi="Times New Roman"/>
          <w:spacing w:val="1"/>
        </w:rPr>
        <w:t xml:space="preserve"> </w:t>
      </w:r>
      <w:r>
        <w:rPr>
          <w:rFonts w:ascii="Times New Roman" w:hAnsi="Times New Roman"/>
        </w:rPr>
        <w:t>(учителей-</w:t>
      </w:r>
      <w:r>
        <w:rPr>
          <w:rFonts w:ascii="Times New Roman" w:hAnsi="Times New Roman"/>
          <w:spacing w:val="-67"/>
        </w:rPr>
        <w:t xml:space="preserve"> </w:t>
      </w:r>
      <w:r>
        <w:rPr>
          <w:rFonts w:ascii="Times New Roman" w:hAnsi="Times New Roman"/>
        </w:rPr>
        <w:t>предметников).</w:t>
      </w:r>
    </w:p>
    <w:p w:rsidR="00FE3F6D" w:rsidRDefault="00FE3F6D" w:rsidP="00FE3F6D">
      <w:pPr>
        <w:pStyle w:val="af7"/>
        <w:spacing w:before="11"/>
        <w:ind w:right="-1"/>
        <w:jc w:val="both"/>
        <w:rPr>
          <w:color w:val="FF0000"/>
          <w:sz w:val="22"/>
          <w:szCs w:val="22"/>
        </w:rPr>
      </w:pPr>
    </w:p>
    <w:p w:rsidR="00FE3F6D" w:rsidRDefault="00FE3F6D" w:rsidP="00FE3F6D">
      <w:pPr>
        <w:pStyle w:val="Heading1"/>
        <w:ind w:left="80" w:right="-1"/>
        <w:jc w:val="center"/>
        <w:rPr>
          <w:sz w:val="22"/>
          <w:szCs w:val="22"/>
        </w:rPr>
      </w:pPr>
      <w:r>
        <w:rPr>
          <w:sz w:val="22"/>
          <w:szCs w:val="22"/>
        </w:rPr>
        <w:t>Методическое</w:t>
      </w:r>
      <w:r>
        <w:rPr>
          <w:spacing w:val="-4"/>
          <w:sz w:val="22"/>
          <w:szCs w:val="22"/>
        </w:rPr>
        <w:t xml:space="preserve"> </w:t>
      </w:r>
      <w:r>
        <w:rPr>
          <w:sz w:val="22"/>
          <w:szCs w:val="22"/>
        </w:rPr>
        <w:t>обеспечение</w:t>
      </w:r>
      <w:r>
        <w:rPr>
          <w:spacing w:val="-5"/>
          <w:sz w:val="22"/>
          <w:szCs w:val="22"/>
        </w:rPr>
        <w:t xml:space="preserve"> </w:t>
      </w:r>
      <w:r>
        <w:rPr>
          <w:sz w:val="22"/>
          <w:szCs w:val="22"/>
        </w:rPr>
        <w:t>введения</w:t>
      </w:r>
      <w:r>
        <w:rPr>
          <w:spacing w:val="-3"/>
          <w:sz w:val="22"/>
          <w:szCs w:val="22"/>
        </w:rPr>
        <w:t xml:space="preserve"> </w:t>
      </w:r>
      <w:r>
        <w:rPr>
          <w:sz w:val="22"/>
          <w:szCs w:val="22"/>
        </w:rPr>
        <w:t>ФГОС</w:t>
      </w:r>
      <w:r>
        <w:rPr>
          <w:spacing w:val="-5"/>
          <w:sz w:val="22"/>
          <w:szCs w:val="22"/>
        </w:rPr>
        <w:t xml:space="preserve"> </w:t>
      </w:r>
      <w:r>
        <w:rPr>
          <w:sz w:val="22"/>
          <w:szCs w:val="22"/>
        </w:rPr>
        <w:t>средней</w:t>
      </w:r>
      <w:r>
        <w:rPr>
          <w:spacing w:val="-4"/>
          <w:sz w:val="22"/>
          <w:szCs w:val="22"/>
        </w:rPr>
        <w:t xml:space="preserve"> </w:t>
      </w:r>
      <w:r>
        <w:rPr>
          <w:sz w:val="22"/>
          <w:szCs w:val="22"/>
        </w:rPr>
        <w:t>школы</w:t>
      </w:r>
    </w:p>
    <w:p w:rsidR="00FE3F6D" w:rsidRDefault="00FE3F6D" w:rsidP="00FE3F6D">
      <w:pPr>
        <w:pStyle w:val="af7"/>
        <w:ind w:right="-1"/>
        <w:jc w:val="both"/>
        <w:rPr>
          <w:b/>
          <w:sz w:val="22"/>
          <w:szCs w:val="22"/>
        </w:rPr>
      </w:pPr>
    </w:p>
    <w:p w:rsidR="00FE3F6D" w:rsidRDefault="00FE3F6D" w:rsidP="00FE3F6D">
      <w:pPr>
        <w:pStyle w:val="af7"/>
        <w:ind w:right="-1" w:firstLine="708"/>
        <w:jc w:val="both"/>
        <w:rPr>
          <w:sz w:val="22"/>
          <w:szCs w:val="22"/>
        </w:rPr>
      </w:pPr>
      <w:r>
        <w:rPr>
          <w:sz w:val="22"/>
          <w:szCs w:val="22"/>
        </w:rPr>
        <w:t>В целях осуществления методического обеспечения введения ФГОС</w:t>
      </w:r>
      <w:r>
        <w:rPr>
          <w:spacing w:val="1"/>
          <w:sz w:val="22"/>
          <w:szCs w:val="22"/>
        </w:rPr>
        <w:t xml:space="preserve"> </w:t>
      </w:r>
      <w:r>
        <w:rPr>
          <w:sz w:val="22"/>
          <w:szCs w:val="22"/>
        </w:rPr>
        <w:t>СОО</w:t>
      </w:r>
      <w:r>
        <w:rPr>
          <w:spacing w:val="67"/>
          <w:sz w:val="22"/>
          <w:szCs w:val="22"/>
        </w:rPr>
        <w:t xml:space="preserve"> </w:t>
      </w:r>
      <w:r>
        <w:rPr>
          <w:sz w:val="22"/>
          <w:szCs w:val="22"/>
        </w:rPr>
        <w:t>в</w:t>
      </w:r>
      <w:r>
        <w:rPr>
          <w:spacing w:val="-2"/>
          <w:sz w:val="22"/>
          <w:szCs w:val="22"/>
        </w:rPr>
        <w:t xml:space="preserve"> </w:t>
      </w:r>
      <w:r>
        <w:rPr>
          <w:sz w:val="22"/>
          <w:szCs w:val="22"/>
        </w:rPr>
        <w:t>школе</w:t>
      </w:r>
      <w:r>
        <w:rPr>
          <w:spacing w:val="-2"/>
          <w:sz w:val="22"/>
          <w:szCs w:val="22"/>
        </w:rPr>
        <w:t xml:space="preserve"> </w:t>
      </w:r>
      <w:r>
        <w:rPr>
          <w:sz w:val="22"/>
          <w:szCs w:val="22"/>
        </w:rPr>
        <w:t>были</w:t>
      </w:r>
      <w:r>
        <w:rPr>
          <w:spacing w:val="-2"/>
          <w:sz w:val="22"/>
          <w:szCs w:val="22"/>
        </w:rPr>
        <w:t xml:space="preserve"> </w:t>
      </w:r>
      <w:r>
        <w:rPr>
          <w:sz w:val="22"/>
          <w:szCs w:val="22"/>
        </w:rPr>
        <w:t>проведены</w:t>
      </w:r>
      <w:r>
        <w:rPr>
          <w:spacing w:val="1"/>
          <w:sz w:val="22"/>
          <w:szCs w:val="22"/>
        </w:rPr>
        <w:t xml:space="preserve"> </w:t>
      </w:r>
      <w:r>
        <w:rPr>
          <w:sz w:val="22"/>
          <w:szCs w:val="22"/>
        </w:rPr>
        <w:t>следующие</w:t>
      </w:r>
      <w:r>
        <w:rPr>
          <w:spacing w:val="-2"/>
          <w:sz w:val="22"/>
          <w:szCs w:val="22"/>
        </w:rPr>
        <w:t xml:space="preserve"> </w:t>
      </w:r>
      <w:r>
        <w:rPr>
          <w:sz w:val="22"/>
          <w:szCs w:val="22"/>
        </w:rPr>
        <w:t>мероприятия:</w:t>
      </w:r>
    </w:p>
    <w:p w:rsidR="00FE3F6D" w:rsidRDefault="00FE3F6D" w:rsidP="00FE3F6D">
      <w:pPr>
        <w:pStyle w:val="aff9"/>
        <w:widowControl w:val="0"/>
        <w:numPr>
          <w:ilvl w:val="0"/>
          <w:numId w:val="16"/>
        </w:numPr>
        <w:tabs>
          <w:tab w:val="left" w:pos="284"/>
        </w:tabs>
        <w:autoSpaceDE w:val="0"/>
        <w:autoSpaceDN w:val="0"/>
        <w:spacing w:after="0" w:line="240" w:lineRule="auto"/>
        <w:ind w:left="0" w:right="-1" w:firstLine="0"/>
        <w:jc w:val="both"/>
        <w:rPr>
          <w:rFonts w:ascii="Times New Roman" w:hAnsi="Times New Roman"/>
        </w:rPr>
      </w:pPr>
      <w:r>
        <w:rPr>
          <w:rFonts w:ascii="Times New Roman" w:hAnsi="Times New Roman"/>
        </w:rPr>
        <w:t>анализ</w:t>
      </w:r>
      <w:r>
        <w:rPr>
          <w:rFonts w:ascii="Times New Roman" w:hAnsi="Times New Roman"/>
          <w:spacing w:val="1"/>
        </w:rPr>
        <w:t xml:space="preserve"> </w:t>
      </w:r>
      <w:r>
        <w:rPr>
          <w:rFonts w:ascii="Times New Roman" w:hAnsi="Times New Roman"/>
        </w:rPr>
        <w:t>ресурсного</w:t>
      </w:r>
      <w:r>
        <w:rPr>
          <w:rFonts w:ascii="Times New Roman" w:hAnsi="Times New Roman"/>
          <w:spacing w:val="1"/>
        </w:rPr>
        <w:t xml:space="preserve"> </w:t>
      </w:r>
      <w:r>
        <w:rPr>
          <w:rFonts w:ascii="Times New Roman" w:hAnsi="Times New Roman"/>
        </w:rPr>
        <w:t>обеспечения</w:t>
      </w:r>
      <w:r>
        <w:rPr>
          <w:rFonts w:ascii="Times New Roman" w:hAnsi="Times New Roman"/>
          <w:spacing w:val="1"/>
        </w:rPr>
        <w:t xml:space="preserve"> </w:t>
      </w:r>
      <w:r>
        <w:rPr>
          <w:rFonts w:ascii="Times New Roman" w:hAnsi="Times New Roman"/>
        </w:rPr>
        <w:t>школы</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соответствие</w:t>
      </w:r>
      <w:r>
        <w:rPr>
          <w:rFonts w:ascii="Times New Roman" w:hAnsi="Times New Roman"/>
          <w:spacing w:val="1"/>
        </w:rPr>
        <w:t xml:space="preserve"> </w:t>
      </w:r>
      <w:r>
        <w:rPr>
          <w:rFonts w:ascii="Times New Roman" w:hAnsi="Times New Roman"/>
        </w:rPr>
        <w:t>требованиями</w:t>
      </w:r>
      <w:r>
        <w:rPr>
          <w:rFonts w:ascii="Times New Roman" w:hAnsi="Times New Roman"/>
          <w:spacing w:val="1"/>
        </w:rPr>
        <w:t xml:space="preserve"> </w:t>
      </w:r>
      <w:r>
        <w:rPr>
          <w:rFonts w:ascii="Times New Roman" w:hAnsi="Times New Roman"/>
        </w:rPr>
        <w:t>ФГОС</w:t>
      </w:r>
      <w:r>
        <w:rPr>
          <w:rFonts w:ascii="Times New Roman" w:hAnsi="Times New Roman"/>
          <w:spacing w:val="-1"/>
        </w:rPr>
        <w:t xml:space="preserve"> </w:t>
      </w:r>
      <w:r>
        <w:rPr>
          <w:rFonts w:ascii="Times New Roman" w:hAnsi="Times New Roman"/>
        </w:rPr>
        <w:t>СОО;</w:t>
      </w:r>
    </w:p>
    <w:p w:rsidR="00FE3F6D" w:rsidRDefault="00FE3F6D" w:rsidP="00FE3F6D">
      <w:pPr>
        <w:pStyle w:val="aff9"/>
        <w:widowControl w:val="0"/>
        <w:numPr>
          <w:ilvl w:val="0"/>
          <w:numId w:val="16"/>
        </w:numPr>
        <w:tabs>
          <w:tab w:val="left" w:pos="284"/>
          <w:tab w:val="left" w:pos="1664"/>
        </w:tabs>
        <w:autoSpaceDE w:val="0"/>
        <w:autoSpaceDN w:val="0"/>
        <w:spacing w:after="0" w:line="240" w:lineRule="auto"/>
        <w:ind w:left="0" w:right="-1" w:firstLine="0"/>
        <w:jc w:val="both"/>
        <w:rPr>
          <w:rFonts w:ascii="Times New Roman" w:hAnsi="Times New Roman"/>
        </w:rPr>
      </w:pPr>
      <w:r>
        <w:rPr>
          <w:rFonts w:ascii="Times New Roman" w:hAnsi="Times New Roman"/>
        </w:rPr>
        <w:t>внесение</w:t>
      </w:r>
      <w:r>
        <w:rPr>
          <w:rFonts w:ascii="Times New Roman" w:hAnsi="Times New Roman"/>
          <w:spacing w:val="1"/>
        </w:rPr>
        <w:t xml:space="preserve"> </w:t>
      </w:r>
      <w:r>
        <w:rPr>
          <w:rFonts w:ascii="Times New Roman" w:hAnsi="Times New Roman"/>
        </w:rPr>
        <w:t>изменений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нормативно-правовую</w:t>
      </w:r>
      <w:r>
        <w:rPr>
          <w:rFonts w:ascii="Times New Roman" w:hAnsi="Times New Roman"/>
          <w:spacing w:val="1"/>
        </w:rPr>
        <w:t xml:space="preserve"> </w:t>
      </w:r>
      <w:r>
        <w:rPr>
          <w:rFonts w:ascii="Times New Roman" w:hAnsi="Times New Roman"/>
        </w:rPr>
        <w:t>базу</w:t>
      </w:r>
      <w:r>
        <w:rPr>
          <w:rFonts w:ascii="Times New Roman" w:hAnsi="Times New Roman"/>
          <w:spacing w:val="1"/>
        </w:rPr>
        <w:t xml:space="preserve"> </w:t>
      </w:r>
      <w:r>
        <w:rPr>
          <w:rFonts w:ascii="Times New Roman" w:hAnsi="Times New Roman"/>
        </w:rPr>
        <w:t>деятельности</w:t>
      </w:r>
      <w:r>
        <w:rPr>
          <w:rFonts w:ascii="Times New Roman" w:hAnsi="Times New Roman"/>
          <w:spacing w:val="1"/>
        </w:rPr>
        <w:t xml:space="preserve"> </w:t>
      </w:r>
      <w:r>
        <w:rPr>
          <w:rFonts w:ascii="Times New Roman" w:hAnsi="Times New Roman"/>
        </w:rPr>
        <w:t>общеобразовательного</w:t>
      </w:r>
      <w:r>
        <w:rPr>
          <w:rFonts w:ascii="Times New Roman" w:hAnsi="Times New Roman"/>
          <w:spacing w:val="-4"/>
        </w:rPr>
        <w:t xml:space="preserve"> </w:t>
      </w:r>
      <w:r>
        <w:rPr>
          <w:rFonts w:ascii="Times New Roman" w:hAnsi="Times New Roman"/>
        </w:rPr>
        <w:t>учреждения</w:t>
      </w:r>
      <w:r>
        <w:rPr>
          <w:rFonts w:ascii="Times New Roman" w:hAnsi="Times New Roman"/>
          <w:spacing w:val="-5"/>
        </w:rPr>
        <w:t xml:space="preserve"> </w:t>
      </w:r>
      <w:r>
        <w:rPr>
          <w:rFonts w:ascii="Times New Roman" w:hAnsi="Times New Roman"/>
        </w:rPr>
        <w:t>обеспечивающих</w:t>
      </w:r>
      <w:r>
        <w:rPr>
          <w:rFonts w:ascii="Times New Roman" w:hAnsi="Times New Roman"/>
          <w:spacing w:val="-3"/>
        </w:rPr>
        <w:t xml:space="preserve"> </w:t>
      </w:r>
      <w:r>
        <w:rPr>
          <w:rFonts w:ascii="Times New Roman" w:hAnsi="Times New Roman"/>
        </w:rPr>
        <w:t>введение</w:t>
      </w:r>
      <w:r>
        <w:rPr>
          <w:rFonts w:ascii="Times New Roman" w:hAnsi="Times New Roman"/>
          <w:spacing w:val="-4"/>
        </w:rPr>
        <w:t xml:space="preserve"> </w:t>
      </w:r>
      <w:r>
        <w:rPr>
          <w:rFonts w:ascii="Times New Roman" w:hAnsi="Times New Roman"/>
        </w:rPr>
        <w:t>ФГОС</w:t>
      </w:r>
      <w:r>
        <w:rPr>
          <w:rFonts w:ascii="Times New Roman" w:hAnsi="Times New Roman"/>
          <w:spacing w:val="-4"/>
        </w:rPr>
        <w:t xml:space="preserve"> </w:t>
      </w:r>
      <w:r>
        <w:rPr>
          <w:rFonts w:ascii="Times New Roman" w:hAnsi="Times New Roman"/>
        </w:rPr>
        <w:t>СОО;</w:t>
      </w:r>
    </w:p>
    <w:p w:rsidR="00FE3F6D" w:rsidRDefault="00FE3F6D" w:rsidP="00FE3F6D">
      <w:pPr>
        <w:pStyle w:val="aff9"/>
        <w:widowControl w:val="0"/>
        <w:numPr>
          <w:ilvl w:val="0"/>
          <w:numId w:val="16"/>
        </w:numPr>
        <w:tabs>
          <w:tab w:val="left" w:pos="284"/>
          <w:tab w:val="left" w:pos="1424"/>
        </w:tabs>
        <w:autoSpaceDE w:val="0"/>
        <w:autoSpaceDN w:val="0"/>
        <w:spacing w:after="0" w:line="240" w:lineRule="auto"/>
        <w:ind w:left="0" w:right="-1" w:firstLine="0"/>
        <w:jc w:val="both"/>
        <w:rPr>
          <w:rFonts w:ascii="Times New Roman" w:hAnsi="Times New Roman"/>
        </w:rPr>
      </w:pPr>
      <w:r>
        <w:rPr>
          <w:rFonts w:ascii="Times New Roman" w:hAnsi="Times New Roman"/>
        </w:rPr>
        <w:t>сопровождение повышения профессиональной компетентности педагогов в</w:t>
      </w:r>
      <w:r>
        <w:rPr>
          <w:rFonts w:ascii="Times New Roman" w:hAnsi="Times New Roman"/>
          <w:spacing w:val="1"/>
        </w:rPr>
        <w:t xml:space="preserve"> </w:t>
      </w:r>
      <w:r>
        <w:rPr>
          <w:rFonts w:ascii="Times New Roman" w:hAnsi="Times New Roman"/>
        </w:rPr>
        <w:t>условиях введения ФГОС СОО и создание условий</w:t>
      </w:r>
      <w:r>
        <w:rPr>
          <w:rFonts w:ascii="Times New Roman" w:hAnsi="Times New Roman"/>
          <w:spacing w:val="1"/>
        </w:rPr>
        <w:t xml:space="preserve"> </w:t>
      </w:r>
      <w:r>
        <w:rPr>
          <w:rFonts w:ascii="Times New Roman" w:hAnsi="Times New Roman"/>
        </w:rPr>
        <w:t>для прохождения курсов</w:t>
      </w:r>
      <w:r>
        <w:rPr>
          <w:rFonts w:ascii="Times New Roman" w:hAnsi="Times New Roman"/>
          <w:spacing w:val="1"/>
        </w:rPr>
        <w:t xml:space="preserve"> </w:t>
      </w:r>
      <w:r>
        <w:rPr>
          <w:rFonts w:ascii="Times New Roman" w:hAnsi="Times New Roman"/>
        </w:rPr>
        <w:t>повышения</w:t>
      </w:r>
      <w:r>
        <w:rPr>
          <w:rFonts w:ascii="Times New Roman" w:hAnsi="Times New Roman"/>
          <w:spacing w:val="-2"/>
        </w:rPr>
        <w:t xml:space="preserve"> </w:t>
      </w:r>
      <w:r>
        <w:rPr>
          <w:rFonts w:ascii="Times New Roman" w:hAnsi="Times New Roman"/>
        </w:rPr>
        <w:t>квалификации</w:t>
      </w:r>
      <w:r>
        <w:rPr>
          <w:rFonts w:ascii="Times New Roman" w:hAnsi="Times New Roman"/>
          <w:spacing w:val="-1"/>
        </w:rPr>
        <w:t xml:space="preserve"> </w:t>
      </w:r>
      <w:r>
        <w:rPr>
          <w:rFonts w:ascii="Times New Roman" w:hAnsi="Times New Roman"/>
        </w:rPr>
        <w:t>педагогами;</w:t>
      </w:r>
    </w:p>
    <w:p w:rsidR="00FE3F6D" w:rsidRDefault="00FE3F6D" w:rsidP="00FE3F6D">
      <w:pPr>
        <w:pStyle w:val="aff9"/>
        <w:widowControl w:val="0"/>
        <w:numPr>
          <w:ilvl w:val="0"/>
          <w:numId w:val="16"/>
        </w:numPr>
        <w:tabs>
          <w:tab w:val="left" w:pos="284"/>
          <w:tab w:val="left" w:pos="1546"/>
        </w:tabs>
        <w:autoSpaceDE w:val="0"/>
        <w:autoSpaceDN w:val="0"/>
        <w:spacing w:after="0" w:line="240" w:lineRule="auto"/>
        <w:ind w:left="0" w:right="-1" w:firstLine="0"/>
        <w:jc w:val="both"/>
        <w:rPr>
          <w:rFonts w:ascii="Times New Roman" w:hAnsi="Times New Roman"/>
        </w:rPr>
      </w:pPr>
      <w:r>
        <w:rPr>
          <w:rFonts w:ascii="Times New Roman" w:hAnsi="Times New Roman"/>
        </w:rPr>
        <w:t>организация</w:t>
      </w:r>
      <w:r>
        <w:rPr>
          <w:rFonts w:ascii="Times New Roman" w:hAnsi="Times New Roman"/>
          <w:spacing w:val="1"/>
        </w:rPr>
        <w:t xml:space="preserve"> </w:t>
      </w:r>
      <w:r>
        <w:rPr>
          <w:rFonts w:ascii="Times New Roman" w:hAnsi="Times New Roman"/>
        </w:rPr>
        <w:t>участия</w:t>
      </w:r>
      <w:r>
        <w:rPr>
          <w:rFonts w:ascii="Times New Roman" w:hAnsi="Times New Roman"/>
          <w:spacing w:val="1"/>
        </w:rPr>
        <w:t xml:space="preserve"> </w:t>
      </w:r>
      <w:r>
        <w:rPr>
          <w:rFonts w:ascii="Times New Roman" w:hAnsi="Times New Roman"/>
        </w:rPr>
        <w:t>педагогов</w:t>
      </w:r>
      <w:r>
        <w:rPr>
          <w:rFonts w:ascii="Times New Roman" w:hAnsi="Times New Roman"/>
          <w:spacing w:val="1"/>
        </w:rPr>
        <w:t xml:space="preserve"> </w:t>
      </w:r>
      <w:r>
        <w:rPr>
          <w:rFonts w:ascii="Times New Roman" w:hAnsi="Times New Roman"/>
        </w:rPr>
        <w:t>школы</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проблемных</w:t>
      </w:r>
      <w:r>
        <w:rPr>
          <w:rFonts w:ascii="Times New Roman" w:hAnsi="Times New Roman"/>
          <w:spacing w:val="1"/>
        </w:rPr>
        <w:t xml:space="preserve"> </w:t>
      </w:r>
      <w:r>
        <w:rPr>
          <w:rFonts w:ascii="Times New Roman" w:hAnsi="Times New Roman"/>
        </w:rPr>
        <w:t>семинарах</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введению</w:t>
      </w:r>
      <w:r>
        <w:rPr>
          <w:rFonts w:ascii="Times New Roman" w:hAnsi="Times New Roman"/>
          <w:spacing w:val="-1"/>
        </w:rPr>
        <w:t xml:space="preserve"> </w:t>
      </w:r>
      <w:r>
        <w:rPr>
          <w:rFonts w:ascii="Times New Roman" w:hAnsi="Times New Roman"/>
        </w:rPr>
        <w:t>ФГОС СОО;</w:t>
      </w:r>
    </w:p>
    <w:p w:rsidR="00FE3F6D" w:rsidRDefault="00FE3F6D" w:rsidP="00FE3F6D">
      <w:pPr>
        <w:pStyle w:val="aff9"/>
        <w:widowControl w:val="0"/>
        <w:numPr>
          <w:ilvl w:val="0"/>
          <w:numId w:val="16"/>
        </w:numPr>
        <w:tabs>
          <w:tab w:val="left" w:pos="284"/>
        </w:tabs>
        <w:autoSpaceDE w:val="0"/>
        <w:autoSpaceDN w:val="0"/>
        <w:spacing w:before="1" w:after="0" w:line="240" w:lineRule="auto"/>
        <w:ind w:left="0" w:right="-1" w:firstLine="0"/>
        <w:jc w:val="both"/>
        <w:rPr>
          <w:rFonts w:ascii="Times New Roman" w:hAnsi="Times New Roman"/>
        </w:rPr>
      </w:pPr>
      <w:r>
        <w:rPr>
          <w:rFonts w:ascii="Times New Roman" w:hAnsi="Times New Roman"/>
        </w:rPr>
        <w:t>внесение</w:t>
      </w:r>
      <w:r>
        <w:rPr>
          <w:rFonts w:ascii="Times New Roman" w:hAnsi="Times New Roman"/>
          <w:spacing w:val="20"/>
        </w:rPr>
        <w:t xml:space="preserve"> </w:t>
      </w:r>
      <w:r>
        <w:rPr>
          <w:rFonts w:ascii="Times New Roman" w:hAnsi="Times New Roman"/>
        </w:rPr>
        <w:t>дополнений</w:t>
      </w:r>
      <w:r>
        <w:rPr>
          <w:rFonts w:ascii="Times New Roman" w:hAnsi="Times New Roman"/>
          <w:spacing w:val="18"/>
        </w:rPr>
        <w:t xml:space="preserve"> </w:t>
      </w:r>
      <w:r>
        <w:rPr>
          <w:rFonts w:ascii="Times New Roman" w:hAnsi="Times New Roman"/>
        </w:rPr>
        <w:t>в</w:t>
      </w:r>
      <w:r>
        <w:rPr>
          <w:rFonts w:ascii="Times New Roman" w:hAnsi="Times New Roman"/>
          <w:spacing w:val="20"/>
        </w:rPr>
        <w:t xml:space="preserve"> </w:t>
      </w:r>
      <w:r>
        <w:rPr>
          <w:rFonts w:ascii="Times New Roman" w:hAnsi="Times New Roman"/>
        </w:rPr>
        <w:t>индивидуальные</w:t>
      </w:r>
      <w:r>
        <w:rPr>
          <w:rFonts w:ascii="Times New Roman" w:hAnsi="Times New Roman"/>
          <w:spacing w:val="20"/>
        </w:rPr>
        <w:t xml:space="preserve"> </w:t>
      </w:r>
      <w:r>
        <w:rPr>
          <w:rFonts w:ascii="Times New Roman" w:hAnsi="Times New Roman"/>
        </w:rPr>
        <w:t>планы</w:t>
      </w:r>
      <w:r>
        <w:rPr>
          <w:rFonts w:ascii="Times New Roman" w:hAnsi="Times New Roman"/>
          <w:spacing w:val="20"/>
        </w:rPr>
        <w:t xml:space="preserve"> </w:t>
      </w:r>
      <w:r>
        <w:rPr>
          <w:rFonts w:ascii="Times New Roman" w:hAnsi="Times New Roman"/>
        </w:rPr>
        <w:t>по</w:t>
      </w:r>
      <w:r>
        <w:rPr>
          <w:rFonts w:ascii="Times New Roman" w:hAnsi="Times New Roman"/>
          <w:spacing w:val="18"/>
        </w:rPr>
        <w:t xml:space="preserve"> </w:t>
      </w:r>
      <w:r>
        <w:rPr>
          <w:rFonts w:ascii="Times New Roman" w:hAnsi="Times New Roman"/>
        </w:rPr>
        <w:t>самообразованию</w:t>
      </w:r>
      <w:r>
        <w:rPr>
          <w:rFonts w:ascii="Times New Roman" w:hAnsi="Times New Roman"/>
          <w:spacing w:val="20"/>
        </w:rPr>
        <w:t xml:space="preserve"> </w:t>
      </w:r>
      <w:r>
        <w:rPr>
          <w:rFonts w:ascii="Times New Roman" w:hAnsi="Times New Roman"/>
        </w:rPr>
        <w:t>с</w:t>
      </w:r>
      <w:r>
        <w:rPr>
          <w:rFonts w:ascii="Times New Roman" w:hAnsi="Times New Roman"/>
          <w:spacing w:val="-67"/>
        </w:rPr>
        <w:t xml:space="preserve"> </w:t>
      </w:r>
      <w:r>
        <w:rPr>
          <w:rFonts w:ascii="Times New Roman" w:hAnsi="Times New Roman"/>
        </w:rPr>
        <w:t>целью</w:t>
      </w:r>
      <w:r>
        <w:rPr>
          <w:rFonts w:ascii="Times New Roman" w:hAnsi="Times New Roman"/>
          <w:spacing w:val="-1"/>
        </w:rPr>
        <w:t xml:space="preserve"> </w:t>
      </w:r>
      <w:r>
        <w:rPr>
          <w:rFonts w:ascii="Times New Roman" w:hAnsi="Times New Roman"/>
        </w:rPr>
        <w:t>повышения</w:t>
      </w:r>
      <w:r>
        <w:rPr>
          <w:rFonts w:ascii="Times New Roman" w:hAnsi="Times New Roman"/>
          <w:spacing w:val="-2"/>
        </w:rPr>
        <w:t xml:space="preserve"> </w:t>
      </w:r>
      <w:r>
        <w:rPr>
          <w:rFonts w:ascii="Times New Roman" w:hAnsi="Times New Roman"/>
        </w:rPr>
        <w:t>профессиональной</w:t>
      </w:r>
      <w:r>
        <w:rPr>
          <w:rFonts w:ascii="Times New Roman" w:hAnsi="Times New Roman"/>
          <w:spacing w:val="-2"/>
        </w:rPr>
        <w:t xml:space="preserve"> </w:t>
      </w:r>
      <w:r>
        <w:rPr>
          <w:rFonts w:ascii="Times New Roman" w:hAnsi="Times New Roman"/>
        </w:rPr>
        <w:t>компетентности;</w:t>
      </w:r>
    </w:p>
    <w:p w:rsidR="00FE3F6D" w:rsidRDefault="00FE3F6D" w:rsidP="00FE3F6D">
      <w:pPr>
        <w:pStyle w:val="aff9"/>
        <w:widowControl w:val="0"/>
        <w:numPr>
          <w:ilvl w:val="0"/>
          <w:numId w:val="16"/>
        </w:numPr>
        <w:tabs>
          <w:tab w:val="left" w:pos="284"/>
          <w:tab w:val="left" w:pos="1466"/>
        </w:tabs>
        <w:autoSpaceDE w:val="0"/>
        <w:autoSpaceDN w:val="0"/>
        <w:spacing w:after="0" w:line="240" w:lineRule="auto"/>
        <w:ind w:left="0" w:right="-1" w:firstLine="0"/>
        <w:jc w:val="both"/>
        <w:rPr>
          <w:rFonts w:ascii="Times New Roman" w:hAnsi="Times New Roman"/>
        </w:rPr>
      </w:pPr>
      <w:r>
        <w:rPr>
          <w:rFonts w:ascii="Times New Roman" w:hAnsi="Times New Roman"/>
        </w:rPr>
        <w:t>организация</w:t>
      </w:r>
      <w:r>
        <w:rPr>
          <w:rFonts w:ascii="Times New Roman" w:hAnsi="Times New Roman"/>
          <w:spacing w:val="55"/>
        </w:rPr>
        <w:t xml:space="preserve"> </w:t>
      </w:r>
      <w:r>
        <w:rPr>
          <w:rFonts w:ascii="Times New Roman" w:hAnsi="Times New Roman"/>
        </w:rPr>
        <w:t>посещения</w:t>
      </w:r>
      <w:r>
        <w:rPr>
          <w:rFonts w:ascii="Times New Roman" w:hAnsi="Times New Roman"/>
          <w:spacing w:val="55"/>
        </w:rPr>
        <w:t xml:space="preserve"> </w:t>
      </w:r>
      <w:r>
        <w:rPr>
          <w:rFonts w:ascii="Times New Roman" w:hAnsi="Times New Roman"/>
        </w:rPr>
        <w:t>уроков</w:t>
      </w:r>
      <w:r>
        <w:rPr>
          <w:rFonts w:ascii="Times New Roman" w:hAnsi="Times New Roman"/>
          <w:spacing w:val="52"/>
        </w:rPr>
        <w:t xml:space="preserve"> </w:t>
      </w:r>
      <w:r>
        <w:rPr>
          <w:rFonts w:ascii="Times New Roman" w:hAnsi="Times New Roman"/>
        </w:rPr>
        <w:t>учителей</w:t>
      </w:r>
      <w:r>
        <w:rPr>
          <w:rFonts w:ascii="Times New Roman" w:hAnsi="Times New Roman"/>
          <w:spacing w:val="54"/>
        </w:rPr>
        <w:t xml:space="preserve"> </w:t>
      </w:r>
      <w:r>
        <w:rPr>
          <w:rFonts w:ascii="Times New Roman" w:hAnsi="Times New Roman"/>
        </w:rPr>
        <w:t>старших</w:t>
      </w:r>
      <w:r>
        <w:rPr>
          <w:rFonts w:ascii="Times New Roman" w:hAnsi="Times New Roman"/>
          <w:spacing w:val="54"/>
        </w:rPr>
        <w:t xml:space="preserve"> </w:t>
      </w:r>
      <w:r>
        <w:rPr>
          <w:rFonts w:ascii="Times New Roman" w:hAnsi="Times New Roman"/>
        </w:rPr>
        <w:t>классов,</w:t>
      </w:r>
      <w:r>
        <w:rPr>
          <w:rFonts w:ascii="Times New Roman" w:hAnsi="Times New Roman"/>
          <w:spacing w:val="55"/>
        </w:rPr>
        <w:t xml:space="preserve"> </w:t>
      </w:r>
      <w:r>
        <w:rPr>
          <w:rFonts w:ascii="Times New Roman" w:hAnsi="Times New Roman"/>
        </w:rPr>
        <w:t>реализующих</w:t>
      </w:r>
      <w:r>
        <w:rPr>
          <w:rFonts w:ascii="Times New Roman" w:hAnsi="Times New Roman"/>
          <w:spacing w:val="-67"/>
        </w:rPr>
        <w:t xml:space="preserve"> </w:t>
      </w:r>
      <w:r>
        <w:rPr>
          <w:rFonts w:ascii="Times New Roman" w:hAnsi="Times New Roman"/>
        </w:rPr>
        <w:t>ФГОС</w:t>
      </w:r>
      <w:r>
        <w:rPr>
          <w:rFonts w:ascii="Times New Roman" w:hAnsi="Times New Roman"/>
          <w:spacing w:val="-1"/>
        </w:rPr>
        <w:t xml:space="preserve"> </w:t>
      </w:r>
      <w:r>
        <w:rPr>
          <w:rFonts w:ascii="Times New Roman" w:hAnsi="Times New Roman"/>
        </w:rPr>
        <w:t>СОО</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последующим</w:t>
      </w:r>
      <w:r>
        <w:rPr>
          <w:rFonts w:ascii="Times New Roman" w:hAnsi="Times New Roman"/>
          <w:spacing w:val="-1"/>
        </w:rPr>
        <w:t xml:space="preserve"> </w:t>
      </w:r>
      <w:r>
        <w:rPr>
          <w:rFonts w:ascii="Times New Roman" w:hAnsi="Times New Roman"/>
        </w:rPr>
        <w:t>обсуждением;</w:t>
      </w:r>
    </w:p>
    <w:p w:rsidR="00FE3F6D" w:rsidRDefault="00FE3F6D" w:rsidP="00FE3F6D">
      <w:pPr>
        <w:pStyle w:val="aff9"/>
        <w:widowControl w:val="0"/>
        <w:numPr>
          <w:ilvl w:val="0"/>
          <w:numId w:val="16"/>
        </w:numPr>
        <w:tabs>
          <w:tab w:val="left" w:pos="284"/>
          <w:tab w:val="left" w:pos="1407"/>
        </w:tabs>
        <w:autoSpaceDE w:val="0"/>
        <w:autoSpaceDN w:val="0"/>
        <w:spacing w:after="0" w:line="240" w:lineRule="auto"/>
        <w:ind w:left="0" w:right="-1" w:firstLine="0"/>
        <w:jc w:val="both"/>
        <w:rPr>
          <w:rFonts w:ascii="Times New Roman" w:hAnsi="Times New Roman"/>
        </w:rPr>
      </w:pPr>
      <w:r>
        <w:rPr>
          <w:rFonts w:ascii="Times New Roman" w:hAnsi="Times New Roman"/>
        </w:rPr>
        <w:t>рассмотрение</w:t>
      </w:r>
      <w:r>
        <w:rPr>
          <w:rFonts w:ascii="Times New Roman" w:hAnsi="Times New Roman"/>
          <w:spacing w:val="-2"/>
        </w:rPr>
        <w:t xml:space="preserve"> </w:t>
      </w:r>
      <w:r>
        <w:rPr>
          <w:rFonts w:ascii="Times New Roman" w:hAnsi="Times New Roman"/>
        </w:rPr>
        <w:t>актуальных</w:t>
      </w:r>
      <w:r>
        <w:rPr>
          <w:rFonts w:ascii="Times New Roman" w:hAnsi="Times New Roman"/>
          <w:spacing w:val="-3"/>
        </w:rPr>
        <w:t xml:space="preserve"> </w:t>
      </w:r>
      <w:r>
        <w:rPr>
          <w:rFonts w:ascii="Times New Roman" w:hAnsi="Times New Roman"/>
        </w:rPr>
        <w:t>вопросов</w:t>
      </w:r>
      <w:r>
        <w:rPr>
          <w:rFonts w:ascii="Times New Roman" w:hAnsi="Times New Roman"/>
          <w:spacing w:val="-4"/>
        </w:rPr>
        <w:t xml:space="preserve"> </w:t>
      </w:r>
      <w:r>
        <w:rPr>
          <w:rFonts w:ascii="Times New Roman" w:hAnsi="Times New Roman"/>
        </w:rPr>
        <w:t>введения</w:t>
      </w:r>
      <w:r>
        <w:rPr>
          <w:rFonts w:ascii="Times New Roman" w:hAnsi="Times New Roman"/>
          <w:spacing w:val="-3"/>
        </w:rPr>
        <w:t xml:space="preserve"> </w:t>
      </w:r>
      <w:r>
        <w:rPr>
          <w:rFonts w:ascii="Times New Roman" w:hAnsi="Times New Roman"/>
        </w:rPr>
        <w:t>ФГОС</w:t>
      </w:r>
      <w:r>
        <w:rPr>
          <w:rFonts w:ascii="Times New Roman" w:hAnsi="Times New Roman"/>
          <w:spacing w:val="-4"/>
        </w:rPr>
        <w:t xml:space="preserve"> </w:t>
      </w:r>
      <w:r>
        <w:rPr>
          <w:rFonts w:ascii="Times New Roman" w:hAnsi="Times New Roman"/>
        </w:rPr>
        <w:t>СОО</w:t>
      </w:r>
      <w:r>
        <w:rPr>
          <w:rFonts w:ascii="Times New Roman" w:hAnsi="Times New Roman"/>
          <w:spacing w:val="-2"/>
        </w:rPr>
        <w:t xml:space="preserve"> </w:t>
      </w:r>
      <w:r>
        <w:rPr>
          <w:rFonts w:ascii="Times New Roman" w:hAnsi="Times New Roman"/>
        </w:rPr>
        <w:t>на</w:t>
      </w:r>
      <w:r>
        <w:rPr>
          <w:rFonts w:ascii="Times New Roman" w:hAnsi="Times New Roman"/>
          <w:spacing w:val="-4"/>
        </w:rPr>
        <w:t xml:space="preserve"> </w:t>
      </w:r>
      <w:r>
        <w:rPr>
          <w:rFonts w:ascii="Times New Roman" w:hAnsi="Times New Roman"/>
        </w:rPr>
        <w:t>заседаниях</w:t>
      </w:r>
      <w:r>
        <w:rPr>
          <w:rFonts w:ascii="Times New Roman" w:hAnsi="Times New Roman"/>
          <w:spacing w:val="-2"/>
        </w:rPr>
        <w:t xml:space="preserve"> </w:t>
      </w:r>
      <w:r>
        <w:rPr>
          <w:rFonts w:ascii="Times New Roman" w:hAnsi="Times New Roman"/>
        </w:rPr>
        <w:t>МО.</w:t>
      </w:r>
    </w:p>
    <w:p w:rsidR="00FE3F6D" w:rsidRDefault="00FE3F6D" w:rsidP="00FE3F6D">
      <w:pPr>
        <w:tabs>
          <w:tab w:val="left" w:pos="284"/>
        </w:tabs>
        <w:ind w:right="-1"/>
        <w:jc w:val="both"/>
        <w:rPr>
          <w:rFonts w:cs="Times New Roman"/>
          <w:color w:val="FF0000"/>
          <w:sz w:val="22"/>
        </w:rPr>
      </w:pPr>
    </w:p>
    <w:p w:rsidR="00FE3F6D" w:rsidRDefault="00FE3F6D" w:rsidP="00FE3F6D">
      <w:pPr>
        <w:spacing w:after="0" w:line="0" w:lineRule="atLeast"/>
        <w:ind w:left="426"/>
        <w:jc w:val="center"/>
        <w:rPr>
          <w:b/>
          <w:lang w:eastAsia="ru-RU"/>
        </w:rPr>
      </w:pPr>
    </w:p>
    <w:p w:rsidR="00FE3F6D" w:rsidRDefault="00FE3F6D" w:rsidP="00FE3F6D">
      <w:pPr>
        <w:spacing w:after="0" w:line="0" w:lineRule="atLeast"/>
        <w:ind w:left="426"/>
        <w:jc w:val="center"/>
        <w:rPr>
          <w:b/>
          <w:lang w:eastAsia="ru-RU"/>
        </w:rPr>
      </w:pPr>
      <w:r>
        <w:rPr>
          <w:b/>
          <w:lang w:eastAsia="ru-RU"/>
        </w:rPr>
        <w:t xml:space="preserve">1.6.Анализ </w:t>
      </w:r>
      <w:r>
        <w:rPr>
          <w:b/>
          <w:bCs/>
          <w:lang w:eastAsia="ru-RU"/>
        </w:rPr>
        <w:t>воспитательной работы</w:t>
      </w:r>
      <w:r>
        <w:rPr>
          <w:b/>
          <w:lang w:eastAsia="ru-RU"/>
        </w:rPr>
        <w:t xml:space="preserve"> </w:t>
      </w:r>
      <w:r>
        <w:rPr>
          <w:b/>
          <w:bCs/>
          <w:lang w:eastAsia="ru-RU"/>
        </w:rPr>
        <w:t>за 2020- 2021 учебный год.</w:t>
      </w:r>
    </w:p>
    <w:p w:rsidR="00FE3F6D" w:rsidRDefault="00FE3F6D" w:rsidP="00FE3F6D">
      <w:pPr>
        <w:spacing w:after="0"/>
        <w:jc w:val="both"/>
        <w:rPr>
          <w:rFonts w:eastAsia="Times New Roman" w:cs="Times New Roman"/>
          <w:sz w:val="22"/>
        </w:rPr>
      </w:pPr>
    </w:p>
    <w:p w:rsidR="00FE3F6D" w:rsidRDefault="00FE3F6D" w:rsidP="00FE3F6D">
      <w:pPr>
        <w:spacing w:after="0"/>
        <w:jc w:val="both"/>
        <w:rPr>
          <w:rFonts w:eastAsia="Times New Roman" w:cs="Times New Roman"/>
          <w:sz w:val="22"/>
        </w:rPr>
      </w:pPr>
      <w:r>
        <w:rPr>
          <w:rFonts w:eastAsia="Times New Roman" w:cs="Times New Roman"/>
          <w:sz w:val="22"/>
        </w:rPr>
        <w:t xml:space="preserve">        Воспитание педагогическим коллективом школы рассматривается в неразрывной связи с обучением. Организация воспитательной работы в школе подчинена главной идее - человек есть саморазвивающееся, самоопределяющееся, самореализующееся существо. Иначе говоря, человек развивает, учит, воспитывает себя сам, а не какая-то посторонняя сила, будь то даже родители, педагоги, ближайшее окружение. По-другому и быть не может, ибо только в этом случае возникает сама возможность обретения человеком личной ответственности. </w:t>
      </w:r>
    </w:p>
    <w:p w:rsidR="00FE3F6D" w:rsidRDefault="00FE3F6D" w:rsidP="00FE3F6D">
      <w:pPr>
        <w:spacing w:after="0"/>
        <w:ind w:firstLine="708"/>
        <w:jc w:val="both"/>
        <w:rPr>
          <w:rFonts w:eastAsia="Times New Roman" w:cs="Times New Roman"/>
          <w:b/>
          <w:sz w:val="22"/>
        </w:rPr>
      </w:pPr>
      <w:r>
        <w:rPr>
          <w:rFonts w:eastAsia="Times New Roman" w:cs="Times New Roman"/>
          <w:sz w:val="22"/>
        </w:rPr>
        <w:t xml:space="preserve">От того, какие наши дети сегодня, зависит, каким будет наше общество завтра. В поведении детей и подростков проявляется их отношение к другим людям и к самим себе, к окружающему предметному миру и природе, к нравственным, правовым, эстетическим и другим нормам и ценностям общества. Поведение можно рассматривать как один из важнейших факторов, связывающих ребёнка или подростка с окружающим миром, оказывающим влияние на формирование социальных качеств его личности. Для воспитания особенно важны те аспекты поведения, в которых проявляются и формируются взаимоотношения детей друг с другом и с окружающими людьми. </w:t>
      </w:r>
    </w:p>
    <w:p w:rsidR="00FE3F6D" w:rsidRDefault="00FE3F6D" w:rsidP="00FE3F6D">
      <w:pPr>
        <w:spacing w:after="0"/>
        <w:ind w:firstLine="708"/>
        <w:jc w:val="both"/>
        <w:rPr>
          <w:rFonts w:cs="Times New Roman"/>
          <w:sz w:val="22"/>
        </w:rPr>
      </w:pPr>
      <w:r>
        <w:rPr>
          <w:rFonts w:cs="Times New Roman"/>
          <w:b/>
          <w:sz w:val="22"/>
        </w:rPr>
        <w:t>Целью воспитательной работы</w:t>
      </w:r>
      <w:r>
        <w:rPr>
          <w:rFonts w:cs="Times New Roman"/>
          <w:sz w:val="22"/>
        </w:rPr>
        <w:t xml:space="preserve"> в нашей школе является личностно-ориентированное восптиание, направленное на раскрытие, развитие и реализацию интеллектуально-духовных свойств личности учащихся.</w:t>
      </w:r>
    </w:p>
    <w:p w:rsidR="00FE3F6D" w:rsidRDefault="00FE3F6D" w:rsidP="00FE3F6D">
      <w:pPr>
        <w:spacing w:after="0"/>
        <w:jc w:val="both"/>
        <w:rPr>
          <w:rFonts w:cs="Times New Roman"/>
          <w:sz w:val="22"/>
        </w:rPr>
      </w:pPr>
      <w:r>
        <w:rPr>
          <w:rFonts w:eastAsia="Times New Roman" w:cs="Times New Roman"/>
          <w:b/>
          <w:sz w:val="22"/>
        </w:rPr>
        <w:t xml:space="preserve">          </w:t>
      </w:r>
      <w:r>
        <w:rPr>
          <w:rFonts w:cs="Times New Roman"/>
          <w:sz w:val="22"/>
        </w:rPr>
        <w:t xml:space="preserve">В  2020-2021 учебном году коллектив школы решал следующие </w:t>
      </w:r>
      <w:r>
        <w:rPr>
          <w:rFonts w:cs="Times New Roman"/>
          <w:b/>
          <w:sz w:val="22"/>
        </w:rPr>
        <w:t>воспитательные задачи:</w:t>
      </w:r>
    </w:p>
    <w:p w:rsidR="00FE3F6D" w:rsidRDefault="00FE3F6D" w:rsidP="00FE3F6D">
      <w:pPr>
        <w:pStyle w:val="af7"/>
        <w:spacing w:after="0"/>
        <w:ind w:firstLine="454"/>
        <w:jc w:val="both"/>
        <w:rPr>
          <w:sz w:val="22"/>
          <w:szCs w:val="22"/>
        </w:rPr>
      </w:pPr>
      <w:r>
        <w:rPr>
          <w:sz w:val="22"/>
          <w:szCs w:val="22"/>
        </w:rPr>
        <w:t xml:space="preserve">• формирование у  школьников  системы духовно- нравственных ценностей, готовности к самостоятельному нравственному выбору; </w:t>
      </w:r>
    </w:p>
    <w:p w:rsidR="00FE3F6D" w:rsidRDefault="00FE3F6D" w:rsidP="00FE3F6D">
      <w:pPr>
        <w:pStyle w:val="af7"/>
        <w:spacing w:after="0"/>
        <w:ind w:firstLine="454"/>
        <w:jc w:val="both"/>
        <w:rPr>
          <w:sz w:val="22"/>
          <w:szCs w:val="22"/>
        </w:rPr>
      </w:pPr>
      <w:r>
        <w:rPr>
          <w:sz w:val="22"/>
          <w:szCs w:val="22"/>
        </w:rPr>
        <w:lastRenderedPageBreak/>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FE3F6D" w:rsidRDefault="00FE3F6D" w:rsidP="00FE3F6D">
      <w:pPr>
        <w:pStyle w:val="af7"/>
        <w:spacing w:after="0"/>
        <w:ind w:firstLine="454"/>
        <w:jc w:val="both"/>
        <w:rPr>
          <w:sz w:val="22"/>
          <w:szCs w:val="22"/>
        </w:rPr>
      </w:pPr>
      <w:r>
        <w:rPr>
          <w:sz w:val="22"/>
          <w:szCs w:val="22"/>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E3F6D" w:rsidRDefault="00FE3F6D" w:rsidP="00FE3F6D">
      <w:pPr>
        <w:pStyle w:val="af7"/>
        <w:spacing w:after="0"/>
        <w:ind w:firstLine="454"/>
        <w:jc w:val="both"/>
        <w:rPr>
          <w:sz w:val="22"/>
          <w:szCs w:val="22"/>
        </w:rPr>
      </w:pPr>
      <w:r>
        <w:rPr>
          <w:sz w:val="22"/>
          <w:szCs w:val="22"/>
        </w:rPr>
        <w:t>• формирование нравственного смысла учения, социально ориентированной и общественно полезной деятельности;</w:t>
      </w:r>
    </w:p>
    <w:p w:rsidR="00FE3F6D" w:rsidRDefault="00FE3F6D" w:rsidP="00FE3F6D">
      <w:pPr>
        <w:pStyle w:val="af7"/>
        <w:spacing w:after="0"/>
        <w:ind w:firstLine="454"/>
        <w:jc w:val="both"/>
        <w:rPr>
          <w:sz w:val="22"/>
          <w:szCs w:val="22"/>
        </w:rPr>
      </w:pPr>
      <w:r>
        <w:rPr>
          <w:sz w:val="22"/>
          <w:szCs w:val="22"/>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FE3F6D" w:rsidRDefault="00FE3F6D" w:rsidP="00FE3F6D">
      <w:pPr>
        <w:pStyle w:val="af7"/>
        <w:spacing w:after="0"/>
        <w:ind w:firstLine="454"/>
        <w:jc w:val="both"/>
        <w:rPr>
          <w:sz w:val="22"/>
          <w:szCs w:val="22"/>
        </w:rPr>
      </w:pPr>
      <w:r>
        <w:rPr>
          <w:sz w:val="22"/>
          <w:szCs w:val="22"/>
        </w:rPr>
        <w:t>• формирование экологической культуры, культуры здорового и безопасного образа жизни.</w:t>
      </w:r>
    </w:p>
    <w:p w:rsidR="00FE3F6D" w:rsidRDefault="00FE3F6D" w:rsidP="00FE3F6D">
      <w:pPr>
        <w:pStyle w:val="af7"/>
        <w:tabs>
          <w:tab w:val="left" w:pos="1071"/>
        </w:tabs>
        <w:spacing w:after="0"/>
        <w:ind w:firstLine="454"/>
        <w:jc w:val="both"/>
        <w:rPr>
          <w:sz w:val="22"/>
          <w:szCs w:val="22"/>
        </w:rPr>
      </w:pPr>
      <w:r>
        <w:rPr>
          <w:sz w:val="22"/>
          <w:szCs w:val="22"/>
        </w:rPr>
        <w:t>• развитие патриотизма и гражданской солидарности;</w:t>
      </w:r>
    </w:p>
    <w:p w:rsidR="00FE3F6D" w:rsidRDefault="00FE3F6D" w:rsidP="00FE3F6D">
      <w:pPr>
        <w:pStyle w:val="af7"/>
        <w:tabs>
          <w:tab w:val="left" w:pos="1079"/>
        </w:tabs>
        <w:spacing w:after="0"/>
        <w:ind w:firstLine="454"/>
        <w:jc w:val="both"/>
        <w:rPr>
          <w:sz w:val="22"/>
          <w:szCs w:val="22"/>
        </w:rPr>
      </w:pPr>
      <w:r>
        <w:rPr>
          <w:sz w:val="22"/>
          <w:szCs w:val="22"/>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FE3F6D" w:rsidRDefault="00FE3F6D" w:rsidP="00FE3F6D">
      <w:pPr>
        <w:pStyle w:val="af7"/>
        <w:tabs>
          <w:tab w:val="left" w:pos="1084"/>
        </w:tabs>
        <w:spacing w:after="0"/>
        <w:ind w:firstLine="454"/>
        <w:jc w:val="both"/>
        <w:rPr>
          <w:sz w:val="22"/>
          <w:szCs w:val="22"/>
        </w:rPr>
      </w:pPr>
      <w:r>
        <w:rPr>
          <w:sz w:val="22"/>
          <w:szCs w:val="22"/>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FE3F6D" w:rsidRDefault="00FE3F6D" w:rsidP="00FE3F6D">
      <w:pPr>
        <w:pStyle w:val="af7"/>
        <w:tabs>
          <w:tab w:val="left" w:pos="1079"/>
        </w:tabs>
        <w:spacing w:after="0"/>
        <w:ind w:firstLine="454"/>
        <w:jc w:val="both"/>
        <w:rPr>
          <w:sz w:val="22"/>
          <w:szCs w:val="22"/>
        </w:rPr>
      </w:pPr>
      <w:r>
        <w:rPr>
          <w:sz w:val="22"/>
          <w:szCs w:val="22"/>
        </w:rPr>
        <w:t>• формирование у подростков социальных компетенций, необходимых для конструктивного, успешного и ответственного поведения в обществе;</w:t>
      </w:r>
    </w:p>
    <w:p w:rsidR="00FE3F6D" w:rsidRDefault="00FE3F6D" w:rsidP="00FE3F6D">
      <w:pPr>
        <w:pStyle w:val="af7"/>
        <w:tabs>
          <w:tab w:val="left" w:pos="1084"/>
        </w:tabs>
        <w:spacing w:after="0"/>
        <w:ind w:firstLine="454"/>
        <w:jc w:val="both"/>
        <w:rPr>
          <w:sz w:val="22"/>
          <w:szCs w:val="22"/>
        </w:rPr>
      </w:pPr>
      <w:r>
        <w:rPr>
          <w:sz w:val="22"/>
          <w:szCs w:val="22"/>
        </w:rPr>
        <w:t>• укрепление доверия к другим людям, институтам гражданского общества, государству;</w:t>
      </w:r>
    </w:p>
    <w:p w:rsidR="00FE3F6D" w:rsidRDefault="00FE3F6D" w:rsidP="00FE3F6D">
      <w:pPr>
        <w:pStyle w:val="af7"/>
        <w:tabs>
          <w:tab w:val="left" w:pos="1079"/>
        </w:tabs>
        <w:spacing w:after="0"/>
        <w:ind w:firstLine="454"/>
        <w:jc w:val="both"/>
        <w:rPr>
          <w:sz w:val="22"/>
          <w:szCs w:val="22"/>
        </w:rPr>
      </w:pPr>
      <w:r>
        <w:rPr>
          <w:sz w:val="22"/>
          <w:szCs w:val="22"/>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FE3F6D" w:rsidRDefault="00FE3F6D" w:rsidP="00FE3F6D">
      <w:pPr>
        <w:pStyle w:val="af7"/>
        <w:tabs>
          <w:tab w:val="left" w:pos="1074"/>
        </w:tabs>
        <w:spacing w:after="0"/>
        <w:ind w:firstLine="454"/>
        <w:jc w:val="both"/>
        <w:rPr>
          <w:sz w:val="22"/>
          <w:szCs w:val="22"/>
        </w:rPr>
      </w:pPr>
      <w:r>
        <w:rPr>
          <w:sz w:val="22"/>
          <w:szCs w:val="22"/>
        </w:rPr>
        <w:t>• укрепление у обучающегося уважительного отношения к родителям, осознанного, заботливого отношения к старшим и младшим;</w:t>
      </w:r>
    </w:p>
    <w:p w:rsidR="00FE3F6D" w:rsidRDefault="00FE3F6D" w:rsidP="00FE3F6D">
      <w:pPr>
        <w:spacing w:after="0"/>
        <w:rPr>
          <w:rFonts w:cs="Times New Roman"/>
          <w:color w:val="000000"/>
          <w:sz w:val="22"/>
        </w:rPr>
      </w:pPr>
      <w:r>
        <w:rPr>
          <w:rFonts w:cs="Times New Roman"/>
          <w:color w:val="000000"/>
          <w:sz w:val="22"/>
        </w:rPr>
        <w:t>Главную роль в реализации поставленных целей и задач играют педагоги.</w:t>
      </w:r>
    </w:p>
    <w:p w:rsidR="00FE3F6D" w:rsidRDefault="00FE3F6D" w:rsidP="00FE3F6D">
      <w:pPr>
        <w:pStyle w:val="western"/>
        <w:jc w:val="center"/>
        <w:rPr>
          <w:b/>
          <w:color w:val="000000"/>
          <w:sz w:val="22"/>
          <w:szCs w:val="22"/>
          <w:u w:val="single"/>
        </w:rPr>
      </w:pPr>
      <w:r>
        <w:rPr>
          <w:b/>
          <w:color w:val="000000"/>
          <w:sz w:val="22"/>
          <w:szCs w:val="22"/>
          <w:u w:val="single"/>
        </w:rPr>
        <w:t>Качественная характеристика организаторов учебно-воспитательного процесса.</w:t>
      </w:r>
    </w:p>
    <w:p w:rsidR="00FE3F6D" w:rsidRDefault="00FE3F6D" w:rsidP="00FE3F6D">
      <w:pPr>
        <w:pStyle w:val="western"/>
        <w:jc w:val="both"/>
        <w:rPr>
          <w:b/>
          <w:color w:val="000000"/>
          <w:sz w:val="22"/>
          <w:szCs w:val="22"/>
        </w:rPr>
      </w:pPr>
    </w:p>
    <w:tbl>
      <w:tblPr>
        <w:tblStyle w:val="afffe"/>
        <w:tblW w:w="0" w:type="auto"/>
        <w:tblInd w:w="0" w:type="dxa"/>
        <w:tblLayout w:type="fixed"/>
        <w:tblLook w:val="04A0"/>
      </w:tblPr>
      <w:tblGrid>
        <w:gridCol w:w="1919"/>
        <w:gridCol w:w="932"/>
        <w:gridCol w:w="688"/>
        <w:gridCol w:w="851"/>
        <w:gridCol w:w="1134"/>
        <w:gridCol w:w="1275"/>
        <w:gridCol w:w="1531"/>
        <w:gridCol w:w="1723"/>
      </w:tblGrid>
      <w:tr w:rsidR="00FE3F6D" w:rsidTr="00FE3F6D">
        <w:trPr>
          <w:trHeight w:val="186"/>
        </w:trPr>
        <w:tc>
          <w:tcPr>
            <w:tcW w:w="1919" w:type="dxa"/>
            <w:vMerge w:val="restart"/>
            <w:tcBorders>
              <w:top w:val="single" w:sz="4" w:space="0" w:color="auto"/>
              <w:left w:val="single" w:sz="4" w:space="0" w:color="auto"/>
              <w:bottom w:val="single" w:sz="4" w:space="0" w:color="auto"/>
              <w:right w:val="single" w:sz="4" w:space="0" w:color="auto"/>
            </w:tcBorders>
          </w:tcPr>
          <w:p w:rsidR="00FE3F6D" w:rsidRDefault="00FE3F6D">
            <w:pPr>
              <w:pStyle w:val="western"/>
              <w:jc w:val="both"/>
              <w:rPr>
                <w:b/>
                <w:color w:val="000000"/>
                <w:sz w:val="22"/>
                <w:szCs w:val="22"/>
              </w:rPr>
            </w:pPr>
          </w:p>
        </w:tc>
        <w:tc>
          <w:tcPr>
            <w:tcW w:w="932" w:type="dxa"/>
            <w:vMerge w:val="restart"/>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Всего</w:t>
            </w:r>
          </w:p>
        </w:tc>
        <w:tc>
          <w:tcPr>
            <w:tcW w:w="2673" w:type="dxa"/>
            <w:gridSpan w:val="3"/>
            <w:tcBorders>
              <w:top w:val="single" w:sz="4" w:space="0" w:color="auto"/>
              <w:left w:val="single" w:sz="4" w:space="0" w:color="auto"/>
              <w:bottom w:val="single" w:sz="4" w:space="0" w:color="auto"/>
              <w:right w:val="single" w:sz="4" w:space="0" w:color="auto"/>
            </w:tcBorders>
            <w:hideMark/>
          </w:tcPr>
          <w:p w:rsidR="00FE3F6D" w:rsidRDefault="00FE3F6D">
            <w:pPr>
              <w:pStyle w:val="western"/>
              <w:jc w:val="center"/>
              <w:rPr>
                <w:b/>
                <w:color w:val="000000"/>
                <w:sz w:val="22"/>
                <w:szCs w:val="22"/>
              </w:rPr>
            </w:pPr>
            <w:r>
              <w:rPr>
                <w:b/>
                <w:color w:val="000000"/>
                <w:sz w:val="22"/>
                <w:szCs w:val="22"/>
              </w:rPr>
              <w:t>Стаж работы</w:t>
            </w:r>
          </w:p>
        </w:tc>
        <w:tc>
          <w:tcPr>
            <w:tcW w:w="4529" w:type="dxa"/>
            <w:gridSpan w:val="3"/>
            <w:tcBorders>
              <w:top w:val="single" w:sz="4" w:space="0" w:color="auto"/>
              <w:left w:val="single" w:sz="4" w:space="0" w:color="auto"/>
              <w:bottom w:val="single" w:sz="4" w:space="0" w:color="auto"/>
              <w:right w:val="single" w:sz="4" w:space="0" w:color="auto"/>
            </w:tcBorders>
            <w:hideMark/>
          </w:tcPr>
          <w:p w:rsidR="00FE3F6D" w:rsidRDefault="00FE3F6D">
            <w:pPr>
              <w:pStyle w:val="western"/>
              <w:jc w:val="center"/>
              <w:rPr>
                <w:b/>
                <w:color w:val="000000"/>
                <w:sz w:val="22"/>
                <w:szCs w:val="22"/>
              </w:rPr>
            </w:pPr>
            <w:r>
              <w:rPr>
                <w:b/>
                <w:color w:val="000000"/>
                <w:sz w:val="22"/>
                <w:szCs w:val="22"/>
              </w:rPr>
              <w:t>Образование</w:t>
            </w:r>
          </w:p>
        </w:tc>
      </w:tr>
      <w:tr w:rsidR="00FE3F6D" w:rsidTr="00FE3F6D">
        <w:trPr>
          <w:trHeight w:val="550"/>
        </w:trPr>
        <w:tc>
          <w:tcPr>
            <w:tcW w:w="1919" w:type="dxa"/>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b/>
                <w:color w:val="000000"/>
                <w:sz w:val="22"/>
                <w:szCs w:val="22"/>
                <w:lang w:eastAsia="ar-SA"/>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rsidR="00FE3F6D" w:rsidRDefault="00FE3F6D">
            <w:pPr>
              <w:spacing w:after="0"/>
              <w:rPr>
                <w:b/>
                <w:color w:val="000000"/>
                <w:sz w:val="22"/>
                <w:szCs w:val="22"/>
                <w:lang w:eastAsia="ar-SA"/>
              </w:rPr>
            </w:pPr>
          </w:p>
        </w:tc>
        <w:tc>
          <w:tcPr>
            <w:tcW w:w="688"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3-10 лет</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10-15 лет</w:t>
            </w:r>
          </w:p>
        </w:tc>
        <w:tc>
          <w:tcPr>
            <w:tcW w:w="1134"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15 и более лет</w:t>
            </w:r>
          </w:p>
        </w:tc>
        <w:tc>
          <w:tcPr>
            <w:tcW w:w="1275"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Высшее</w:t>
            </w:r>
          </w:p>
        </w:tc>
        <w:tc>
          <w:tcPr>
            <w:tcW w:w="1531"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bCs/>
                <w:sz w:val="22"/>
                <w:szCs w:val="22"/>
              </w:rPr>
              <w:t>1 кв.к.</w:t>
            </w:r>
          </w:p>
        </w:tc>
        <w:tc>
          <w:tcPr>
            <w:tcW w:w="1723"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2 кв.к.</w:t>
            </w:r>
          </w:p>
        </w:tc>
      </w:tr>
      <w:tr w:rsidR="00FE3F6D" w:rsidTr="00FE3F6D">
        <w:trPr>
          <w:trHeight w:val="536"/>
        </w:trPr>
        <w:tc>
          <w:tcPr>
            <w:tcW w:w="1919"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Классные руководители</w:t>
            </w:r>
          </w:p>
        </w:tc>
        <w:tc>
          <w:tcPr>
            <w:tcW w:w="932"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21</w:t>
            </w:r>
          </w:p>
        </w:tc>
        <w:tc>
          <w:tcPr>
            <w:tcW w:w="688"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snapToGrid w:val="0"/>
              <w:jc w:val="center"/>
              <w:rPr>
                <w:b/>
                <w:color w:val="000000"/>
                <w:sz w:val="22"/>
                <w:szCs w:val="22"/>
              </w:rPr>
            </w:pPr>
            <w:r>
              <w:rPr>
                <w:b/>
                <w:color w:val="000000"/>
                <w:sz w:val="22"/>
                <w:szCs w:val="22"/>
              </w:rPr>
              <w:t>3</w:t>
            </w:r>
          </w:p>
        </w:tc>
        <w:tc>
          <w:tcPr>
            <w:tcW w:w="851"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center"/>
              <w:rPr>
                <w:b/>
                <w:color w:val="000000"/>
                <w:sz w:val="22"/>
                <w:szCs w:val="22"/>
              </w:rPr>
            </w:pPr>
            <w:r>
              <w:rPr>
                <w:b/>
                <w:color w:val="000000"/>
                <w:sz w:val="22"/>
                <w:szCs w:val="22"/>
              </w:rPr>
              <w:t>14</w:t>
            </w:r>
          </w:p>
        </w:tc>
        <w:tc>
          <w:tcPr>
            <w:tcW w:w="1134"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snapToGrid w:val="0"/>
              <w:jc w:val="center"/>
              <w:rPr>
                <w:b/>
                <w:color w:val="000000"/>
                <w:sz w:val="22"/>
                <w:szCs w:val="22"/>
              </w:rPr>
            </w:pPr>
            <w:r>
              <w:rPr>
                <w:b/>
                <w:color w:val="000000"/>
                <w:sz w:val="22"/>
                <w:szCs w:val="22"/>
              </w:rPr>
              <w:t>4</w:t>
            </w:r>
          </w:p>
        </w:tc>
        <w:tc>
          <w:tcPr>
            <w:tcW w:w="1275"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center"/>
              <w:rPr>
                <w:b/>
                <w:color w:val="000000"/>
                <w:sz w:val="22"/>
                <w:szCs w:val="22"/>
              </w:rPr>
            </w:pPr>
            <w:r>
              <w:rPr>
                <w:b/>
                <w:color w:val="000000"/>
                <w:sz w:val="22"/>
                <w:szCs w:val="22"/>
              </w:rPr>
              <w:t>4</w:t>
            </w:r>
          </w:p>
        </w:tc>
        <w:tc>
          <w:tcPr>
            <w:tcW w:w="1531"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center"/>
              <w:rPr>
                <w:b/>
                <w:color w:val="000000"/>
                <w:sz w:val="22"/>
                <w:szCs w:val="22"/>
              </w:rPr>
            </w:pPr>
            <w:r>
              <w:rPr>
                <w:b/>
                <w:color w:val="000000"/>
                <w:sz w:val="22"/>
                <w:szCs w:val="22"/>
              </w:rPr>
              <w:t>17</w:t>
            </w:r>
          </w:p>
        </w:tc>
        <w:tc>
          <w:tcPr>
            <w:tcW w:w="1723"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center"/>
              <w:rPr>
                <w:sz w:val="22"/>
                <w:szCs w:val="22"/>
              </w:rPr>
            </w:pPr>
            <w:r>
              <w:rPr>
                <w:b/>
                <w:color w:val="000000"/>
                <w:sz w:val="22"/>
                <w:szCs w:val="22"/>
              </w:rPr>
              <w:t>-</w:t>
            </w:r>
          </w:p>
        </w:tc>
      </w:tr>
      <w:tr w:rsidR="00FE3F6D" w:rsidTr="00FE3F6D">
        <w:trPr>
          <w:trHeight w:val="536"/>
        </w:trPr>
        <w:tc>
          <w:tcPr>
            <w:tcW w:w="1919"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Воспитатели в ГПД</w:t>
            </w:r>
          </w:p>
        </w:tc>
        <w:tc>
          <w:tcPr>
            <w:tcW w:w="932"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both"/>
              <w:rPr>
                <w:b/>
                <w:color w:val="000000"/>
                <w:sz w:val="22"/>
                <w:szCs w:val="22"/>
              </w:rPr>
            </w:pPr>
            <w:r>
              <w:rPr>
                <w:b/>
                <w:color w:val="000000"/>
                <w:sz w:val="22"/>
                <w:szCs w:val="22"/>
              </w:rPr>
              <w:t>2</w:t>
            </w:r>
          </w:p>
        </w:tc>
        <w:tc>
          <w:tcPr>
            <w:tcW w:w="688" w:type="dxa"/>
            <w:tcBorders>
              <w:top w:val="single" w:sz="4" w:space="0" w:color="auto"/>
              <w:left w:val="single" w:sz="4" w:space="0" w:color="auto"/>
              <w:bottom w:val="single" w:sz="4" w:space="0" w:color="auto"/>
              <w:right w:val="single" w:sz="4" w:space="0" w:color="auto"/>
            </w:tcBorders>
          </w:tcPr>
          <w:p w:rsidR="00FE3F6D" w:rsidRDefault="00FE3F6D">
            <w:pPr>
              <w:pStyle w:val="western"/>
              <w:snapToGrid w:val="0"/>
              <w:jc w:val="center"/>
              <w:rPr>
                <w:b/>
                <w:color w:val="000000"/>
                <w:sz w:val="22"/>
                <w:szCs w:val="22"/>
              </w:rPr>
            </w:pPr>
          </w:p>
        </w:tc>
        <w:tc>
          <w:tcPr>
            <w:tcW w:w="851" w:type="dxa"/>
            <w:tcBorders>
              <w:top w:val="single" w:sz="4" w:space="0" w:color="auto"/>
              <w:left w:val="single" w:sz="4" w:space="0" w:color="auto"/>
              <w:bottom w:val="single" w:sz="4" w:space="0" w:color="auto"/>
              <w:right w:val="single" w:sz="4" w:space="0" w:color="auto"/>
            </w:tcBorders>
          </w:tcPr>
          <w:p w:rsidR="00FE3F6D" w:rsidRDefault="00FE3F6D">
            <w:pPr>
              <w:pStyle w:val="western"/>
              <w:jc w:val="center"/>
              <w:rPr>
                <w:b/>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FE3F6D" w:rsidRDefault="00FE3F6D">
            <w:pPr>
              <w:pStyle w:val="western"/>
              <w:snapToGrid w:val="0"/>
              <w:jc w:val="center"/>
              <w:rPr>
                <w:b/>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tcPr>
          <w:p w:rsidR="00FE3F6D" w:rsidRDefault="00FE3F6D">
            <w:pPr>
              <w:pStyle w:val="western"/>
              <w:jc w:val="center"/>
              <w:rPr>
                <w:b/>
                <w:color w:val="000000"/>
                <w:sz w:val="22"/>
                <w:szCs w:val="22"/>
              </w:rPr>
            </w:pPr>
          </w:p>
        </w:tc>
        <w:tc>
          <w:tcPr>
            <w:tcW w:w="1531"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center"/>
              <w:rPr>
                <w:b/>
                <w:color w:val="000000"/>
                <w:sz w:val="22"/>
                <w:szCs w:val="22"/>
              </w:rPr>
            </w:pPr>
            <w:r>
              <w:rPr>
                <w:b/>
                <w:color w:val="000000"/>
                <w:sz w:val="22"/>
                <w:szCs w:val="22"/>
              </w:rPr>
              <w:t>1</w:t>
            </w:r>
          </w:p>
        </w:tc>
        <w:tc>
          <w:tcPr>
            <w:tcW w:w="1723" w:type="dxa"/>
            <w:tcBorders>
              <w:top w:val="single" w:sz="4" w:space="0" w:color="auto"/>
              <w:left w:val="single" w:sz="4" w:space="0" w:color="auto"/>
              <w:bottom w:val="single" w:sz="4" w:space="0" w:color="auto"/>
              <w:right w:val="single" w:sz="4" w:space="0" w:color="auto"/>
            </w:tcBorders>
            <w:hideMark/>
          </w:tcPr>
          <w:p w:rsidR="00FE3F6D" w:rsidRDefault="00FE3F6D">
            <w:pPr>
              <w:pStyle w:val="western"/>
              <w:jc w:val="center"/>
              <w:rPr>
                <w:b/>
                <w:color w:val="000000"/>
                <w:sz w:val="22"/>
                <w:szCs w:val="22"/>
              </w:rPr>
            </w:pPr>
            <w:r>
              <w:rPr>
                <w:b/>
                <w:color w:val="000000"/>
                <w:sz w:val="22"/>
                <w:szCs w:val="22"/>
              </w:rPr>
              <w:t>1</w:t>
            </w:r>
          </w:p>
        </w:tc>
      </w:tr>
    </w:tbl>
    <w:p w:rsidR="00FE3F6D" w:rsidRDefault="00FE3F6D" w:rsidP="00FE3F6D">
      <w:pPr>
        <w:pStyle w:val="western"/>
        <w:jc w:val="both"/>
        <w:rPr>
          <w:sz w:val="22"/>
          <w:szCs w:val="22"/>
        </w:rPr>
      </w:pPr>
    </w:p>
    <w:p w:rsidR="00FE3F6D" w:rsidRDefault="00FE3F6D" w:rsidP="00FE3F6D">
      <w:pPr>
        <w:pStyle w:val="western"/>
        <w:jc w:val="both"/>
        <w:rPr>
          <w:sz w:val="22"/>
          <w:szCs w:val="22"/>
        </w:rPr>
      </w:pPr>
      <w:r>
        <w:rPr>
          <w:sz w:val="22"/>
          <w:szCs w:val="22"/>
        </w:rPr>
        <w:t xml:space="preserve">По данным таблицы можно сделать вывод, что  большинство учителей, воспитатель,  имеют достаточно большой опыт работы, это творчески работающие специалисты, которые способны комплексно и профессионально решать сложные педагогические ситуации. </w:t>
      </w:r>
      <w:r>
        <w:rPr>
          <w:color w:val="000000"/>
          <w:spacing w:val="1"/>
          <w:sz w:val="22"/>
          <w:szCs w:val="22"/>
        </w:rPr>
        <w:t>На основе выдвинутых задач были сконструированы воспита</w:t>
      </w:r>
      <w:r>
        <w:rPr>
          <w:color w:val="000000"/>
          <w:spacing w:val="1"/>
          <w:sz w:val="22"/>
          <w:szCs w:val="22"/>
        </w:rPr>
        <w:softHyphen/>
      </w:r>
      <w:r>
        <w:rPr>
          <w:color w:val="000000"/>
          <w:spacing w:val="-1"/>
          <w:sz w:val="22"/>
          <w:szCs w:val="22"/>
        </w:rPr>
        <w:t xml:space="preserve">тельные планы и программы, план </w:t>
      </w:r>
      <w:r>
        <w:rPr>
          <w:color w:val="000000"/>
          <w:sz w:val="22"/>
          <w:szCs w:val="22"/>
        </w:rPr>
        <w:t>по воспитательной работе школы</w:t>
      </w:r>
      <w:r>
        <w:rPr>
          <w:color w:val="000000"/>
          <w:spacing w:val="-1"/>
          <w:sz w:val="22"/>
          <w:szCs w:val="22"/>
        </w:rPr>
        <w:t>.</w:t>
      </w:r>
      <w:r>
        <w:rPr>
          <w:sz w:val="22"/>
          <w:szCs w:val="22"/>
        </w:rPr>
        <w:t xml:space="preserve">  </w:t>
      </w:r>
    </w:p>
    <w:p w:rsidR="00FE3F6D" w:rsidRDefault="00FE3F6D" w:rsidP="00FE3F6D">
      <w:pPr>
        <w:pStyle w:val="western"/>
        <w:jc w:val="both"/>
        <w:rPr>
          <w:sz w:val="22"/>
          <w:szCs w:val="22"/>
        </w:rPr>
      </w:pPr>
      <w:r>
        <w:rPr>
          <w:sz w:val="22"/>
          <w:szCs w:val="22"/>
        </w:rPr>
        <w:t xml:space="preserve">   На основе выдвинутых задач были сконструированы воспитательные планы и программы, план работы по воспитательной, планы работ классных коллективов.</w:t>
      </w:r>
    </w:p>
    <w:p w:rsidR="00FE3F6D" w:rsidRDefault="00FE3F6D" w:rsidP="00FE3F6D">
      <w:pPr>
        <w:tabs>
          <w:tab w:val="left" w:pos="8100"/>
        </w:tabs>
        <w:spacing w:after="0"/>
        <w:ind w:firstLine="567"/>
        <w:jc w:val="both"/>
        <w:rPr>
          <w:rFonts w:cs="Times New Roman"/>
          <w:b/>
          <w:sz w:val="22"/>
        </w:rPr>
      </w:pPr>
      <w:r>
        <w:rPr>
          <w:rFonts w:cs="Times New Roman"/>
          <w:sz w:val="22"/>
        </w:rPr>
        <w:t xml:space="preserve">В воспитательной работе школы сформирована система социально- значимых традиций, определены </w:t>
      </w:r>
      <w:r>
        <w:rPr>
          <w:rFonts w:cs="Times New Roman"/>
          <w:sz w:val="22"/>
          <w:u w:val="single"/>
        </w:rPr>
        <w:t>приоритетные направления деятельности:</w:t>
      </w:r>
      <w:r>
        <w:rPr>
          <w:rFonts w:cs="Times New Roman"/>
          <w:sz w:val="22"/>
        </w:rPr>
        <w:t xml:space="preserve"> </w:t>
      </w:r>
      <w:r>
        <w:rPr>
          <w:rFonts w:cs="Times New Roman"/>
          <w:b/>
          <w:sz w:val="22"/>
        </w:rPr>
        <w:t xml:space="preserve">физкультурно-спортивное, художественно- эстетическое, туристско – краеведческое, естественно – научное, научно-техническое, военно-патриотическое, </w:t>
      </w:r>
      <w:r>
        <w:rPr>
          <w:rFonts w:cs="Times New Roman"/>
          <w:b/>
          <w:color w:val="000000"/>
          <w:sz w:val="22"/>
        </w:rPr>
        <w:t xml:space="preserve">сотрудничество с родителями, </w:t>
      </w:r>
      <w:r>
        <w:rPr>
          <w:rFonts w:cs="Times New Roman"/>
          <w:b/>
          <w:sz w:val="22"/>
        </w:rPr>
        <w:t>профилактическая деятельность с детьми «группы риска», кружковая работа.</w:t>
      </w:r>
    </w:p>
    <w:p w:rsidR="00FE3F6D" w:rsidRDefault="00FE3F6D" w:rsidP="00FE3F6D">
      <w:pPr>
        <w:tabs>
          <w:tab w:val="left" w:pos="8100"/>
        </w:tabs>
        <w:spacing w:after="0"/>
        <w:ind w:firstLine="567"/>
        <w:jc w:val="both"/>
        <w:rPr>
          <w:rFonts w:cs="Times New Roman"/>
          <w:sz w:val="22"/>
        </w:rPr>
      </w:pPr>
      <w:r>
        <w:rPr>
          <w:rFonts w:eastAsia="Times New Roman" w:cs="Times New Roman"/>
          <w:sz w:val="22"/>
        </w:rPr>
        <w:t xml:space="preserve">Традиции - это то, чем сильна школа, то, что делает её родной и неповторимой, близкой для тех, кто в ней учится, и тех, кто учит. 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Такая прогнозируемость  и облегчает подготовку традиционных дел, и одновременно усложняет её, т. к.  каждый год ждут, что праздник не будет похож на прошлогодний. </w:t>
      </w:r>
    </w:p>
    <w:p w:rsidR="00FE3F6D" w:rsidRDefault="00FE3F6D" w:rsidP="00FE3F6D">
      <w:pPr>
        <w:tabs>
          <w:tab w:val="left" w:pos="8100"/>
        </w:tabs>
        <w:spacing w:after="0"/>
        <w:ind w:firstLine="567"/>
        <w:jc w:val="both"/>
        <w:rPr>
          <w:rFonts w:cs="Times New Roman"/>
          <w:sz w:val="22"/>
        </w:rPr>
      </w:pPr>
      <w:r>
        <w:rPr>
          <w:rFonts w:eastAsia="Times New Roman" w:cs="Times New Roman"/>
          <w:sz w:val="22"/>
        </w:rPr>
        <w:t xml:space="preserve">Все школьные традиционные дела делились на общешкольные, классные и групповые. Что же касается традиционных школьных дел, то все они прошли успешно, это: </w:t>
      </w:r>
    </w:p>
    <w:p w:rsidR="00FE3F6D" w:rsidRDefault="00FE3F6D" w:rsidP="00FE3F6D">
      <w:pPr>
        <w:spacing w:after="0"/>
        <w:jc w:val="both"/>
        <w:rPr>
          <w:rFonts w:eastAsia="Times New Roman" w:cs="Times New Roman"/>
          <w:sz w:val="22"/>
        </w:rPr>
      </w:pPr>
      <w:r>
        <w:rPr>
          <w:rFonts w:eastAsia="Times New Roman" w:cs="Times New Roman"/>
          <w:sz w:val="22"/>
        </w:rPr>
        <w:t xml:space="preserve">- "1 сентября - День Знаний" - торжественная линейка </w:t>
      </w:r>
    </w:p>
    <w:p w:rsidR="00FE3F6D" w:rsidRDefault="00FE3F6D" w:rsidP="00FE3F6D">
      <w:pPr>
        <w:spacing w:after="0"/>
        <w:jc w:val="both"/>
        <w:rPr>
          <w:rFonts w:eastAsia="Times New Roman" w:cs="Times New Roman"/>
          <w:sz w:val="22"/>
        </w:rPr>
      </w:pPr>
      <w:r>
        <w:rPr>
          <w:rFonts w:eastAsia="Times New Roman" w:cs="Times New Roman"/>
          <w:sz w:val="22"/>
        </w:rPr>
        <w:t xml:space="preserve">- "День Учителя" </w:t>
      </w:r>
    </w:p>
    <w:p w:rsidR="00FE3F6D" w:rsidRDefault="00FE3F6D" w:rsidP="00FE3F6D">
      <w:pPr>
        <w:spacing w:after="0"/>
        <w:jc w:val="both"/>
        <w:rPr>
          <w:rFonts w:eastAsia="Times New Roman" w:cs="Times New Roman"/>
          <w:sz w:val="22"/>
        </w:rPr>
      </w:pPr>
      <w:r>
        <w:rPr>
          <w:rFonts w:eastAsia="Times New Roman" w:cs="Times New Roman"/>
          <w:sz w:val="22"/>
        </w:rPr>
        <w:t>- "Праздник дары Осени"</w:t>
      </w:r>
    </w:p>
    <w:p w:rsidR="00FE3F6D" w:rsidRDefault="00FE3F6D" w:rsidP="00FE3F6D">
      <w:pPr>
        <w:spacing w:after="0"/>
        <w:jc w:val="both"/>
        <w:rPr>
          <w:rFonts w:eastAsia="Times New Roman" w:cs="Times New Roman"/>
          <w:sz w:val="22"/>
        </w:rPr>
      </w:pPr>
      <w:r>
        <w:rPr>
          <w:rFonts w:eastAsia="Times New Roman" w:cs="Times New Roman"/>
          <w:sz w:val="22"/>
        </w:rPr>
        <w:t>- "День Матери"</w:t>
      </w:r>
    </w:p>
    <w:p w:rsidR="00FE3F6D" w:rsidRDefault="00FE3F6D" w:rsidP="00FE3F6D">
      <w:pPr>
        <w:spacing w:after="0"/>
        <w:jc w:val="both"/>
        <w:rPr>
          <w:rFonts w:eastAsia="Times New Roman" w:cs="Times New Roman"/>
          <w:sz w:val="22"/>
        </w:rPr>
      </w:pPr>
      <w:r>
        <w:rPr>
          <w:rFonts w:eastAsia="Times New Roman" w:cs="Times New Roman"/>
          <w:sz w:val="22"/>
        </w:rPr>
        <w:t>- День Конституции</w:t>
      </w:r>
    </w:p>
    <w:p w:rsidR="00FE3F6D" w:rsidRDefault="00FE3F6D" w:rsidP="00FE3F6D">
      <w:pPr>
        <w:spacing w:after="0"/>
        <w:jc w:val="both"/>
        <w:rPr>
          <w:rFonts w:eastAsia="Times New Roman" w:cs="Times New Roman"/>
          <w:sz w:val="22"/>
        </w:rPr>
      </w:pPr>
      <w:r>
        <w:rPr>
          <w:rFonts w:eastAsia="Times New Roman" w:cs="Times New Roman"/>
          <w:sz w:val="22"/>
        </w:rPr>
        <w:t>- "Новогодние ёлки"</w:t>
      </w:r>
    </w:p>
    <w:p w:rsidR="00FE3F6D" w:rsidRDefault="00FE3F6D" w:rsidP="00FE3F6D">
      <w:pPr>
        <w:spacing w:after="0"/>
        <w:jc w:val="both"/>
        <w:rPr>
          <w:rFonts w:eastAsia="Times New Roman" w:cs="Times New Roman"/>
          <w:sz w:val="22"/>
        </w:rPr>
      </w:pPr>
      <w:r>
        <w:rPr>
          <w:rFonts w:eastAsia="Times New Roman" w:cs="Times New Roman"/>
          <w:sz w:val="22"/>
        </w:rPr>
        <w:t>- День защитника Отечества,  "Уроки Мужества"</w:t>
      </w:r>
    </w:p>
    <w:p w:rsidR="00FE3F6D" w:rsidRDefault="00FE3F6D" w:rsidP="00FE3F6D">
      <w:pPr>
        <w:spacing w:after="0"/>
        <w:jc w:val="both"/>
        <w:rPr>
          <w:rFonts w:eastAsia="Times New Roman" w:cs="Times New Roman"/>
          <w:sz w:val="22"/>
        </w:rPr>
      </w:pPr>
      <w:r>
        <w:rPr>
          <w:rFonts w:eastAsia="Times New Roman" w:cs="Times New Roman"/>
          <w:sz w:val="22"/>
        </w:rPr>
        <w:lastRenderedPageBreak/>
        <w:t>- "Международный женский день - 8 Марта"</w:t>
      </w:r>
    </w:p>
    <w:p w:rsidR="00FE3F6D" w:rsidRDefault="00FE3F6D" w:rsidP="00FE3F6D">
      <w:pPr>
        <w:spacing w:after="0"/>
        <w:jc w:val="both"/>
        <w:rPr>
          <w:rFonts w:eastAsia="Times New Roman" w:cs="Times New Roman"/>
          <w:sz w:val="22"/>
        </w:rPr>
      </w:pPr>
      <w:r>
        <w:rPr>
          <w:rFonts w:eastAsia="Times New Roman" w:cs="Times New Roman"/>
          <w:sz w:val="22"/>
        </w:rPr>
        <w:t>- "Масленица"</w:t>
      </w:r>
    </w:p>
    <w:p w:rsidR="00FE3F6D" w:rsidRDefault="00FE3F6D" w:rsidP="00FE3F6D">
      <w:pPr>
        <w:spacing w:after="0"/>
        <w:jc w:val="both"/>
        <w:rPr>
          <w:rFonts w:eastAsia="Times New Roman" w:cs="Times New Roman"/>
          <w:sz w:val="22"/>
        </w:rPr>
      </w:pPr>
      <w:r>
        <w:rPr>
          <w:rFonts w:eastAsia="Times New Roman" w:cs="Times New Roman"/>
          <w:sz w:val="22"/>
        </w:rPr>
        <w:t xml:space="preserve">- Месячники по профилактике дорожного травматизма и правонарушений </w:t>
      </w:r>
    </w:p>
    <w:p w:rsidR="00FE3F6D" w:rsidRDefault="00FE3F6D" w:rsidP="00FE3F6D">
      <w:pPr>
        <w:spacing w:after="0"/>
        <w:jc w:val="both"/>
        <w:rPr>
          <w:rFonts w:eastAsia="Times New Roman" w:cs="Times New Roman"/>
          <w:sz w:val="22"/>
        </w:rPr>
      </w:pPr>
      <w:r>
        <w:rPr>
          <w:rFonts w:eastAsia="Times New Roman" w:cs="Times New Roman"/>
          <w:sz w:val="22"/>
        </w:rPr>
        <w:t>- «Дни самоуправления»</w:t>
      </w:r>
    </w:p>
    <w:p w:rsidR="00FE3F6D" w:rsidRDefault="00FE3F6D" w:rsidP="00FE3F6D">
      <w:pPr>
        <w:spacing w:after="0"/>
        <w:jc w:val="both"/>
        <w:rPr>
          <w:rFonts w:eastAsia="Times New Roman" w:cs="Times New Roman"/>
          <w:sz w:val="22"/>
        </w:rPr>
      </w:pPr>
      <w:r>
        <w:rPr>
          <w:rFonts w:eastAsia="Times New Roman" w:cs="Times New Roman"/>
          <w:sz w:val="22"/>
        </w:rPr>
        <w:t>- День воссоединения России и Крыма</w:t>
      </w:r>
    </w:p>
    <w:p w:rsidR="00FE3F6D" w:rsidRDefault="00FE3F6D" w:rsidP="00FE3F6D">
      <w:pPr>
        <w:spacing w:after="0"/>
        <w:jc w:val="both"/>
        <w:rPr>
          <w:rFonts w:eastAsia="Times New Roman" w:cs="Times New Roman"/>
          <w:sz w:val="22"/>
        </w:rPr>
      </w:pPr>
      <w:r>
        <w:rPr>
          <w:rFonts w:eastAsia="Times New Roman" w:cs="Times New Roman"/>
          <w:sz w:val="22"/>
        </w:rPr>
        <w:t>- 9 мая</w:t>
      </w:r>
    </w:p>
    <w:p w:rsidR="00FE3F6D" w:rsidRDefault="00FE3F6D" w:rsidP="00FE3F6D">
      <w:pPr>
        <w:spacing w:after="0"/>
        <w:jc w:val="both"/>
        <w:rPr>
          <w:rFonts w:eastAsia="Times New Roman" w:cs="Times New Roman"/>
          <w:sz w:val="22"/>
        </w:rPr>
      </w:pPr>
      <w:r>
        <w:rPr>
          <w:rFonts w:eastAsia="Times New Roman" w:cs="Times New Roman"/>
          <w:sz w:val="22"/>
        </w:rPr>
        <w:t>- «Бессмертный полк».</w:t>
      </w:r>
    </w:p>
    <w:p w:rsidR="00FE3F6D" w:rsidRDefault="00FE3F6D" w:rsidP="00FE3F6D">
      <w:pPr>
        <w:spacing w:after="0"/>
        <w:jc w:val="both"/>
        <w:rPr>
          <w:rFonts w:eastAsia="Times New Roman" w:cs="Times New Roman"/>
          <w:sz w:val="22"/>
        </w:rPr>
      </w:pPr>
      <w:r>
        <w:rPr>
          <w:rFonts w:eastAsia="Times New Roman" w:cs="Times New Roman"/>
          <w:sz w:val="22"/>
        </w:rPr>
        <w:t>- Последний звонок</w:t>
      </w:r>
    </w:p>
    <w:p w:rsidR="00FE3F6D" w:rsidRDefault="00FE3F6D" w:rsidP="00FE3F6D">
      <w:pPr>
        <w:spacing w:after="0"/>
        <w:jc w:val="both"/>
        <w:rPr>
          <w:rFonts w:eastAsia="Times New Roman" w:cs="Times New Roman"/>
          <w:sz w:val="22"/>
        </w:rPr>
      </w:pPr>
      <w:r>
        <w:rPr>
          <w:rFonts w:eastAsia="Times New Roman" w:cs="Times New Roman"/>
          <w:sz w:val="22"/>
        </w:rPr>
        <w:t>- Выпускные вечера.</w:t>
      </w:r>
    </w:p>
    <w:p w:rsidR="00FE3F6D" w:rsidRDefault="00FE3F6D" w:rsidP="00FE3F6D">
      <w:pPr>
        <w:pStyle w:val="Default"/>
        <w:ind w:firstLine="567"/>
        <w:jc w:val="both"/>
        <w:rPr>
          <w:sz w:val="22"/>
          <w:szCs w:val="22"/>
        </w:rPr>
      </w:pPr>
      <w:r>
        <w:rPr>
          <w:sz w:val="22"/>
          <w:szCs w:val="22"/>
        </w:rPr>
        <w:t xml:space="preserve">В традиционных школьных мероприятиях участвуют почти все классы, но степень активности классов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 </w:t>
      </w:r>
    </w:p>
    <w:p w:rsidR="00FE3F6D" w:rsidRDefault="00FE3F6D" w:rsidP="00FE3F6D">
      <w:pPr>
        <w:spacing w:after="0"/>
        <w:ind w:firstLine="567"/>
        <w:jc w:val="both"/>
        <w:rPr>
          <w:rFonts w:cs="Times New Roman"/>
          <w:sz w:val="22"/>
        </w:rPr>
      </w:pPr>
      <w:r>
        <w:rPr>
          <w:rFonts w:cs="Times New Roman"/>
          <w:sz w:val="22"/>
        </w:rPr>
        <w:t>Анализируя воспитательную деятельность за прошедший год. Остановимся на следующих сферах деятельности.</w:t>
      </w:r>
    </w:p>
    <w:p w:rsidR="00FE3F6D" w:rsidRDefault="00FE3F6D" w:rsidP="00FE3F6D">
      <w:pPr>
        <w:pStyle w:val="Default"/>
        <w:jc w:val="both"/>
        <w:rPr>
          <w:sz w:val="22"/>
          <w:szCs w:val="22"/>
        </w:rPr>
      </w:pPr>
      <w:r>
        <w:rPr>
          <w:b/>
          <w:sz w:val="22"/>
          <w:szCs w:val="22"/>
        </w:rPr>
        <w:t>Гражданско-патриотическое воспитание</w:t>
      </w:r>
      <w:r>
        <w:rPr>
          <w:sz w:val="22"/>
          <w:szCs w:val="22"/>
        </w:rPr>
        <w:t>. Работа по гражданско-патриотическому воспитанию велась согласно плану воспитательной работы школы.</w:t>
      </w:r>
    </w:p>
    <w:p w:rsidR="00FE3F6D" w:rsidRDefault="00FE3F6D" w:rsidP="00FE3F6D">
      <w:pPr>
        <w:pStyle w:val="Default"/>
        <w:ind w:firstLine="567"/>
        <w:jc w:val="both"/>
        <w:rPr>
          <w:sz w:val="22"/>
          <w:szCs w:val="22"/>
        </w:rPr>
      </w:pPr>
      <w:r>
        <w:rPr>
          <w:sz w:val="22"/>
          <w:szCs w:val="22"/>
        </w:rPr>
        <w:t xml:space="preserve">Приоритетным направлением была и остается деятельность детей по сохранению в памяти великого подвига воинов в великой Отечественной войне, в битве за Родину. В прошедшем учебном году были проведены Уроки Мужества, посвященные снятию блокады города Ленинграда (1944 год), Сталинградской битве. Учащиеся и работники школы участвовали в патриотических акциях, посвящённых 76-й годовщине Победы: «Сады Победы», «Письма Победы», «Бессмертный полк», В течение учебного года ученики 5-9 классов участвовали в волонтёрском добровольческом движении, оказывая помощь детям войны. </w:t>
      </w:r>
    </w:p>
    <w:p w:rsidR="00FE3F6D" w:rsidRDefault="00FE3F6D" w:rsidP="00FE3F6D">
      <w:pPr>
        <w:spacing w:after="0"/>
        <w:ind w:firstLine="567"/>
        <w:jc w:val="both"/>
        <w:rPr>
          <w:rFonts w:cs="Times New Roman"/>
          <w:sz w:val="22"/>
        </w:rPr>
      </w:pPr>
      <w:r>
        <w:rPr>
          <w:rFonts w:eastAsia="Times New Roman" w:cs="Times New Roman"/>
          <w:sz w:val="22"/>
        </w:rPr>
        <w:t xml:space="preserve">В связи с празднованием 76-ей годовщиной со  Дня  победы  в  ВОВ,  памятных  дат  истории  России педагогами был разработан план мероприятий посвященных 76-ей годовщине «Победы». Но в связи с карантином план мероприятий был реализован не в полном объеме. </w:t>
      </w:r>
      <w:r>
        <w:rPr>
          <w:rFonts w:cs="Times New Roman"/>
          <w:sz w:val="22"/>
        </w:rPr>
        <w:t>В рамках подготовки к празднованию 76-летия Победы в Великой Отечественной войне в школе прошли следующие мероприятия:</w:t>
      </w:r>
    </w:p>
    <w:p w:rsidR="00FE3F6D" w:rsidRDefault="00FE3F6D" w:rsidP="00FE3F6D">
      <w:pPr>
        <w:spacing w:after="0"/>
        <w:jc w:val="both"/>
        <w:rPr>
          <w:rFonts w:cs="Times New Roman"/>
          <w:sz w:val="22"/>
        </w:rPr>
      </w:pPr>
      <w:r>
        <w:rPr>
          <w:rFonts w:cs="Times New Roman"/>
          <w:sz w:val="22"/>
        </w:rPr>
        <w:t>- В честь празднования 76-летие Великой Победы, учащиеся школы с 1 по 9 мая приняли активное участие в акции . Окна Победы Окна квартир и домов украсили символами великой победы проявив творчество и фантазию.</w:t>
      </w:r>
    </w:p>
    <w:p w:rsidR="00FE3F6D" w:rsidRDefault="00FE3F6D" w:rsidP="00FE3F6D">
      <w:pPr>
        <w:spacing w:after="0"/>
        <w:jc w:val="both"/>
        <w:rPr>
          <w:rFonts w:cs="Times New Roman"/>
          <w:sz w:val="22"/>
        </w:rPr>
      </w:pPr>
      <w:r>
        <w:rPr>
          <w:rFonts w:cs="Times New Roman"/>
          <w:sz w:val="22"/>
        </w:rPr>
        <w:t xml:space="preserve">- В рамках краевой акции «Бессмертный полк» учащимися школы была организована выставка </w:t>
      </w:r>
      <w:r>
        <w:rPr>
          <w:rFonts w:cs="Times New Roman"/>
          <w:b/>
          <w:bCs/>
          <w:sz w:val="22"/>
        </w:rPr>
        <w:t>«Мы помним, мы гордимся!»</w:t>
      </w:r>
    </w:p>
    <w:p w:rsidR="00FE3F6D" w:rsidRDefault="00FE3F6D" w:rsidP="00FE3F6D">
      <w:pPr>
        <w:spacing w:after="0"/>
        <w:jc w:val="both"/>
        <w:rPr>
          <w:rFonts w:cs="Times New Roman"/>
          <w:sz w:val="22"/>
        </w:rPr>
      </w:pPr>
      <w:r>
        <w:rPr>
          <w:rFonts w:cs="Times New Roman"/>
          <w:b/>
          <w:bCs/>
          <w:sz w:val="22"/>
        </w:rPr>
        <w:t> </w:t>
      </w:r>
      <w:r>
        <w:rPr>
          <w:rFonts w:cs="Times New Roman"/>
          <w:sz w:val="22"/>
        </w:rPr>
        <w:t xml:space="preserve">В целях сохранения памяти о героизме советских солдат и офицеров в годы Великой Отечественной войны, развития у обучающихся интереса к изучению истории Отечества, воспитания у подрастающего поколения чувства патриотизма и гордости за подвиги воинов-героев. </w:t>
      </w:r>
    </w:p>
    <w:p w:rsidR="00FE3F6D" w:rsidRDefault="00FE3F6D" w:rsidP="00FE3F6D">
      <w:pPr>
        <w:spacing w:after="0"/>
        <w:jc w:val="both"/>
        <w:rPr>
          <w:rFonts w:cs="Times New Roman"/>
          <w:sz w:val="22"/>
        </w:rPr>
      </w:pPr>
      <w:r>
        <w:rPr>
          <w:rFonts w:cs="Times New Roman"/>
          <w:bCs/>
          <w:sz w:val="22"/>
        </w:rPr>
        <w:t xml:space="preserve">- Учащиеся школы и их родители приняли участие в акции </w:t>
      </w:r>
      <w:r>
        <w:rPr>
          <w:rFonts w:cs="Times New Roman"/>
          <w:sz w:val="22"/>
        </w:rPr>
        <w:t>«Свеча памяти» – это международная акция, участники которой с 2009 года ежегодно накануне Дня Победы 9 мая и в другие памятные дни зажигают свечи в честь 27 миллионов погибших в Великой Отечественной войне 1941–1945 гг. и всех павших в боях за Родину. Спустя десятилетия память о жертвах войны соединяется с светлой памятью представителей всего военного поколения советских людей, своими подвигами на фронте и героическим трудом и лишениями в тылу завоевавших великую Победу, которую мы унаследовали как бесценный дар. Учащиеся нашей школы приняли активное участие во всех мероприятиях, проявив творческие способности.</w:t>
      </w:r>
    </w:p>
    <w:p w:rsidR="00FE3F6D" w:rsidRDefault="00FE3F6D" w:rsidP="00FE3F6D">
      <w:pPr>
        <w:pStyle w:val="Default"/>
        <w:ind w:firstLine="567"/>
        <w:jc w:val="both"/>
        <w:rPr>
          <w:sz w:val="22"/>
          <w:szCs w:val="22"/>
        </w:rPr>
      </w:pPr>
      <w:r>
        <w:rPr>
          <w:sz w:val="22"/>
          <w:szCs w:val="22"/>
        </w:rPr>
        <w:t xml:space="preserve">Мероприятия гражданско-патриотического направления способствуют воспитанию в наших детях высоких нравственных качеств: таких как патриотизма, гражданственность, доброта, отзывчивость, благодарность, ответственность, чувство долга перед старшим поколением. </w:t>
      </w:r>
      <w:r>
        <w:rPr>
          <w:iCs/>
          <w:sz w:val="22"/>
          <w:szCs w:val="22"/>
        </w:rPr>
        <w:t>Задача педагогического коллектива – не дать угаснуть интересу учащихся к работе по гражданско-патриотическому воспитанию</w:t>
      </w:r>
      <w:r>
        <w:rPr>
          <w:sz w:val="22"/>
          <w:szCs w:val="22"/>
        </w:rPr>
        <w:t>.</w:t>
      </w:r>
    </w:p>
    <w:p w:rsidR="00FE3F6D" w:rsidRDefault="00FE3F6D" w:rsidP="00FE3F6D">
      <w:pPr>
        <w:pStyle w:val="Default"/>
        <w:ind w:firstLine="567"/>
        <w:jc w:val="both"/>
        <w:rPr>
          <w:sz w:val="22"/>
          <w:szCs w:val="22"/>
        </w:rPr>
      </w:pPr>
    </w:p>
    <w:p w:rsidR="00FE3F6D" w:rsidRDefault="00FE3F6D" w:rsidP="00FE3F6D">
      <w:pPr>
        <w:spacing w:after="0"/>
        <w:ind w:firstLine="567"/>
        <w:jc w:val="both"/>
        <w:rPr>
          <w:rFonts w:cs="Times New Roman"/>
          <w:sz w:val="22"/>
        </w:rPr>
      </w:pPr>
      <w:r>
        <w:rPr>
          <w:rFonts w:cs="Times New Roman"/>
          <w:b/>
          <w:sz w:val="22"/>
        </w:rPr>
        <w:t>Нравственность и культура</w:t>
      </w:r>
      <w:r>
        <w:rPr>
          <w:rFonts w:cs="Times New Roman"/>
          <w:sz w:val="22"/>
        </w:rPr>
        <w:t xml:space="preserve">. Основной целью воспитательной работы в данном направлении является создание условий для всестороннего развития личности, для самовыражения и саморазвития учащихся. Это формирование у учащихся таких качеств как толерантность, доброжелательность, аккуратность, исполнительность, чувство долга, искренность, правдивость, развитие их самостоятельности, общественной активности, воспитание умения находить общий язык со своими сверстниками и взрослыми.                                                                                                     </w:t>
      </w:r>
    </w:p>
    <w:p w:rsidR="00FE3F6D" w:rsidRDefault="00FE3F6D" w:rsidP="00FE3F6D">
      <w:pPr>
        <w:spacing w:after="0"/>
        <w:jc w:val="both"/>
        <w:rPr>
          <w:rFonts w:cs="Times New Roman"/>
          <w:sz w:val="22"/>
        </w:rPr>
      </w:pPr>
      <w:r>
        <w:rPr>
          <w:rFonts w:cs="Times New Roman"/>
          <w:sz w:val="22"/>
        </w:rPr>
        <w:t xml:space="preserve">Для достижения этой цели решались следующие задачи: </w:t>
      </w:r>
    </w:p>
    <w:p w:rsidR="00FE3F6D" w:rsidRDefault="00FE3F6D" w:rsidP="00FE3F6D">
      <w:pPr>
        <w:pStyle w:val="Default"/>
        <w:jc w:val="both"/>
        <w:rPr>
          <w:color w:val="auto"/>
          <w:sz w:val="22"/>
          <w:szCs w:val="22"/>
        </w:rPr>
      </w:pPr>
      <w:r>
        <w:rPr>
          <w:color w:val="auto"/>
          <w:sz w:val="22"/>
          <w:szCs w:val="22"/>
        </w:rPr>
        <w:t xml:space="preserve">• воспитание уважительного отношения учащихся к школе, друг к другу и к себе, чуткости, отзывчивости. Воспитание ценности дружбы и товарищества; </w:t>
      </w:r>
    </w:p>
    <w:p w:rsidR="00FE3F6D" w:rsidRDefault="00FE3F6D" w:rsidP="00FE3F6D">
      <w:pPr>
        <w:pStyle w:val="Default"/>
        <w:jc w:val="both"/>
        <w:rPr>
          <w:color w:val="auto"/>
          <w:sz w:val="22"/>
          <w:szCs w:val="22"/>
        </w:rPr>
      </w:pPr>
      <w:r>
        <w:rPr>
          <w:color w:val="auto"/>
          <w:sz w:val="22"/>
          <w:szCs w:val="22"/>
        </w:rPr>
        <w:t xml:space="preserve">• создание условий для проявления и раскрытия творческих способностей учащихся; </w:t>
      </w:r>
    </w:p>
    <w:p w:rsidR="00FE3F6D" w:rsidRDefault="00FE3F6D" w:rsidP="00FE3F6D">
      <w:pPr>
        <w:pStyle w:val="Default"/>
        <w:jc w:val="both"/>
        <w:rPr>
          <w:color w:val="auto"/>
          <w:sz w:val="22"/>
          <w:szCs w:val="22"/>
        </w:rPr>
      </w:pPr>
      <w:r>
        <w:rPr>
          <w:color w:val="auto"/>
          <w:sz w:val="22"/>
          <w:szCs w:val="22"/>
        </w:rPr>
        <w:t xml:space="preserve">• воспитание трудолюбия; </w:t>
      </w:r>
    </w:p>
    <w:p w:rsidR="00FE3F6D" w:rsidRDefault="00FE3F6D" w:rsidP="00FE3F6D">
      <w:pPr>
        <w:pStyle w:val="Default"/>
        <w:jc w:val="both"/>
        <w:rPr>
          <w:color w:val="auto"/>
          <w:sz w:val="22"/>
          <w:szCs w:val="22"/>
        </w:rPr>
      </w:pPr>
      <w:r>
        <w:rPr>
          <w:color w:val="auto"/>
          <w:sz w:val="22"/>
          <w:szCs w:val="22"/>
        </w:rPr>
        <w:t xml:space="preserve">• воспитание бережного отношения к природе, чувства прекрасного. </w:t>
      </w:r>
    </w:p>
    <w:p w:rsidR="00FE3F6D" w:rsidRDefault="00FE3F6D" w:rsidP="00FE3F6D">
      <w:pPr>
        <w:pStyle w:val="Default"/>
        <w:jc w:val="both"/>
        <w:rPr>
          <w:color w:val="auto"/>
          <w:sz w:val="22"/>
          <w:szCs w:val="22"/>
        </w:rPr>
      </w:pPr>
    </w:p>
    <w:p w:rsidR="00FE3F6D" w:rsidRDefault="00FE3F6D" w:rsidP="00FE3F6D">
      <w:pPr>
        <w:spacing w:after="0"/>
        <w:jc w:val="both"/>
        <w:rPr>
          <w:rFonts w:cs="Times New Roman"/>
          <w:sz w:val="22"/>
        </w:rPr>
      </w:pPr>
      <w:r>
        <w:rPr>
          <w:rFonts w:cs="Times New Roman"/>
          <w:sz w:val="22"/>
        </w:rPr>
        <w:t xml:space="preserve">Учащиеся активно принимали участие в школьных мероприятиях: «День толерантности», линейка посвященная Дню солидарности в борьбе с терроризмом «Трагедия Бесслана», акция «Мы – против терроризма!» и т.д. </w:t>
      </w:r>
    </w:p>
    <w:p w:rsidR="00FE3F6D" w:rsidRDefault="00FE3F6D" w:rsidP="00FE3F6D">
      <w:pPr>
        <w:spacing w:after="0"/>
        <w:jc w:val="both"/>
        <w:rPr>
          <w:rFonts w:cs="Times New Roman"/>
          <w:sz w:val="22"/>
        </w:rPr>
      </w:pPr>
      <w:r>
        <w:rPr>
          <w:rFonts w:cs="Times New Roman"/>
          <w:sz w:val="22"/>
        </w:rPr>
        <w:lastRenderedPageBreak/>
        <w:t>В 4 классе изучают курс «Основы религиозной культуры и светской этики» содержание которых носит воспитывающий характер и направлен на воспитание нравственных ценностей: доброты, милосердия, уважения. В рамках предмета ОРКСЭ рассматриваются и обсуждаются актуальные темы:</w:t>
      </w:r>
    </w:p>
    <w:p w:rsidR="00FE3F6D" w:rsidRDefault="00FE3F6D" w:rsidP="00FE3F6D">
      <w:pPr>
        <w:spacing w:after="0"/>
        <w:jc w:val="both"/>
        <w:rPr>
          <w:rFonts w:cs="Times New Roman"/>
          <w:sz w:val="22"/>
        </w:rPr>
      </w:pPr>
      <w:r>
        <w:rPr>
          <w:rFonts w:cs="Times New Roman"/>
          <w:sz w:val="22"/>
        </w:rPr>
        <w:t>- Свобода и моральный выбор человека</w:t>
      </w:r>
    </w:p>
    <w:p w:rsidR="00FE3F6D" w:rsidRDefault="00FE3F6D" w:rsidP="00FE3F6D">
      <w:pPr>
        <w:spacing w:after="0"/>
        <w:jc w:val="both"/>
        <w:rPr>
          <w:rFonts w:cs="Times New Roman"/>
          <w:sz w:val="22"/>
        </w:rPr>
      </w:pPr>
      <w:r>
        <w:rPr>
          <w:rFonts w:cs="Times New Roman"/>
          <w:sz w:val="22"/>
        </w:rPr>
        <w:t>-Мораль и долг</w:t>
      </w:r>
    </w:p>
    <w:p w:rsidR="00FE3F6D" w:rsidRDefault="00FE3F6D" w:rsidP="00FE3F6D">
      <w:pPr>
        <w:spacing w:after="0"/>
        <w:jc w:val="both"/>
        <w:rPr>
          <w:rFonts w:cs="Times New Roman"/>
          <w:sz w:val="22"/>
        </w:rPr>
      </w:pPr>
      <w:r>
        <w:rPr>
          <w:rFonts w:cs="Times New Roman"/>
          <w:sz w:val="22"/>
        </w:rPr>
        <w:t>- Справедливость</w:t>
      </w:r>
    </w:p>
    <w:p w:rsidR="00FE3F6D" w:rsidRDefault="00FE3F6D" w:rsidP="00FE3F6D">
      <w:pPr>
        <w:spacing w:after="0"/>
        <w:jc w:val="both"/>
        <w:rPr>
          <w:rFonts w:cs="Times New Roman"/>
          <w:sz w:val="22"/>
        </w:rPr>
      </w:pPr>
      <w:r>
        <w:rPr>
          <w:rFonts w:cs="Times New Roman"/>
          <w:sz w:val="22"/>
        </w:rPr>
        <w:t>- Альтруизм и эгоизм</w:t>
      </w:r>
    </w:p>
    <w:p w:rsidR="00FE3F6D" w:rsidRDefault="00FE3F6D" w:rsidP="00FE3F6D">
      <w:pPr>
        <w:spacing w:after="0"/>
        <w:jc w:val="both"/>
        <w:rPr>
          <w:rFonts w:cs="Times New Roman"/>
          <w:sz w:val="22"/>
        </w:rPr>
      </w:pPr>
      <w:r>
        <w:rPr>
          <w:rFonts w:cs="Times New Roman"/>
          <w:sz w:val="22"/>
        </w:rPr>
        <w:t>- Дружба</w:t>
      </w:r>
    </w:p>
    <w:p w:rsidR="00FE3F6D" w:rsidRDefault="00FE3F6D" w:rsidP="00FE3F6D">
      <w:pPr>
        <w:spacing w:after="0"/>
        <w:jc w:val="both"/>
        <w:rPr>
          <w:rFonts w:cs="Times New Roman"/>
          <w:b/>
          <w:bCs/>
          <w:sz w:val="22"/>
        </w:rPr>
      </w:pPr>
      <w:r>
        <w:rPr>
          <w:rFonts w:cs="Times New Roman"/>
          <w:sz w:val="22"/>
        </w:rPr>
        <w:t>-Что значит быть моральным</w:t>
      </w:r>
    </w:p>
    <w:p w:rsidR="00FE3F6D" w:rsidRDefault="00FE3F6D" w:rsidP="00FE3F6D">
      <w:pPr>
        <w:spacing w:after="0"/>
        <w:jc w:val="both"/>
        <w:rPr>
          <w:rFonts w:cs="Times New Roman"/>
          <w:bCs/>
          <w:sz w:val="22"/>
        </w:rPr>
      </w:pPr>
      <w:r>
        <w:rPr>
          <w:rFonts w:cs="Times New Roman"/>
          <w:bCs/>
          <w:sz w:val="22"/>
        </w:rPr>
        <w:t>Общешкольные мероприятия посвященные Дню знаний, Дню пожилого человека, Дню матери</w:t>
      </w:r>
    </w:p>
    <w:p w:rsidR="00FE3F6D" w:rsidRDefault="00FE3F6D" w:rsidP="00FE3F6D">
      <w:pPr>
        <w:spacing w:after="0"/>
        <w:ind w:firstLine="567"/>
        <w:jc w:val="both"/>
        <w:rPr>
          <w:rFonts w:cs="Times New Roman"/>
          <w:bCs/>
          <w:sz w:val="22"/>
        </w:rPr>
      </w:pPr>
      <w:r>
        <w:rPr>
          <w:rFonts w:cs="Times New Roman"/>
          <w:bCs/>
          <w:sz w:val="22"/>
        </w:rPr>
        <w:t>Все проведенные мероприятия носят ценностное формирование морали и этики, духовного отношения к школьному коллективу.</w:t>
      </w:r>
    </w:p>
    <w:p w:rsidR="00FE3F6D" w:rsidRDefault="00FE3F6D" w:rsidP="00FE3F6D">
      <w:pPr>
        <w:spacing w:after="0"/>
        <w:ind w:firstLine="567"/>
        <w:jc w:val="both"/>
        <w:rPr>
          <w:rFonts w:cs="Times New Roman"/>
          <w:sz w:val="22"/>
        </w:rPr>
      </w:pPr>
      <w:r>
        <w:rPr>
          <w:rFonts w:cs="Times New Roman"/>
          <w:b/>
          <w:bCs/>
          <w:sz w:val="22"/>
        </w:rPr>
        <w:t>Спортивно-оздоровительное направление</w:t>
      </w:r>
      <w:r>
        <w:rPr>
          <w:rFonts w:cs="Times New Roman"/>
          <w:sz w:val="22"/>
        </w:rPr>
        <w:t>. В современных условиях одним из важнейших приоритетов обновления содержания образования является модернизация и развитие</w:t>
      </w:r>
      <w:r>
        <w:rPr>
          <w:rFonts w:cs="Times New Roman"/>
          <w:b/>
          <w:bCs/>
          <w:sz w:val="22"/>
        </w:rPr>
        <w:t xml:space="preserve"> </w:t>
      </w:r>
      <w:r>
        <w:rPr>
          <w:rFonts w:cs="Times New Roman"/>
          <w:bCs/>
          <w:sz w:val="22"/>
        </w:rPr>
        <w:t>спортивно-оздоровительного</w:t>
      </w:r>
      <w:r>
        <w:rPr>
          <w:rFonts w:cs="Times New Roman"/>
          <w:color w:val="000000"/>
          <w:spacing w:val="-1"/>
          <w:sz w:val="22"/>
        </w:rPr>
        <w:t xml:space="preserve"> </w:t>
      </w:r>
      <w:r>
        <w:rPr>
          <w:rFonts w:eastAsia="Times New Roman" w:cs="Times New Roman"/>
          <w:sz w:val="22"/>
        </w:rPr>
        <w:t>направления деятельности школы. Цель: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Были определены основные формы организации воспитательной деятельности: цикл классных часов</w:t>
      </w:r>
      <w:r>
        <w:rPr>
          <w:rFonts w:eastAsia="Times New Roman" w:cs="Times New Roman"/>
          <w:b/>
          <w:sz w:val="22"/>
        </w:rPr>
        <w:t xml:space="preserve"> </w:t>
      </w:r>
      <w:r>
        <w:rPr>
          <w:rFonts w:eastAsia="Times New Roman" w:cs="Times New Roman"/>
          <w:sz w:val="22"/>
        </w:rPr>
        <w:t>«В 21 век без наркотиков», дни здоровья,  спортивные праздники, соревнования.</w:t>
      </w:r>
      <w:r>
        <w:rPr>
          <w:rFonts w:cs="Times New Roman"/>
          <w:sz w:val="22"/>
        </w:rPr>
        <w:t xml:space="preserve"> Большую работу в спортивно-оздоровительном направлении проводит учитель физкультуры Хайруллин Р.Х. Отрадно отметить, что многие учителя активно участвуют во многих спортивных соревнованиях и играх с учащимися. Деятельность школы по сохранению и укреплению здоровья учащихся поставлена на удовлетворительный уровень. На уроках физкультуры для снятия статистического напряжения и психо-эмоциональной нагрузки проводятся динамические паузы, а также физминутки для улучшения мозгового кровообращения; на уроках информатики – комплекс упражнений гимнастики для глаз. </w:t>
      </w:r>
    </w:p>
    <w:p w:rsidR="00FE3F6D" w:rsidRDefault="00FE3F6D" w:rsidP="00FE3F6D">
      <w:pPr>
        <w:spacing w:after="0"/>
        <w:ind w:firstLine="360"/>
        <w:jc w:val="both"/>
        <w:rPr>
          <w:rFonts w:eastAsia="Times New Roman" w:cs="Times New Roman"/>
          <w:sz w:val="22"/>
        </w:rPr>
      </w:pPr>
      <w:r>
        <w:rPr>
          <w:rFonts w:eastAsia="Times New Roman" w:cs="Times New Roman"/>
          <w:sz w:val="22"/>
        </w:rPr>
        <w:t xml:space="preserve">   Программы по воспитанию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в </w:t>
      </w:r>
      <w:r>
        <w:rPr>
          <w:rFonts w:eastAsia="Times New Roman" w:cs="Times New Roman"/>
          <w:b/>
          <w:sz w:val="22"/>
        </w:rPr>
        <w:t>разделе «Здоровье».</w:t>
      </w:r>
      <w:r>
        <w:rPr>
          <w:rFonts w:eastAsia="Times New Roman" w:cs="Times New Roman"/>
          <w:sz w:val="22"/>
        </w:rPr>
        <w:t xml:space="preserve">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детского травматизма на дорогах, наркомании, токсикомании, табакокурения, участие коллектива класса в Днях здоровья, спортивных, внутришкольных мероприятиях. </w:t>
      </w:r>
    </w:p>
    <w:p w:rsidR="00FE3F6D" w:rsidRDefault="00FE3F6D" w:rsidP="00FE3F6D">
      <w:pPr>
        <w:spacing w:after="0"/>
        <w:ind w:firstLine="708"/>
        <w:jc w:val="both"/>
        <w:rPr>
          <w:rFonts w:eastAsia="Times New Roman" w:cs="Times New Roman"/>
          <w:sz w:val="22"/>
        </w:rPr>
      </w:pPr>
      <w:r>
        <w:rPr>
          <w:rFonts w:eastAsia="Times New Roman" w:cs="Times New Roman"/>
          <w:sz w:val="22"/>
        </w:rPr>
        <w:t>В рамках  акции «Классный час» классными руководителями проведены классные ученические и родительские собрания, тематические классные часы, беседы  по пропаганде здорового образа жизни учащихся.</w:t>
      </w:r>
    </w:p>
    <w:p w:rsidR="00FE3F6D" w:rsidRDefault="00FE3F6D" w:rsidP="00FE3F6D">
      <w:pPr>
        <w:spacing w:after="0"/>
        <w:jc w:val="both"/>
        <w:rPr>
          <w:rFonts w:eastAsia="Times New Roman" w:cs="Times New Roman"/>
          <w:sz w:val="22"/>
        </w:rPr>
      </w:pPr>
      <w:r>
        <w:rPr>
          <w:rFonts w:eastAsia="Times New Roman" w:cs="Times New Roman"/>
          <w:sz w:val="22"/>
        </w:rPr>
        <w:t xml:space="preserve">    В целом проведенные мероприятия спортивно-оздоровительного направления воспитательной деятельности  соответствовали возрасту учащихся, их психофизическим особенностям и интеллектуальному развитию, способствовали повышению уровня физического, психического и социального здоровья детей.</w:t>
      </w:r>
    </w:p>
    <w:p w:rsidR="00FE3F6D" w:rsidRDefault="00FE3F6D" w:rsidP="00FE3F6D">
      <w:pPr>
        <w:keepLines/>
        <w:spacing w:after="0"/>
        <w:ind w:firstLine="708"/>
        <w:jc w:val="both"/>
        <w:rPr>
          <w:rFonts w:eastAsia="Times New Roman" w:cs="Times New Roman"/>
          <w:sz w:val="22"/>
        </w:rPr>
      </w:pPr>
      <w:r>
        <w:rPr>
          <w:rFonts w:eastAsia="Times New Roman" w:cs="Times New Roman"/>
          <w:sz w:val="22"/>
        </w:rPr>
        <w:t xml:space="preserve">В прошедшем учебном году реализованы годовые планы мероприятий по профилактике правонарушений, по профилактике употребления псих активных веществ в молодежной среде; по профилактике безнадзорности и беспризорности, предупреждению правонарушений среди подростков. </w:t>
      </w:r>
    </w:p>
    <w:p w:rsidR="00FE3F6D" w:rsidRDefault="00FE3F6D" w:rsidP="00FE3F6D">
      <w:pPr>
        <w:tabs>
          <w:tab w:val="left" w:pos="8100"/>
        </w:tabs>
        <w:spacing w:after="0"/>
        <w:jc w:val="both"/>
        <w:rPr>
          <w:rFonts w:cs="Times New Roman"/>
          <w:b/>
          <w:sz w:val="22"/>
        </w:rPr>
      </w:pPr>
      <w:r>
        <w:rPr>
          <w:rFonts w:eastAsia="Times New Roman" w:cs="Times New Roman"/>
          <w:sz w:val="22"/>
        </w:rPr>
        <w:t xml:space="preserve">         В соответствии с  планом работа велась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 опасном положении, работа  с педагогическим коллективом. </w:t>
      </w:r>
      <w:r>
        <w:rPr>
          <w:rFonts w:cs="Times New Roman"/>
          <w:sz w:val="22"/>
        </w:rPr>
        <w:t xml:space="preserve">В школе проводились единые тематические классные часы, Дни профилактики курения, алкоголизма, токсикомании и наркомании, Всемирному Дню здоровья. </w:t>
      </w:r>
    </w:p>
    <w:p w:rsidR="00FE3F6D" w:rsidRDefault="00FE3F6D" w:rsidP="00FE3F6D">
      <w:pPr>
        <w:spacing w:after="0"/>
        <w:ind w:firstLine="708"/>
        <w:jc w:val="both"/>
        <w:rPr>
          <w:rFonts w:cs="Times New Roman"/>
          <w:sz w:val="22"/>
        </w:rPr>
      </w:pPr>
      <w:r>
        <w:rPr>
          <w:rFonts w:cs="Times New Roman"/>
          <w:sz w:val="22"/>
        </w:rPr>
        <w:t xml:space="preserve">Профилактической работе способствует деятельность в школе </w:t>
      </w:r>
      <w:r>
        <w:rPr>
          <w:rFonts w:cs="Times New Roman"/>
          <w:b/>
          <w:sz w:val="22"/>
        </w:rPr>
        <w:t>Совета по профилактике,</w:t>
      </w:r>
      <w:r>
        <w:rPr>
          <w:rFonts w:cs="Times New Roman"/>
          <w:b/>
          <w:i/>
          <w:sz w:val="22"/>
        </w:rPr>
        <w:t xml:space="preserve">  </w:t>
      </w:r>
      <w:r>
        <w:rPr>
          <w:rFonts w:cs="Times New Roman"/>
          <w:sz w:val="22"/>
        </w:rPr>
        <w:t>на  заседаниях  которого</w:t>
      </w:r>
      <w:r>
        <w:rPr>
          <w:rFonts w:cs="Times New Roman"/>
          <w:b/>
          <w:i/>
          <w:sz w:val="22"/>
        </w:rPr>
        <w:t xml:space="preserve"> </w:t>
      </w:r>
      <w:r>
        <w:rPr>
          <w:rFonts w:cs="Times New Roman"/>
          <w:sz w:val="22"/>
        </w:rPr>
        <w:t xml:space="preserve"> решались  индивидуальные проблемы отдельных учащихся, по каждому факту принимались экстренные меры.</w:t>
      </w:r>
    </w:p>
    <w:p w:rsidR="00FE3F6D" w:rsidRDefault="00FE3F6D" w:rsidP="00FE3F6D">
      <w:pPr>
        <w:keepLines/>
        <w:spacing w:after="0"/>
        <w:ind w:firstLine="708"/>
        <w:jc w:val="both"/>
        <w:rPr>
          <w:rFonts w:eastAsia="Times New Roman" w:cs="Times New Roman"/>
          <w:sz w:val="22"/>
        </w:rPr>
      </w:pPr>
      <w:r>
        <w:rPr>
          <w:rFonts w:cs="Times New Roman"/>
          <w:sz w:val="22"/>
        </w:rPr>
        <w:t>Руководство школы уделяло особое внимание совершенствованию профилактической работы. Вопросы правового воспитания и профилактики безнадзорности, правонарушений, рассматривались на родительских собраниях, совещаниях при директоре.</w:t>
      </w:r>
      <w:r>
        <w:rPr>
          <w:rFonts w:cs="Times New Roman"/>
          <w:color w:val="FF0000"/>
          <w:sz w:val="22"/>
        </w:rPr>
        <w:t xml:space="preserve"> </w:t>
      </w:r>
      <w:r>
        <w:rPr>
          <w:rFonts w:cs="Times New Roman"/>
          <w:sz w:val="22"/>
        </w:rPr>
        <w:t xml:space="preserve">На внутри школьном учете в начале года состояло 7 человека. Количество учащихся, состоящих на внутри школьном учете в течение года увеличилось, но на конец учебного года уч-ся состоящих на внутри школьном контроле снизилось. На конец учебного года на ВШК состоят 5 .Профилактическая работа педагогического коллектива школы имеет положительные результаты. </w:t>
      </w:r>
      <w:r>
        <w:rPr>
          <w:rFonts w:eastAsia="Times New Roman" w:cs="Times New Roman"/>
          <w:sz w:val="22"/>
        </w:rPr>
        <w:t xml:space="preserve">По состоянию на  1.06.2020 г  на  учете  в  КДН  и ПДН,  на  учете  у  нарколога   не  состоит  ни  одного  подростка  и  ни  одной  семьи   из  нашей  школы. </w:t>
      </w:r>
    </w:p>
    <w:p w:rsidR="00FE3F6D" w:rsidRDefault="00FE3F6D" w:rsidP="00FE3F6D">
      <w:pPr>
        <w:spacing w:after="0"/>
        <w:ind w:firstLine="567"/>
        <w:jc w:val="both"/>
        <w:rPr>
          <w:rFonts w:cs="Times New Roman"/>
          <w:sz w:val="22"/>
        </w:rPr>
      </w:pPr>
      <w:r>
        <w:rPr>
          <w:rFonts w:cs="Times New Roman"/>
          <w:sz w:val="22"/>
        </w:rPr>
        <w:t xml:space="preserve">Но это не значит, что </w:t>
      </w:r>
      <w:r>
        <w:rPr>
          <w:rFonts w:cs="Times New Roman"/>
          <w:sz w:val="22"/>
        </w:rPr>
        <w:tab/>
        <w:t xml:space="preserve">в школе нет </w:t>
      </w:r>
      <w:r>
        <w:rPr>
          <w:rFonts w:cs="Times New Roman"/>
          <w:sz w:val="22"/>
        </w:rPr>
        <w:tab/>
        <w:t xml:space="preserve">проблем. Проблемы есть. Подростки часто бесцельно гуляют по вечерам, легко могут попасть под чужое отрицательное влияние. Чаще всего это дети из «неблагополучных семей» или из семей, где родители формально выполняют свои обязанности, создают видимость какого-либо интереса к воспитанию, некритически относятся к поведению ребенка, а порой и стремятся </w:t>
      </w:r>
      <w:r>
        <w:rPr>
          <w:rFonts w:cs="Times New Roman"/>
          <w:sz w:val="22"/>
        </w:rPr>
        <w:tab/>
        <w:t xml:space="preserve">его </w:t>
      </w:r>
      <w:r>
        <w:rPr>
          <w:rFonts w:cs="Times New Roman"/>
          <w:sz w:val="22"/>
        </w:rPr>
        <w:tab/>
        <w:t xml:space="preserve">оправдать. Кроме того, данные проблемы усугубляются подростковым возрастом, когда у учащихся возникает реакция активного протеста, который проявляется в виде агрессивного поведения, грубости, непослушания, пустого бессодержательного время препровождения. </w:t>
      </w:r>
    </w:p>
    <w:p w:rsidR="00FE3F6D" w:rsidRDefault="00FE3F6D" w:rsidP="00FE3F6D">
      <w:pPr>
        <w:spacing w:after="0"/>
        <w:ind w:firstLine="567"/>
        <w:jc w:val="both"/>
        <w:rPr>
          <w:rFonts w:cs="Times New Roman"/>
          <w:sz w:val="22"/>
        </w:rPr>
      </w:pPr>
      <w:r>
        <w:rPr>
          <w:rFonts w:cs="Times New Roman"/>
          <w:sz w:val="22"/>
        </w:rPr>
        <w:lastRenderedPageBreak/>
        <w:t xml:space="preserve">Работа с детьми, состоящими на учете ведется систематически и целенаправленно. Администрация школы вместе с классными руководителями посещают семьи дети, которых систематически пропускают уроки без уважительной причины. Классные руководители проводят индивидуальные беседы с данными учащимися, контролируют их посещаемость уроков, кружков и секций. Все дети включены в жизнь школы и класса. Они посещают кружки, секции, участвуют в мероприятиях. Кроме того, работа по профилактике правонарушений ведется и со всеми учащимися. Педагоги школы работают над созданием в классах доброжелательной атмосферы, способствующей психологическому комфорту </w:t>
      </w:r>
      <w:r>
        <w:rPr>
          <w:rFonts w:cs="Times New Roman"/>
          <w:sz w:val="22"/>
        </w:rPr>
        <w:tab/>
        <w:t xml:space="preserve">каждого.  Классные руководители ведут соответствующую документацию: план работы, «Журнал индивидуальной работы с семьями и детьми, находящимися                    в </w:t>
      </w:r>
      <w:r>
        <w:rPr>
          <w:rFonts w:cs="Times New Roman"/>
          <w:sz w:val="22"/>
        </w:rPr>
        <w:tab/>
        <w:t xml:space="preserve">социально </w:t>
      </w:r>
      <w:r>
        <w:rPr>
          <w:rFonts w:cs="Times New Roman"/>
          <w:sz w:val="22"/>
        </w:rPr>
        <w:tab/>
        <w:t xml:space="preserve">опасном </w:t>
      </w:r>
      <w:r>
        <w:rPr>
          <w:rFonts w:cs="Times New Roman"/>
          <w:sz w:val="22"/>
        </w:rPr>
        <w:tab/>
        <w:t>положении». Большая работа ведется по профилактике наркомании, табак курения, алкоголизма. Активно велась работа по профилактике дорожно-транспортного травматизма. Был принят план  работы  по предупреждению дорожно-транспортного травматизма, согласно которому дети знакомились с правилами дорожного движения.</w:t>
      </w:r>
    </w:p>
    <w:p w:rsidR="00FE3F6D" w:rsidRDefault="00FE3F6D" w:rsidP="00FE3F6D">
      <w:pPr>
        <w:pStyle w:val="Default"/>
        <w:rPr>
          <w:sz w:val="22"/>
          <w:szCs w:val="22"/>
        </w:rPr>
      </w:pPr>
      <w:r>
        <w:rPr>
          <w:b/>
          <w:bCs/>
          <w:sz w:val="22"/>
          <w:szCs w:val="22"/>
        </w:rPr>
        <w:t xml:space="preserve">Российское движение школьников </w:t>
      </w:r>
    </w:p>
    <w:p w:rsidR="00FE3F6D" w:rsidRDefault="00FE3F6D" w:rsidP="00FE3F6D">
      <w:pPr>
        <w:spacing w:after="0"/>
        <w:ind w:firstLine="567"/>
        <w:jc w:val="both"/>
        <w:rPr>
          <w:rFonts w:cs="Times New Roman"/>
          <w:sz w:val="22"/>
        </w:rPr>
      </w:pPr>
      <w:r>
        <w:rPr>
          <w:rFonts w:cs="Times New Roman"/>
          <w:sz w:val="22"/>
        </w:rPr>
        <w:t>В феврале месяце 2020 года наша школа вступила в РДШ- Российское Движение Школьников. В феврале 2020 года в школе прошло первое собрание активистов. Ребята – активисты показали учащимся школы презентацию о РДШ и рассказали, о направлениях работы.  Всем желающим вступить в школьную команду РДШ было предложено выбрать одно из направлений, в котором они хотели бы развиваться. В следующем учебном году необходимо продолжить работу по вовлечению учащихся школы в ряды РДШ. Руководителю РШД  усилить работу в этом направлении.</w:t>
      </w:r>
    </w:p>
    <w:p w:rsidR="00FE3F6D" w:rsidRDefault="00FE3F6D" w:rsidP="00FE3F6D">
      <w:pPr>
        <w:spacing w:after="0"/>
        <w:ind w:firstLine="360"/>
        <w:jc w:val="both"/>
        <w:rPr>
          <w:rFonts w:eastAsia="Times New Roman" w:cs="Times New Roman"/>
          <w:color w:val="000000"/>
          <w:sz w:val="22"/>
          <w:u w:val="single"/>
        </w:rPr>
      </w:pPr>
      <w:r>
        <w:rPr>
          <w:rFonts w:eastAsia="Times New Roman" w:cs="Times New Roman"/>
          <w:sz w:val="22"/>
        </w:rPr>
        <w:t xml:space="preserve"> </w:t>
      </w:r>
      <w:r>
        <w:rPr>
          <w:rFonts w:eastAsia="Times New Roman" w:cs="Times New Roman"/>
          <w:color w:val="000000"/>
          <w:sz w:val="22"/>
        </w:rPr>
        <w:t xml:space="preserve"> Активно осуществлялась работа по вовлечению учащихся в исследовательскую деятельность, результатом которой стали участие и победы  в конкурсах:</w:t>
      </w:r>
      <w:r>
        <w:rPr>
          <w:rFonts w:eastAsia="Times New Roman" w:cs="Times New Roman"/>
          <w:color w:val="000000"/>
          <w:sz w:val="22"/>
          <w:u w:val="single"/>
        </w:rPr>
        <w:t xml:space="preserve">   </w:t>
      </w:r>
    </w:p>
    <w:p w:rsidR="00FE3F6D" w:rsidRDefault="00FE3F6D" w:rsidP="00FE3F6D">
      <w:pPr>
        <w:spacing w:after="0"/>
        <w:ind w:firstLine="567"/>
        <w:jc w:val="both"/>
        <w:rPr>
          <w:rFonts w:cs="Times New Roman"/>
          <w:bCs/>
          <w:sz w:val="22"/>
        </w:rPr>
      </w:pPr>
    </w:p>
    <w:p w:rsidR="00FE3F6D" w:rsidRDefault="00FE3F6D" w:rsidP="00FE3F6D">
      <w:pPr>
        <w:spacing w:after="0"/>
        <w:jc w:val="both"/>
        <w:rPr>
          <w:rFonts w:cs="Times New Roman"/>
          <w:sz w:val="22"/>
        </w:rPr>
      </w:pPr>
      <w:r>
        <w:rPr>
          <w:rFonts w:eastAsia="Times New Roman" w:cs="Times New Roman"/>
          <w:b/>
          <w:color w:val="000000"/>
          <w:sz w:val="22"/>
          <w:u w:val="single"/>
        </w:rPr>
        <w:t>Муниципальных конкурсах</w:t>
      </w:r>
      <w:r>
        <w:rPr>
          <w:rFonts w:eastAsia="Times New Roman" w:cs="Times New Roman"/>
          <w:color w:val="000000"/>
          <w:sz w:val="22"/>
          <w:u w:val="single"/>
        </w:rPr>
        <w:t xml:space="preserve"> – </w:t>
      </w:r>
      <w:r>
        <w:rPr>
          <w:rFonts w:cs="Times New Roman"/>
          <w:sz w:val="22"/>
        </w:rPr>
        <w:t xml:space="preserve">конкурс детского, семейного творчества на лучшую ёлочную новогоднюю игрушку «Наряжаем ёлку вместе», Научно- практическая конференция «Шаг в науку» группа ЮНИОР, конкурс детского творчества «Победа в сердцах поколений», посвященного 76-летию Победы в Великой отечественной войне. Муниципальный этап олимпиады школьников по предметам, конкурс чтецов «Живая классика», конкурс рисунков «1418 дней до Победы»                          </w:t>
      </w:r>
    </w:p>
    <w:p w:rsidR="00FE3F6D" w:rsidRDefault="00FE3F6D" w:rsidP="00FE3F6D">
      <w:pPr>
        <w:spacing w:after="0"/>
        <w:jc w:val="both"/>
        <w:rPr>
          <w:rFonts w:cs="Times New Roman"/>
          <w:sz w:val="22"/>
        </w:rPr>
      </w:pPr>
      <w:r>
        <w:rPr>
          <w:rFonts w:eastAsia="Times New Roman" w:cs="Times New Roman"/>
          <w:b/>
          <w:color w:val="000000"/>
          <w:sz w:val="22"/>
          <w:u w:val="single"/>
        </w:rPr>
        <w:t>Региональных конкурсах</w:t>
      </w:r>
      <w:r>
        <w:rPr>
          <w:rFonts w:eastAsia="Times New Roman" w:cs="Times New Roman"/>
          <w:color w:val="000000"/>
          <w:sz w:val="22"/>
        </w:rPr>
        <w:t xml:space="preserve"> – участие в акции</w:t>
      </w:r>
      <w:r>
        <w:rPr>
          <w:rFonts w:cs="Times New Roman"/>
          <w:sz w:val="22"/>
        </w:rPr>
        <w:t xml:space="preserve"> «Сады Победы»</w:t>
      </w:r>
      <w:r>
        <w:rPr>
          <w:rFonts w:eastAsia="Times New Roman" w:cs="Times New Roman"/>
          <w:color w:val="000000"/>
          <w:sz w:val="22"/>
        </w:rPr>
        <w:t>,</w:t>
      </w:r>
      <w:r>
        <w:rPr>
          <w:rFonts w:cs="Times New Roman"/>
          <w:sz w:val="22"/>
        </w:rPr>
        <w:t xml:space="preserve"> конкурс детских рисунков </w:t>
      </w:r>
    </w:p>
    <w:p w:rsidR="00FE3F6D" w:rsidRDefault="00FE3F6D" w:rsidP="00FE3F6D">
      <w:pPr>
        <w:spacing w:after="0"/>
        <w:jc w:val="both"/>
        <w:rPr>
          <w:rFonts w:eastAsia="Times New Roman" w:cs="Times New Roman"/>
          <w:sz w:val="22"/>
        </w:rPr>
      </w:pPr>
      <w:r>
        <w:rPr>
          <w:rFonts w:eastAsia="Times New Roman" w:cs="Times New Roman"/>
          <w:b/>
          <w:color w:val="000000"/>
          <w:sz w:val="22"/>
          <w:u w:val="single"/>
        </w:rPr>
        <w:t>Всероссийских конкурсах</w:t>
      </w:r>
      <w:r>
        <w:rPr>
          <w:rFonts w:eastAsia="Times New Roman" w:cs="Times New Roman"/>
          <w:color w:val="000000"/>
          <w:sz w:val="22"/>
        </w:rPr>
        <w:t>-</w:t>
      </w:r>
      <w:r>
        <w:rPr>
          <w:rFonts w:cs="Times New Roman"/>
          <w:sz w:val="22"/>
        </w:rPr>
        <w:t xml:space="preserve"> участие в патриотической акция «Письма Победы</w:t>
      </w:r>
    </w:p>
    <w:p w:rsidR="00FE3F6D" w:rsidRDefault="00FE3F6D" w:rsidP="00FE3F6D">
      <w:pPr>
        <w:autoSpaceDE w:val="0"/>
        <w:autoSpaceDN w:val="0"/>
        <w:adjustRightInd w:val="0"/>
        <w:spacing w:after="0"/>
        <w:jc w:val="both"/>
        <w:rPr>
          <w:rFonts w:cs="Times New Roman"/>
          <w:sz w:val="22"/>
        </w:rPr>
      </w:pPr>
      <w:r>
        <w:rPr>
          <w:rFonts w:cs="Times New Roman"/>
          <w:sz w:val="22"/>
        </w:rPr>
        <w:t xml:space="preserve">В этом учебном году  учащихся нашей школы приняли активное участие в районных конкурсах, где не однократно занимали призовые места. Мало приняли участие уч-ся в региональных и Всероссийских конкурсах. На протяжении нескольких лет наши уч-ся не принимают участие в Краевых конкурсах. Это связано из-за пассивности учащихся, и большой загруженностью педагогов. </w:t>
      </w:r>
    </w:p>
    <w:p w:rsidR="00FE3F6D" w:rsidRDefault="00FE3F6D" w:rsidP="00FE3F6D">
      <w:pPr>
        <w:spacing w:after="0"/>
        <w:ind w:firstLine="708"/>
        <w:jc w:val="both"/>
        <w:rPr>
          <w:rFonts w:cs="Times New Roman"/>
          <w:b/>
          <w:sz w:val="22"/>
        </w:rPr>
      </w:pPr>
      <w:r>
        <w:rPr>
          <w:rFonts w:eastAsia="Times New Roman" w:cs="Times New Roman"/>
          <w:sz w:val="22"/>
        </w:rPr>
        <w:t xml:space="preserve">Особое внимание отводилось выявлению творческих способностей и наклонностей учащихся, вовлечению их в разнообразную творческую внеурочную деятельность. Для эффективного творческого развития личности ребенка налажена тесная связь с сельской  библиотекой,  Домом культуры. Все это способствовало художественно-эстетическому развитию учащихся,  формированию художественной культуры как неотъемлемой части культуры духовной. </w:t>
      </w:r>
    </w:p>
    <w:p w:rsidR="00FE3F6D" w:rsidRDefault="00FE3F6D" w:rsidP="00FE3F6D">
      <w:pPr>
        <w:spacing w:after="0"/>
        <w:ind w:firstLine="708"/>
        <w:jc w:val="both"/>
        <w:rPr>
          <w:rFonts w:cs="Times New Roman"/>
          <w:sz w:val="22"/>
        </w:rPr>
      </w:pPr>
      <w:r>
        <w:rPr>
          <w:rFonts w:cs="Times New Roman"/>
          <w:b/>
          <w:sz w:val="22"/>
        </w:rPr>
        <w:t>Школа и семья</w:t>
      </w:r>
      <w:r>
        <w:rPr>
          <w:rFonts w:cs="Times New Roman"/>
          <w:sz w:val="22"/>
        </w:rPr>
        <w:t xml:space="preserve"> – два важнейших воспитательное-образовательных института, которые изначально призваны пополнять друг друга и взаимодействовать между собой. </w:t>
      </w:r>
      <w:r>
        <w:rPr>
          <w:rFonts w:eastAsia="Times New Roman" w:cs="Times New Roman"/>
          <w:sz w:val="22"/>
        </w:rPr>
        <w:t xml:space="preserve">Целенаправленность и эффективность данной работы обеспечивались по следующим направлениям деятельности: </w:t>
      </w:r>
      <w:r>
        <w:rPr>
          <w:rFonts w:eastAsia="Times New Roman" w:cs="Times New Roman"/>
          <w:b/>
          <w:i/>
          <w:sz w:val="22"/>
        </w:rPr>
        <w:t>диагностика семьи, взаимоотношения с родителями учащихся, организация полезного досуга.</w:t>
      </w:r>
      <w:r>
        <w:rPr>
          <w:rFonts w:eastAsia="Times New Roman" w:cs="Times New Roman"/>
          <w:sz w:val="22"/>
        </w:rPr>
        <w:t xml:space="preserve"> Успешно проведены </w:t>
      </w:r>
      <w:r>
        <w:rPr>
          <w:rFonts w:cs="Times New Roman"/>
          <w:sz w:val="22"/>
        </w:rPr>
        <w:t xml:space="preserve">классные родительские собрания, организационные, тематические, итоговые, общешкольные родительские собрания, тематические консультации. Активная работа велась на заседаниях Совета профилактики безнадзорности и правонарушений, </w:t>
      </w:r>
      <w:r>
        <w:rPr>
          <w:rFonts w:eastAsia="Times New Roman" w:cs="Times New Roman"/>
          <w:sz w:val="22"/>
        </w:rPr>
        <w:t xml:space="preserve">в состав которых входит родительская общественность. </w:t>
      </w:r>
      <w:r>
        <w:rPr>
          <w:rFonts w:cs="Times New Roman"/>
          <w:sz w:val="22"/>
        </w:rPr>
        <w:t xml:space="preserve">Благодаря активной поддержке родителей в этом учебном году, так же как и на протяжении ряда лет,  решаются задачи организации оздоровительных мероприятий, школьных праздников. </w:t>
      </w:r>
    </w:p>
    <w:p w:rsidR="00FE3F6D" w:rsidRDefault="00FE3F6D" w:rsidP="00FE3F6D">
      <w:pPr>
        <w:tabs>
          <w:tab w:val="left" w:pos="8100"/>
        </w:tabs>
        <w:spacing w:after="0"/>
        <w:jc w:val="both"/>
        <w:rPr>
          <w:rFonts w:cs="Times New Roman"/>
          <w:sz w:val="22"/>
        </w:rPr>
      </w:pPr>
      <w:r>
        <w:rPr>
          <w:rFonts w:cs="Times New Roman"/>
          <w:sz w:val="22"/>
        </w:rPr>
        <w:t xml:space="preserve">Сотрудничество с родителями позволяет повысить эффективность образовательного и воспитательного процесса. </w:t>
      </w:r>
    </w:p>
    <w:p w:rsidR="00FE3F6D" w:rsidRDefault="00FE3F6D" w:rsidP="00FE3F6D">
      <w:pPr>
        <w:pStyle w:val="Default"/>
        <w:jc w:val="both"/>
        <w:rPr>
          <w:b/>
          <w:bCs/>
          <w:sz w:val="22"/>
          <w:szCs w:val="22"/>
        </w:rPr>
      </w:pPr>
      <w:r>
        <w:rPr>
          <w:color w:val="auto"/>
          <w:sz w:val="22"/>
          <w:szCs w:val="22"/>
        </w:rPr>
        <w:t xml:space="preserve"> </w:t>
      </w:r>
      <w:r>
        <w:rPr>
          <w:b/>
          <w:bCs/>
          <w:sz w:val="22"/>
          <w:szCs w:val="22"/>
        </w:rPr>
        <w:t>В следующем учебном году необходимо:</w:t>
      </w:r>
    </w:p>
    <w:p w:rsidR="00FE3F6D" w:rsidRDefault="00FE3F6D" w:rsidP="00FE3F6D">
      <w:pPr>
        <w:pStyle w:val="Default"/>
        <w:jc w:val="both"/>
        <w:rPr>
          <w:sz w:val="22"/>
          <w:szCs w:val="22"/>
        </w:rPr>
      </w:pPr>
      <w:r>
        <w:rPr>
          <w:color w:val="auto"/>
          <w:sz w:val="22"/>
          <w:szCs w:val="22"/>
        </w:rPr>
        <w:t xml:space="preserve"> </w:t>
      </w:r>
      <w:r>
        <w:rPr>
          <w:sz w:val="22"/>
          <w:szCs w:val="22"/>
        </w:rPr>
        <w:t xml:space="preserve">-продолжать активно привлекать родителей (законных представителей) к учебно-воспитательному процессу, сотрудничеству по всем направлениям деятельности, просвещать по вопросам воспитания; </w:t>
      </w:r>
    </w:p>
    <w:p w:rsidR="00FE3F6D" w:rsidRDefault="00FE3F6D" w:rsidP="00FE3F6D">
      <w:pPr>
        <w:pStyle w:val="Default"/>
        <w:jc w:val="both"/>
        <w:rPr>
          <w:sz w:val="22"/>
          <w:szCs w:val="22"/>
        </w:rPr>
      </w:pPr>
      <w:r>
        <w:rPr>
          <w:sz w:val="22"/>
          <w:szCs w:val="22"/>
        </w:rPr>
        <w:t xml:space="preserve">- поощрять родителей (законных представителей), активно участвующих в жизни школы и класса; </w:t>
      </w:r>
    </w:p>
    <w:p w:rsidR="00FE3F6D" w:rsidRDefault="00FE3F6D" w:rsidP="00FE3F6D">
      <w:pPr>
        <w:pStyle w:val="Default"/>
        <w:jc w:val="both"/>
        <w:rPr>
          <w:sz w:val="22"/>
          <w:szCs w:val="22"/>
        </w:rPr>
      </w:pPr>
      <w:r>
        <w:rPr>
          <w:sz w:val="22"/>
          <w:szCs w:val="22"/>
        </w:rPr>
        <w:t xml:space="preserve">- организовывать совместное творчество детей и родителей (законных представителей). </w:t>
      </w:r>
    </w:p>
    <w:p w:rsidR="00FE3F6D" w:rsidRDefault="00FE3F6D" w:rsidP="00FE3F6D">
      <w:pPr>
        <w:pStyle w:val="western"/>
        <w:jc w:val="both"/>
        <w:rPr>
          <w:sz w:val="22"/>
          <w:szCs w:val="22"/>
        </w:rPr>
      </w:pPr>
      <w:r>
        <w:rPr>
          <w:sz w:val="22"/>
          <w:szCs w:val="22"/>
        </w:rPr>
        <w:t xml:space="preserve">- Классным руководителям в системе проводить работу среди родителей (законных представителей) обучающихся (на собраниях и в индивидуальной беседе) по повышению теоретических знаний в воспитании своих детей. </w:t>
      </w:r>
    </w:p>
    <w:p w:rsidR="00FE3F6D" w:rsidRDefault="00FE3F6D" w:rsidP="00FE3F6D">
      <w:pPr>
        <w:pStyle w:val="Default"/>
        <w:ind w:firstLine="567"/>
        <w:rPr>
          <w:sz w:val="22"/>
          <w:szCs w:val="22"/>
        </w:rPr>
      </w:pPr>
      <w:r>
        <w:rPr>
          <w:sz w:val="22"/>
          <w:szCs w:val="22"/>
        </w:rPr>
        <w:t xml:space="preserve">У 100% классных руководителей отмечается системность в работе по организации занятости обучающихся класса во внеурочное время, журналы заполнены вовремя и аккуратно, из чего можно сделать вывод, что отслеживание занятости обучающихся класса классными руководителями ведется в системе. </w:t>
      </w:r>
    </w:p>
    <w:p w:rsidR="00FE3F6D" w:rsidRDefault="00FE3F6D" w:rsidP="00FE3F6D">
      <w:pPr>
        <w:pStyle w:val="Default"/>
        <w:ind w:firstLine="567"/>
        <w:rPr>
          <w:sz w:val="22"/>
          <w:szCs w:val="22"/>
        </w:rPr>
      </w:pPr>
      <w:r>
        <w:rPr>
          <w:sz w:val="22"/>
          <w:szCs w:val="22"/>
        </w:rPr>
        <w:t xml:space="preserve"> Итоговая занятость обучающихся школы на начало 2020-2021 учебного года во внеурочное время имеет хороший показатель 100 %.  Классным руководителям продолжить работу по вовлечению учащихся в кружки и секции. </w:t>
      </w:r>
    </w:p>
    <w:p w:rsidR="00FE3F6D" w:rsidRDefault="00FE3F6D" w:rsidP="00FE3F6D">
      <w:pPr>
        <w:pStyle w:val="aff7"/>
        <w:ind w:firstLine="708"/>
        <w:jc w:val="both"/>
        <w:rPr>
          <w:rFonts w:ascii="Times New Roman" w:hAnsi="Times New Roman"/>
        </w:rPr>
      </w:pPr>
      <w:r>
        <w:rPr>
          <w:rFonts w:ascii="Times New Roman" w:hAnsi="Times New Roman"/>
          <w:b/>
        </w:rPr>
        <w:lastRenderedPageBreak/>
        <w:t>За текущий  учебный  год наиболее важными достижениями коллектива школы являются следующие:</w:t>
      </w:r>
    </w:p>
    <w:p w:rsidR="00FE3F6D" w:rsidRDefault="00FE3F6D" w:rsidP="00FE3F6D">
      <w:pPr>
        <w:pStyle w:val="aff7"/>
        <w:jc w:val="both"/>
        <w:rPr>
          <w:rFonts w:ascii="Times New Roman" w:hAnsi="Times New Roman"/>
        </w:rPr>
      </w:pPr>
      <w:r>
        <w:rPr>
          <w:rFonts w:ascii="Times New Roman" w:hAnsi="Times New Roman"/>
        </w:rPr>
        <w:t>-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FE3F6D" w:rsidRDefault="00FE3F6D" w:rsidP="00FE3F6D">
      <w:pPr>
        <w:pStyle w:val="aff7"/>
        <w:jc w:val="both"/>
        <w:rPr>
          <w:rFonts w:ascii="Times New Roman" w:hAnsi="Times New Roman"/>
        </w:rPr>
      </w:pPr>
      <w:r>
        <w:rPr>
          <w:rFonts w:ascii="Times New Roman" w:hAnsi="Times New Roman"/>
        </w:rPr>
        <w:t>- наблюдается рост удовлетворенности учащихся и родителей воспитательной работой школы;</w:t>
      </w:r>
    </w:p>
    <w:p w:rsidR="00FE3F6D" w:rsidRDefault="00FE3F6D" w:rsidP="00FE3F6D">
      <w:pPr>
        <w:pStyle w:val="aff7"/>
        <w:jc w:val="both"/>
        <w:rPr>
          <w:rFonts w:ascii="Times New Roman" w:hAnsi="Times New Roman"/>
        </w:rPr>
      </w:pPr>
      <w:r>
        <w:rPr>
          <w:rFonts w:ascii="Times New Roman" w:hAnsi="Times New Roman"/>
        </w:rPr>
        <w:t xml:space="preserve">- продолжают развиваться формы взаимодействия семьи и школы. </w:t>
      </w:r>
    </w:p>
    <w:p w:rsidR="00FE3F6D" w:rsidRDefault="00FE3F6D" w:rsidP="00FE3F6D">
      <w:pPr>
        <w:pStyle w:val="aff7"/>
        <w:jc w:val="both"/>
        <w:rPr>
          <w:rFonts w:ascii="Times New Roman" w:hAnsi="Times New Roman"/>
        </w:rPr>
      </w:pPr>
      <w:r>
        <w:rPr>
          <w:rFonts w:ascii="Times New Roman" w:hAnsi="Times New Roman"/>
        </w:rPr>
        <w:t>- бережно сохраняются и преумножаются традиции школы;</w:t>
      </w:r>
    </w:p>
    <w:p w:rsidR="00FE3F6D" w:rsidRDefault="00FE3F6D" w:rsidP="00FE3F6D">
      <w:pPr>
        <w:widowControl w:val="0"/>
        <w:autoSpaceDE w:val="0"/>
        <w:spacing w:after="0"/>
        <w:ind w:firstLine="567"/>
        <w:jc w:val="both"/>
        <w:rPr>
          <w:rFonts w:eastAsia="Times New Roman" w:cs="Times New Roman"/>
          <w:sz w:val="22"/>
        </w:rPr>
      </w:pPr>
      <w:r>
        <w:rPr>
          <w:rFonts w:cs="Times New Roman"/>
          <w:sz w:val="22"/>
        </w:rPr>
        <w:t>Можно считать, что, в целом, педколлектив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FE3F6D" w:rsidRDefault="00FE3F6D" w:rsidP="00FE3F6D">
      <w:pPr>
        <w:tabs>
          <w:tab w:val="left" w:pos="921"/>
        </w:tabs>
        <w:spacing w:after="0"/>
        <w:ind w:firstLine="539"/>
        <w:jc w:val="both"/>
        <w:rPr>
          <w:rFonts w:eastAsia="Times New Roman" w:cs="Times New Roman"/>
          <w:sz w:val="22"/>
        </w:rPr>
      </w:pPr>
      <w:r>
        <w:rPr>
          <w:rFonts w:eastAsia="Times New Roman" w:cs="Times New Roman"/>
          <w:sz w:val="22"/>
        </w:rPr>
        <w:t>Однако нельзя отрицать и  ряд проблем, существенно осложняющих организацию  воспитательной  работы:</w:t>
      </w:r>
    </w:p>
    <w:p w:rsidR="00FE3F6D" w:rsidRDefault="00FE3F6D" w:rsidP="00FE3F6D">
      <w:pPr>
        <w:pStyle w:val="Default"/>
        <w:jc w:val="both"/>
        <w:rPr>
          <w:sz w:val="22"/>
          <w:szCs w:val="22"/>
        </w:rPr>
      </w:pPr>
      <w:r>
        <w:rPr>
          <w:sz w:val="22"/>
          <w:szCs w:val="22"/>
        </w:rPr>
        <w:t xml:space="preserve">- Продолжить работу по программам духовно-нравственного воспитания, «Воспитания и социализации обучающихся. </w:t>
      </w:r>
    </w:p>
    <w:p w:rsidR="00FE3F6D" w:rsidRDefault="00FE3F6D" w:rsidP="00FE3F6D">
      <w:pPr>
        <w:pStyle w:val="Default"/>
        <w:jc w:val="both"/>
        <w:rPr>
          <w:sz w:val="22"/>
          <w:szCs w:val="22"/>
        </w:rPr>
      </w:pPr>
      <w:r>
        <w:rPr>
          <w:sz w:val="22"/>
          <w:szCs w:val="22"/>
        </w:rPr>
        <w:t xml:space="preserve">- Продолжить работу по формированию у детей гражданско-патриотического сознания, духовно-нравственных ценностей гражданина России, толерантного отношения к окружающим, положительного отношения к Отечеству и к культурным ценностям. </w:t>
      </w:r>
    </w:p>
    <w:p w:rsidR="00FE3F6D" w:rsidRDefault="00FE3F6D" w:rsidP="00FE3F6D">
      <w:pPr>
        <w:pStyle w:val="Default"/>
        <w:jc w:val="both"/>
        <w:rPr>
          <w:sz w:val="22"/>
          <w:szCs w:val="22"/>
        </w:rPr>
      </w:pPr>
      <w:r>
        <w:rPr>
          <w:sz w:val="22"/>
          <w:szCs w:val="22"/>
        </w:rPr>
        <w:t xml:space="preserve">- Продолжить оказание комплексной психолого-педагогической помощи и поддержки семьям и детям, состоящим на внутри школьном контроле и детям, требующим особого внимания. </w:t>
      </w:r>
    </w:p>
    <w:p w:rsidR="00FE3F6D" w:rsidRDefault="00FE3F6D" w:rsidP="00FE3F6D">
      <w:pPr>
        <w:pStyle w:val="Default"/>
        <w:jc w:val="both"/>
        <w:rPr>
          <w:sz w:val="22"/>
          <w:szCs w:val="22"/>
        </w:rPr>
      </w:pPr>
      <w:r>
        <w:rPr>
          <w:sz w:val="22"/>
          <w:szCs w:val="22"/>
        </w:rPr>
        <w:t xml:space="preserve">- Поддерживать творческую активность учащихся во всех сферах познавательной и внеурочной деятельности, как условие успешной реализации ФГОС в учебно-воспитательном процессе. </w:t>
      </w:r>
    </w:p>
    <w:p w:rsidR="00FE3F6D" w:rsidRDefault="00FE3F6D" w:rsidP="00FE3F6D">
      <w:pPr>
        <w:pStyle w:val="Default"/>
        <w:jc w:val="both"/>
        <w:rPr>
          <w:sz w:val="22"/>
          <w:szCs w:val="22"/>
        </w:rPr>
      </w:pPr>
      <w:r>
        <w:rPr>
          <w:sz w:val="22"/>
          <w:szCs w:val="22"/>
        </w:rPr>
        <w:t xml:space="preserve">- Совершенствовать детское самоуправление, так как оно является основой для меж возрастного конструктивного общения, социализации, социальной адаптации, творческого развития каждого учащегося. </w:t>
      </w:r>
    </w:p>
    <w:p w:rsidR="00FE3F6D" w:rsidRDefault="00FE3F6D" w:rsidP="00FE3F6D">
      <w:pPr>
        <w:pStyle w:val="Default"/>
        <w:jc w:val="both"/>
        <w:rPr>
          <w:sz w:val="22"/>
          <w:szCs w:val="22"/>
        </w:rPr>
      </w:pPr>
      <w:r>
        <w:rPr>
          <w:sz w:val="22"/>
          <w:szCs w:val="22"/>
        </w:rPr>
        <w:t xml:space="preserve">- Совершенствовать систему взаимодействия с родителями, более активно их привлекать к участию в учебно-воспитательном процессе. </w:t>
      </w:r>
    </w:p>
    <w:p w:rsidR="00FE3F6D" w:rsidRDefault="00FE3F6D" w:rsidP="00FE3F6D">
      <w:pPr>
        <w:spacing w:after="0" w:line="0" w:lineRule="atLeast"/>
        <w:ind w:left="426" w:firstLine="283"/>
        <w:jc w:val="both"/>
        <w:rPr>
          <w:b/>
          <w:bCs/>
          <w:color w:val="FF0000"/>
          <w:sz w:val="22"/>
          <w:lang w:eastAsia="ru-RU"/>
        </w:rPr>
      </w:pPr>
    </w:p>
    <w:p w:rsidR="00FE3F6D" w:rsidRDefault="00FE3F6D" w:rsidP="00FE3F6D">
      <w:pPr>
        <w:spacing w:after="0" w:line="0" w:lineRule="atLeast"/>
        <w:ind w:left="426" w:firstLine="283"/>
        <w:jc w:val="center"/>
        <w:rPr>
          <w:b/>
          <w:sz w:val="22"/>
          <w:lang w:eastAsia="ru-RU"/>
        </w:rPr>
      </w:pPr>
      <w:r>
        <w:rPr>
          <w:b/>
          <w:bCs/>
          <w:sz w:val="22"/>
          <w:lang w:eastAsia="ru-RU"/>
        </w:rPr>
        <w:t>1.7.Анализ м</w:t>
      </w:r>
      <w:r>
        <w:rPr>
          <w:rFonts w:eastAsia="Times New Roman" w:cs="Times New Roman"/>
          <w:b/>
          <w:bCs/>
          <w:sz w:val="22"/>
          <w:lang w:eastAsia="ru-RU"/>
        </w:rPr>
        <w:t>етодическ</w:t>
      </w:r>
      <w:r>
        <w:rPr>
          <w:b/>
          <w:bCs/>
          <w:sz w:val="22"/>
          <w:lang w:eastAsia="ru-RU"/>
        </w:rPr>
        <w:t>ой</w:t>
      </w:r>
      <w:r>
        <w:rPr>
          <w:rFonts w:eastAsia="Times New Roman" w:cs="Times New Roman"/>
          <w:b/>
          <w:bCs/>
          <w:sz w:val="22"/>
          <w:lang w:eastAsia="ru-RU"/>
        </w:rPr>
        <w:t xml:space="preserve"> работ</w:t>
      </w:r>
      <w:r>
        <w:rPr>
          <w:b/>
          <w:bCs/>
          <w:sz w:val="22"/>
          <w:lang w:eastAsia="ru-RU"/>
        </w:rPr>
        <w:t>ы за 2020-2021 учебный год.</w:t>
      </w:r>
    </w:p>
    <w:p w:rsidR="00FE3F6D" w:rsidRDefault="00FE3F6D" w:rsidP="00FE3F6D">
      <w:pPr>
        <w:pStyle w:val="af7"/>
        <w:spacing w:after="0"/>
        <w:ind w:left="426" w:right="585" w:firstLine="140"/>
        <w:jc w:val="both"/>
        <w:rPr>
          <w:sz w:val="22"/>
          <w:szCs w:val="22"/>
        </w:rPr>
      </w:pPr>
      <w:r>
        <w:rPr>
          <w:sz w:val="22"/>
          <w:szCs w:val="22"/>
        </w:rPr>
        <w:t>Цели</w:t>
      </w:r>
      <w:r>
        <w:rPr>
          <w:spacing w:val="64"/>
          <w:sz w:val="22"/>
          <w:szCs w:val="22"/>
        </w:rPr>
        <w:t xml:space="preserve"> </w:t>
      </w:r>
      <w:r>
        <w:rPr>
          <w:sz w:val="22"/>
          <w:szCs w:val="22"/>
        </w:rPr>
        <w:t>анализа</w:t>
      </w:r>
      <w:r>
        <w:rPr>
          <w:spacing w:val="66"/>
          <w:sz w:val="22"/>
          <w:szCs w:val="22"/>
        </w:rPr>
        <w:t xml:space="preserve"> </w:t>
      </w:r>
      <w:r>
        <w:rPr>
          <w:sz w:val="22"/>
          <w:szCs w:val="22"/>
        </w:rPr>
        <w:t>–</w:t>
      </w:r>
      <w:r>
        <w:rPr>
          <w:spacing w:val="63"/>
          <w:sz w:val="22"/>
          <w:szCs w:val="22"/>
        </w:rPr>
        <w:t xml:space="preserve"> </w:t>
      </w:r>
      <w:r>
        <w:rPr>
          <w:sz w:val="22"/>
          <w:szCs w:val="22"/>
        </w:rPr>
        <w:t>выявление</w:t>
      </w:r>
      <w:r>
        <w:rPr>
          <w:spacing w:val="64"/>
          <w:sz w:val="22"/>
          <w:szCs w:val="22"/>
        </w:rPr>
        <w:t xml:space="preserve"> </w:t>
      </w:r>
      <w:r>
        <w:rPr>
          <w:sz w:val="22"/>
          <w:szCs w:val="22"/>
        </w:rPr>
        <w:t>степени</w:t>
      </w:r>
      <w:r>
        <w:rPr>
          <w:spacing w:val="62"/>
          <w:sz w:val="22"/>
          <w:szCs w:val="22"/>
        </w:rPr>
        <w:t xml:space="preserve"> </w:t>
      </w:r>
      <w:r>
        <w:rPr>
          <w:sz w:val="22"/>
          <w:szCs w:val="22"/>
        </w:rPr>
        <w:t>эффективности</w:t>
      </w:r>
      <w:r>
        <w:rPr>
          <w:spacing w:val="62"/>
          <w:sz w:val="22"/>
          <w:szCs w:val="22"/>
        </w:rPr>
        <w:t xml:space="preserve"> </w:t>
      </w:r>
      <w:r>
        <w:rPr>
          <w:sz w:val="22"/>
          <w:szCs w:val="22"/>
        </w:rPr>
        <w:t>методической</w:t>
      </w:r>
      <w:r>
        <w:rPr>
          <w:spacing w:val="63"/>
          <w:sz w:val="22"/>
          <w:szCs w:val="22"/>
        </w:rPr>
        <w:t xml:space="preserve"> </w:t>
      </w:r>
      <w:r>
        <w:rPr>
          <w:sz w:val="22"/>
          <w:szCs w:val="22"/>
        </w:rPr>
        <w:t>работы</w:t>
      </w:r>
      <w:r>
        <w:rPr>
          <w:spacing w:val="68"/>
          <w:sz w:val="22"/>
          <w:szCs w:val="22"/>
        </w:rPr>
        <w:t xml:space="preserve"> </w:t>
      </w:r>
      <w:r>
        <w:rPr>
          <w:sz w:val="22"/>
          <w:szCs w:val="22"/>
        </w:rPr>
        <w:t>в</w:t>
      </w:r>
      <w:r>
        <w:rPr>
          <w:spacing w:val="-67"/>
          <w:sz w:val="22"/>
          <w:szCs w:val="22"/>
        </w:rPr>
        <w:t xml:space="preserve"> </w:t>
      </w:r>
      <w:r>
        <w:rPr>
          <w:sz w:val="22"/>
          <w:szCs w:val="22"/>
        </w:rPr>
        <w:t>школе</w:t>
      </w:r>
      <w:r>
        <w:rPr>
          <w:spacing w:val="19"/>
          <w:sz w:val="22"/>
          <w:szCs w:val="22"/>
        </w:rPr>
        <w:t xml:space="preserve"> </w:t>
      </w:r>
      <w:r>
        <w:rPr>
          <w:sz w:val="22"/>
          <w:szCs w:val="22"/>
        </w:rPr>
        <w:t>и</w:t>
      </w:r>
      <w:r>
        <w:rPr>
          <w:spacing w:val="19"/>
          <w:sz w:val="22"/>
          <w:szCs w:val="22"/>
        </w:rPr>
        <w:t xml:space="preserve"> </w:t>
      </w:r>
      <w:r>
        <w:rPr>
          <w:sz w:val="22"/>
          <w:szCs w:val="22"/>
        </w:rPr>
        <w:t>ее</w:t>
      </w:r>
      <w:r>
        <w:rPr>
          <w:spacing w:val="16"/>
          <w:sz w:val="22"/>
          <w:szCs w:val="22"/>
        </w:rPr>
        <w:t xml:space="preserve"> </w:t>
      </w:r>
      <w:r>
        <w:rPr>
          <w:sz w:val="22"/>
          <w:szCs w:val="22"/>
        </w:rPr>
        <w:t>роль</w:t>
      </w:r>
      <w:r>
        <w:rPr>
          <w:spacing w:val="17"/>
          <w:sz w:val="22"/>
          <w:szCs w:val="22"/>
        </w:rPr>
        <w:t xml:space="preserve"> </w:t>
      </w:r>
      <w:r>
        <w:rPr>
          <w:sz w:val="22"/>
          <w:szCs w:val="22"/>
        </w:rPr>
        <w:t>в</w:t>
      </w:r>
      <w:r>
        <w:rPr>
          <w:spacing w:val="18"/>
          <w:sz w:val="22"/>
          <w:szCs w:val="22"/>
        </w:rPr>
        <w:t xml:space="preserve"> </w:t>
      </w:r>
      <w:r>
        <w:rPr>
          <w:sz w:val="22"/>
          <w:szCs w:val="22"/>
        </w:rPr>
        <w:t>повышении</w:t>
      </w:r>
      <w:r>
        <w:rPr>
          <w:spacing w:val="19"/>
          <w:sz w:val="22"/>
          <w:szCs w:val="22"/>
        </w:rPr>
        <w:t xml:space="preserve"> </w:t>
      </w:r>
      <w:r>
        <w:rPr>
          <w:sz w:val="22"/>
          <w:szCs w:val="22"/>
        </w:rPr>
        <w:t>профессиональной</w:t>
      </w:r>
      <w:r>
        <w:rPr>
          <w:spacing w:val="18"/>
          <w:sz w:val="22"/>
          <w:szCs w:val="22"/>
        </w:rPr>
        <w:t xml:space="preserve"> </w:t>
      </w:r>
      <w:r>
        <w:rPr>
          <w:sz w:val="22"/>
          <w:szCs w:val="22"/>
        </w:rPr>
        <w:t>компетенции</w:t>
      </w:r>
      <w:r>
        <w:rPr>
          <w:spacing w:val="19"/>
          <w:sz w:val="22"/>
          <w:szCs w:val="22"/>
        </w:rPr>
        <w:t xml:space="preserve"> </w:t>
      </w:r>
      <w:r>
        <w:rPr>
          <w:sz w:val="22"/>
          <w:szCs w:val="22"/>
        </w:rPr>
        <w:t>педагогов,</w:t>
      </w:r>
      <w:r>
        <w:rPr>
          <w:spacing w:val="22"/>
          <w:sz w:val="22"/>
          <w:szCs w:val="22"/>
        </w:rPr>
        <w:t xml:space="preserve"> </w:t>
      </w:r>
      <w:r>
        <w:rPr>
          <w:sz w:val="22"/>
          <w:szCs w:val="22"/>
        </w:rPr>
        <w:t>а</w:t>
      </w:r>
      <w:r>
        <w:rPr>
          <w:spacing w:val="16"/>
          <w:sz w:val="22"/>
          <w:szCs w:val="22"/>
        </w:rPr>
        <w:t xml:space="preserve"> </w:t>
      </w:r>
      <w:r>
        <w:rPr>
          <w:sz w:val="22"/>
          <w:szCs w:val="22"/>
        </w:rPr>
        <w:t>также</w:t>
      </w:r>
      <w:r>
        <w:rPr>
          <w:spacing w:val="-67"/>
          <w:sz w:val="22"/>
          <w:szCs w:val="22"/>
        </w:rPr>
        <w:t xml:space="preserve"> </w:t>
      </w:r>
      <w:r>
        <w:rPr>
          <w:sz w:val="22"/>
          <w:szCs w:val="22"/>
        </w:rPr>
        <w:t>степени</w:t>
      </w:r>
      <w:r>
        <w:rPr>
          <w:spacing w:val="33"/>
          <w:sz w:val="22"/>
          <w:szCs w:val="22"/>
        </w:rPr>
        <w:t xml:space="preserve"> </w:t>
      </w:r>
      <w:r>
        <w:rPr>
          <w:sz w:val="22"/>
          <w:szCs w:val="22"/>
        </w:rPr>
        <w:t>реализации</w:t>
      </w:r>
      <w:r>
        <w:rPr>
          <w:spacing w:val="34"/>
          <w:sz w:val="22"/>
          <w:szCs w:val="22"/>
        </w:rPr>
        <w:t xml:space="preserve"> </w:t>
      </w:r>
      <w:r>
        <w:rPr>
          <w:sz w:val="22"/>
          <w:szCs w:val="22"/>
        </w:rPr>
        <w:t>задач,</w:t>
      </w:r>
      <w:r>
        <w:rPr>
          <w:spacing w:val="36"/>
          <w:sz w:val="22"/>
          <w:szCs w:val="22"/>
        </w:rPr>
        <w:t xml:space="preserve"> </w:t>
      </w:r>
      <w:r>
        <w:rPr>
          <w:sz w:val="22"/>
          <w:szCs w:val="22"/>
        </w:rPr>
        <w:t>поставленных</w:t>
      </w:r>
      <w:r>
        <w:rPr>
          <w:spacing w:val="30"/>
          <w:sz w:val="22"/>
          <w:szCs w:val="22"/>
        </w:rPr>
        <w:t xml:space="preserve"> </w:t>
      </w:r>
      <w:r>
        <w:rPr>
          <w:sz w:val="22"/>
          <w:szCs w:val="22"/>
        </w:rPr>
        <w:t>перед</w:t>
      </w:r>
      <w:r>
        <w:rPr>
          <w:spacing w:val="36"/>
          <w:sz w:val="22"/>
          <w:szCs w:val="22"/>
        </w:rPr>
        <w:t xml:space="preserve"> </w:t>
      </w:r>
      <w:r>
        <w:rPr>
          <w:sz w:val="22"/>
          <w:szCs w:val="22"/>
        </w:rPr>
        <w:t>методической</w:t>
      </w:r>
      <w:r>
        <w:rPr>
          <w:spacing w:val="34"/>
          <w:sz w:val="22"/>
          <w:szCs w:val="22"/>
        </w:rPr>
        <w:t xml:space="preserve"> </w:t>
      </w:r>
      <w:r>
        <w:rPr>
          <w:sz w:val="22"/>
          <w:szCs w:val="22"/>
        </w:rPr>
        <w:t>службой</w:t>
      </w:r>
      <w:r>
        <w:rPr>
          <w:spacing w:val="34"/>
          <w:sz w:val="22"/>
          <w:szCs w:val="22"/>
        </w:rPr>
        <w:t xml:space="preserve"> </w:t>
      </w:r>
      <w:r>
        <w:rPr>
          <w:sz w:val="22"/>
          <w:szCs w:val="22"/>
        </w:rPr>
        <w:t>школы</w:t>
      </w:r>
      <w:r>
        <w:rPr>
          <w:spacing w:val="44"/>
          <w:sz w:val="22"/>
          <w:szCs w:val="22"/>
        </w:rPr>
        <w:t xml:space="preserve"> </w:t>
      </w:r>
      <w:r>
        <w:rPr>
          <w:sz w:val="22"/>
          <w:szCs w:val="22"/>
        </w:rPr>
        <w:t>на</w:t>
      </w:r>
      <w:r>
        <w:rPr>
          <w:spacing w:val="-67"/>
          <w:sz w:val="22"/>
          <w:szCs w:val="22"/>
        </w:rPr>
        <w:t xml:space="preserve"> </w:t>
      </w:r>
      <w:r>
        <w:rPr>
          <w:sz w:val="22"/>
          <w:szCs w:val="22"/>
        </w:rPr>
        <w:t>2020/2021</w:t>
      </w:r>
      <w:r>
        <w:rPr>
          <w:spacing w:val="-13"/>
          <w:sz w:val="22"/>
          <w:szCs w:val="22"/>
        </w:rPr>
        <w:t xml:space="preserve"> </w:t>
      </w:r>
      <w:r>
        <w:rPr>
          <w:sz w:val="22"/>
          <w:szCs w:val="22"/>
        </w:rPr>
        <w:t>учебный</w:t>
      </w:r>
      <w:r>
        <w:rPr>
          <w:spacing w:val="-13"/>
          <w:sz w:val="22"/>
          <w:szCs w:val="22"/>
        </w:rPr>
        <w:t xml:space="preserve"> </w:t>
      </w:r>
      <w:r>
        <w:rPr>
          <w:sz w:val="22"/>
          <w:szCs w:val="22"/>
        </w:rPr>
        <w:t>год,</w:t>
      </w:r>
      <w:r>
        <w:rPr>
          <w:spacing w:val="-10"/>
          <w:sz w:val="22"/>
          <w:szCs w:val="22"/>
        </w:rPr>
        <w:t xml:space="preserve"> </w:t>
      </w:r>
      <w:r>
        <w:rPr>
          <w:sz w:val="22"/>
          <w:szCs w:val="22"/>
        </w:rPr>
        <w:t>определение</w:t>
      </w:r>
      <w:r>
        <w:rPr>
          <w:spacing w:val="-13"/>
          <w:sz w:val="22"/>
          <w:szCs w:val="22"/>
        </w:rPr>
        <w:t xml:space="preserve"> </w:t>
      </w:r>
      <w:r>
        <w:rPr>
          <w:sz w:val="22"/>
          <w:szCs w:val="22"/>
        </w:rPr>
        <w:t>направлений</w:t>
      </w:r>
      <w:r>
        <w:rPr>
          <w:spacing w:val="-13"/>
          <w:sz w:val="22"/>
          <w:szCs w:val="22"/>
        </w:rPr>
        <w:t xml:space="preserve"> </w:t>
      </w:r>
      <w:r>
        <w:rPr>
          <w:sz w:val="22"/>
          <w:szCs w:val="22"/>
        </w:rPr>
        <w:t>работы</w:t>
      </w:r>
      <w:r>
        <w:rPr>
          <w:spacing w:val="-12"/>
          <w:sz w:val="22"/>
          <w:szCs w:val="22"/>
        </w:rPr>
        <w:t xml:space="preserve"> </w:t>
      </w:r>
      <w:r>
        <w:rPr>
          <w:sz w:val="22"/>
          <w:szCs w:val="22"/>
        </w:rPr>
        <w:t>на</w:t>
      </w:r>
      <w:r>
        <w:rPr>
          <w:spacing w:val="-12"/>
          <w:sz w:val="22"/>
          <w:szCs w:val="22"/>
        </w:rPr>
        <w:t xml:space="preserve"> </w:t>
      </w:r>
      <w:r>
        <w:rPr>
          <w:sz w:val="22"/>
          <w:szCs w:val="22"/>
        </w:rPr>
        <w:t>2021/2022учебный</w:t>
      </w:r>
      <w:r>
        <w:rPr>
          <w:spacing w:val="-12"/>
          <w:sz w:val="22"/>
          <w:szCs w:val="22"/>
        </w:rPr>
        <w:t xml:space="preserve"> </w:t>
      </w:r>
      <w:r>
        <w:rPr>
          <w:sz w:val="22"/>
          <w:szCs w:val="22"/>
        </w:rPr>
        <w:t>год.</w:t>
      </w:r>
      <w:r>
        <w:rPr>
          <w:spacing w:val="-67"/>
          <w:sz w:val="22"/>
          <w:szCs w:val="22"/>
        </w:rPr>
        <w:t xml:space="preserve"> </w:t>
      </w:r>
      <w:r>
        <w:rPr>
          <w:sz w:val="22"/>
          <w:szCs w:val="22"/>
        </w:rPr>
        <w:t>В</w:t>
      </w:r>
      <w:r>
        <w:rPr>
          <w:spacing w:val="23"/>
          <w:sz w:val="22"/>
          <w:szCs w:val="22"/>
        </w:rPr>
        <w:t xml:space="preserve"> </w:t>
      </w:r>
      <w:r>
        <w:rPr>
          <w:sz w:val="22"/>
          <w:szCs w:val="22"/>
        </w:rPr>
        <w:t>течении пяти лет</w:t>
      </w:r>
      <w:r>
        <w:rPr>
          <w:spacing w:val="22"/>
          <w:sz w:val="22"/>
          <w:szCs w:val="22"/>
        </w:rPr>
        <w:t xml:space="preserve"> </w:t>
      </w:r>
      <w:r>
        <w:rPr>
          <w:sz w:val="22"/>
          <w:szCs w:val="22"/>
        </w:rPr>
        <w:t>педагоги</w:t>
      </w:r>
      <w:r>
        <w:rPr>
          <w:spacing w:val="31"/>
          <w:sz w:val="22"/>
          <w:szCs w:val="22"/>
        </w:rPr>
        <w:t xml:space="preserve"> </w:t>
      </w:r>
      <w:r>
        <w:rPr>
          <w:sz w:val="22"/>
          <w:szCs w:val="22"/>
        </w:rPr>
        <w:t>школы</w:t>
      </w:r>
      <w:r>
        <w:rPr>
          <w:spacing w:val="27"/>
          <w:sz w:val="22"/>
          <w:szCs w:val="22"/>
        </w:rPr>
        <w:t xml:space="preserve"> </w:t>
      </w:r>
      <w:r>
        <w:rPr>
          <w:sz w:val="22"/>
          <w:szCs w:val="22"/>
        </w:rPr>
        <w:t>работал</w:t>
      </w:r>
      <w:r>
        <w:rPr>
          <w:spacing w:val="26"/>
          <w:sz w:val="22"/>
          <w:szCs w:val="22"/>
        </w:rPr>
        <w:t xml:space="preserve"> </w:t>
      </w:r>
      <w:r>
        <w:rPr>
          <w:sz w:val="22"/>
          <w:szCs w:val="22"/>
        </w:rPr>
        <w:t>над</w:t>
      </w:r>
      <w:r>
        <w:rPr>
          <w:spacing w:val="24"/>
          <w:sz w:val="22"/>
          <w:szCs w:val="22"/>
        </w:rPr>
        <w:t xml:space="preserve"> </w:t>
      </w:r>
      <w:r>
        <w:rPr>
          <w:sz w:val="22"/>
          <w:szCs w:val="22"/>
        </w:rPr>
        <w:t>методической</w:t>
      </w:r>
      <w:r>
        <w:rPr>
          <w:spacing w:val="26"/>
          <w:sz w:val="22"/>
          <w:szCs w:val="22"/>
        </w:rPr>
        <w:t xml:space="preserve"> </w:t>
      </w:r>
      <w:r>
        <w:rPr>
          <w:sz w:val="22"/>
          <w:szCs w:val="22"/>
        </w:rPr>
        <w:t>темой: «</w:t>
      </w:r>
      <w:r>
        <w:rPr>
          <w:bCs/>
          <w:sz w:val="22"/>
          <w:szCs w:val="22"/>
        </w:rPr>
        <w:t>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w:t>
      </w:r>
      <w:r>
        <w:rPr>
          <w:sz w:val="22"/>
          <w:szCs w:val="22"/>
        </w:rPr>
        <w:t>»</w:t>
      </w:r>
    </w:p>
    <w:p w:rsidR="00FE3F6D" w:rsidRDefault="00FE3F6D" w:rsidP="00FE3F6D">
      <w:pPr>
        <w:pStyle w:val="af7"/>
        <w:spacing w:after="0"/>
        <w:ind w:left="426" w:right="588" w:firstLine="140"/>
        <w:jc w:val="both"/>
        <w:rPr>
          <w:sz w:val="22"/>
          <w:szCs w:val="22"/>
        </w:rPr>
      </w:pPr>
      <w:r>
        <w:rPr>
          <w:sz w:val="22"/>
          <w:szCs w:val="22"/>
        </w:rPr>
        <w:t>Цель: повышение теоретических и практических знаний педагогов в области</w:t>
      </w:r>
      <w:r>
        <w:rPr>
          <w:spacing w:val="1"/>
          <w:sz w:val="22"/>
          <w:szCs w:val="22"/>
        </w:rPr>
        <w:t xml:space="preserve"> </w:t>
      </w:r>
      <w:r>
        <w:rPr>
          <w:sz w:val="22"/>
          <w:szCs w:val="22"/>
        </w:rPr>
        <w:t xml:space="preserve">методики проведения современного урока с использованием цифровых технологий </w:t>
      </w:r>
      <w:r>
        <w:rPr>
          <w:spacing w:val="-67"/>
          <w:sz w:val="22"/>
          <w:szCs w:val="22"/>
        </w:rPr>
        <w:t xml:space="preserve"> </w:t>
      </w:r>
      <w:r>
        <w:rPr>
          <w:sz w:val="22"/>
          <w:szCs w:val="22"/>
        </w:rPr>
        <w:t>и</w:t>
      </w:r>
      <w:r>
        <w:rPr>
          <w:spacing w:val="1"/>
          <w:sz w:val="22"/>
          <w:szCs w:val="22"/>
        </w:rPr>
        <w:t xml:space="preserve"> </w:t>
      </w:r>
      <w:r>
        <w:rPr>
          <w:sz w:val="22"/>
          <w:szCs w:val="22"/>
        </w:rPr>
        <w:t>ресурсов</w:t>
      </w:r>
      <w:r>
        <w:rPr>
          <w:spacing w:val="1"/>
          <w:sz w:val="22"/>
          <w:szCs w:val="22"/>
        </w:rPr>
        <w:t xml:space="preserve"> </w:t>
      </w:r>
      <w:r>
        <w:rPr>
          <w:sz w:val="22"/>
          <w:szCs w:val="22"/>
        </w:rPr>
        <w:t>учебных</w:t>
      </w:r>
      <w:r>
        <w:rPr>
          <w:spacing w:val="1"/>
          <w:sz w:val="22"/>
          <w:szCs w:val="22"/>
        </w:rPr>
        <w:t xml:space="preserve"> </w:t>
      </w:r>
      <w:r>
        <w:rPr>
          <w:sz w:val="22"/>
          <w:szCs w:val="22"/>
        </w:rPr>
        <w:t>онлайн-платформ,</w:t>
      </w:r>
      <w:r>
        <w:rPr>
          <w:spacing w:val="1"/>
          <w:sz w:val="22"/>
          <w:szCs w:val="22"/>
        </w:rPr>
        <w:t xml:space="preserve"> </w:t>
      </w:r>
      <w:r>
        <w:rPr>
          <w:sz w:val="22"/>
          <w:szCs w:val="22"/>
        </w:rPr>
        <w:t>непрерывное</w:t>
      </w:r>
      <w:r>
        <w:rPr>
          <w:spacing w:val="1"/>
          <w:sz w:val="22"/>
          <w:szCs w:val="22"/>
        </w:rPr>
        <w:t xml:space="preserve"> </w:t>
      </w:r>
      <w:r>
        <w:rPr>
          <w:sz w:val="22"/>
          <w:szCs w:val="22"/>
        </w:rPr>
        <w:t>совершенствование</w:t>
      </w:r>
      <w:r>
        <w:rPr>
          <w:spacing w:val="1"/>
          <w:sz w:val="22"/>
          <w:szCs w:val="22"/>
        </w:rPr>
        <w:t xml:space="preserve"> </w:t>
      </w:r>
      <w:r>
        <w:rPr>
          <w:sz w:val="22"/>
          <w:szCs w:val="22"/>
        </w:rPr>
        <w:t>уровня</w:t>
      </w:r>
      <w:r>
        <w:rPr>
          <w:spacing w:val="-67"/>
          <w:sz w:val="22"/>
          <w:szCs w:val="22"/>
        </w:rPr>
        <w:t xml:space="preserve"> </w:t>
      </w:r>
      <w:r>
        <w:rPr>
          <w:sz w:val="22"/>
          <w:szCs w:val="22"/>
        </w:rPr>
        <w:t>педагогического</w:t>
      </w:r>
      <w:r>
        <w:rPr>
          <w:spacing w:val="1"/>
          <w:sz w:val="22"/>
          <w:szCs w:val="22"/>
        </w:rPr>
        <w:t xml:space="preserve"> </w:t>
      </w:r>
      <w:r>
        <w:rPr>
          <w:sz w:val="22"/>
          <w:szCs w:val="22"/>
        </w:rPr>
        <w:t>мастерства</w:t>
      </w:r>
      <w:r>
        <w:rPr>
          <w:spacing w:val="1"/>
          <w:sz w:val="22"/>
          <w:szCs w:val="22"/>
        </w:rPr>
        <w:t xml:space="preserve"> </w:t>
      </w:r>
      <w:r>
        <w:rPr>
          <w:sz w:val="22"/>
          <w:szCs w:val="22"/>
        </w:rPr>
        <w:t>учителя,</w:t>
      </w:r>
      <w:r>
        <w:rPr>
          <w:spacing w:val="1"/>
          <w:sz w:val="22"/>
          <w:szCs w:val="22"/>
        </w:rPr>
        <w:t xml:space="preserve"> </w:t>
      </w:r>
      <w:r>
        <w:rPr>
          <w:sz w:val="22"/>
          <w:szCs w:val="22"/>
        </w:rPr>
        <w:t>его</w:t>
      </w:r>
      <w:r>
        <w:rPr>
          <w:spacing w:val="1"/>
          <w:sz w:val="22"/>
          <w:szCs w:val="22"/>
        </w:rPr>
        <w:t xml:space="preserve"> </w:t>
      </w:r>
      <w:r>
        <w:rPr>
          <w:sz w:val="22"/>
          <w:szCs w:val="22"/>
        </w:rPr>
        <w:t>эрудиции,</w:t>
      </w:r>
      <w:r>
        <w:rPr>
          <w:spacing w:val="1"/>
          <w:sz w:val="22"/>
          <w:szCs w:val="22"/>
        </w:rPr>
        <w:t xml:space="preserve"> </w:t>
      </w:r>
      <w:r>
        <w:rPr>
          <w:sz w:val="22"/>
          <w:szCs w:val="22"/>
        </w:rPr>
        <w:t>компетентности</w:t>
      </w:r>
      <w:r>
        <w:rPr>
          <w:spacing w:val="1"/>
          <w:sz w:val="22"/>
          <w:szCs w:val="22"/>
        </w:rPr>
        <w:t xml:space="preserve"> </w:t>
      </w:r>
      <w:r>
        <w:rPr>
          <w:sz w:val="22"/>
          <w:szCs w:val="22"/>
        </w:rPr>
        <w:t>в</w:t>
      </w:r>
      <w:r>
        <w:rPr>
          <w:spacing w:val="1"/>
          <w:sz w:val="22"/>
          <w:szCs w:val="22"/>
        </w:rPr>
        <w:t xml:space="preserve"> </w:t>
      </w:r>
      <w:r>
        <w:rPr>
          <w:sz w:val="22"/>
          <w:szCs w:val="22"/>
        </w:rPr>
        <w:t>области</w:t>
      </w:r>
      <w:r>
        <w:rPr>
          <w:spacing w:val="1"/>
          <w:sz w:val="22"/>
          <w:szCs w:val="22"/>
        </w:rPr>
        <w:t xml:space="preserve"> </w:t>
      </w:r>
      <w:r>
        <w:rPr>
          <w:sz w:val="22"/>
          <w:szCs w:val="22"/>
        </w:rPr>
        <w:t>учебного</w:t>
      </w:r>
      <w:r>
        <w:rPr>
          <w:spacing w:val="1"/>
          <w:sz w:val="22"/>
          <w:szCs w:val="22"/>
        </w:rPr>
        <w:t xml:space="preserve"> </w:t>
      </w:r>
      <w:r>
        <w:rPr>
          <w:sz w:val="22"/>
          <w:szCs w:val="22"/>
        </w:rPr>
        <w:t>предмета</w:t>
      </w:r>
      <w:r>
        <w:rPr>
          <w:spacing w:val="1"/>
          <w:sz w:val="22"/>
          <w:szCs w:val="22"/>
        </w:rPr>
        <w:t xml:space="preserve"> </w:t>
      </w:r>
      <w:r>
        <w:rPr>
          <w:sz w:val="22"/>
          <w:szCs w:val="22"/>
        </w:rPr>
        <w:t>и</w:t>
      </w:r>
      <w:r>
        <w:rPr>
          <w:spacing w:val="1"/>
          <w:sz w:val="22"/>
          <w:szCs w:val="22"/>
        </w:rPr>
        <w:t xml:space="preserve"> </w:t>
      </w:r>
      <w:r>
        <w:rPr>
          <w:sz w:val="22"/>
          <w:szCs w:val="22"/>
        </w:rPr>
        <w:t>методики</w:t>
      </w:r>
      <w:r>
        <w:rPr>
          <w:spacing w:val="1"/>
          <w:sz w:val="22"/>
          <w:szCs w:val="22"/>
        </w:rPr>
        <w:t xml:space="preserve"> </w:t>
      </w:r>
      <w:r>
        <w:rPr>
          <w:sz w:val="22"/>
          <w:szCs w:val="22"/>
        </w:rPr>
        <w:t>его</w:t>
      </w:r>
      <w:r>
        <w:rPr>
          <w:spacing w:val="1"/>
          <w:sz w:val="22"/>
          <w:szCs w:val="22"/>
        </w:rPr>
        <w:t xml:space="preserve"> </w:t>
      </w:r>
      <w:r>
        <w:rPr>
          <w:sz w:val="22"/>
          <w:szCs w:val="22"/>
        </w:rPr>
        <w:t>преподавания;</w:t>
      </w:r>
      <w:r>
        <w:rPr>
          <w:spacing w:val="1"/>
          <w:sz w:val="22"/>
          <w:szCs w:val="22"/>
        </w:rPr>
        <w:t xml:space="preserve"> </w:t>
      </w:r>
      <w:r>
        <w:rPr>
          <w:sz w:val="22"/>
          <w:szCs w:val="22"/>
        </w:rPr>
        <w:t>освоение</w:t>
      </w:r>
      <w:r>
        <w:rPr>
          <w:spacing w:val="1"/>
          <w:sz w:val="22"/>
          <w:szCs w:val="22"/>
        </w:rPr>
        <w:t xml:space="preserve"> </w:t>
      </w:r>
      <w:r>
        <w:rPr>
          <w:sz w:val="22"/>
          <w:szCs w:val="22"/>
        </w:rPr>
        <w:t>новых</w:t>
      </w:r>
      <w:r>
        <w:rPr>
          <w:spacing w:val="1"/>
          <w:sz w:val="22"/>
          <w:szCs w:val="22"/>
        </w:rPr>
        <w:t xml:space="preserve"> </w:t>
      </w:r>
      <w:r>
        <w:rPr>
          <w:sz w:val="22"/>
          <w:szCs w:val="22"/>
        </w:rPr>
        <w:t>технологий,</w:t>
      </w:r>
      <w:r>
        <w:rPr>
          <w:spacing w:val="1"/>
          <w:sz w:val="22"/>
          <w:szCs w:val="22"/>
        </w:rPr>
        <w:t xml:space="preserve"> </w:t>
      </w:r>
      <w:r>
        <w:rPr>
          <w:sz w:val="22"/>
          <w:szCs w:val="22"/>
        </w:rPr>
        <w:t>направленных</w:t>
      </w:r>
      <w:r>
        <w:rPr>
          <w:spacing w:val="1"/>
          <w:sz w:val="22"/>
          <w:szCs w:val="22"/>
        </w:rPr>
        <w:t xml:space="preserve"> </w:t>
      </w:r>
      <w:r>
        <w:rPr>
          <w:sz w:val="22"/>
          <w:szCs w:val="22"/>
        </w:rPr>
        <w:t>на</w:t>
      </w:r>
      <w:r>
        <w:rPr>
          <w:spacing w:val="1"/>
          <w:sz w:val="22"/>
          <w:szCs w:val="22"/>
        </w:rPr>
        <w:t xml:space="preserve"> </w:t>
      </w:r>
      <w:r>
        <w:rPr>
          <w:sz w:val="22"/>
          <w:szCs w:val="22"/>
        </w:rPr>
        <w:t>обеспечение</w:t>
      </w:r>
      <w:r>
        <w:rPr>
          <w:spacing w:val="1"/>
          <w:sz w:val="22"/>
          <w:szCs w:val="22"/>
        </w:rPr>
        <w:t xml:space="preserve"> </w:t>
      </w:r>
      <w:r>
        <w:rPr>
          <w:sz w:val="22"/>
          <w:szCs w:val="22"/>
        </w:rPr>
        <w:t>самораскрытия,</w:t>
      </w:r>
      <w:r>
        <w:rPr>
          <w:spacing w:val="1"/>
          <w:sz w:val="22"/>
          <w:szCs w:val="22"/>
        </w:rPr>
        <w:t xml:space="preserve"> </w:t>
      </w:r>
      <w:r>
        <w:rPr>
          <w:sz w:val="22"/>
          <w:szCs w:val="22"/>
        </w:rPr>
        <w:t>самореализации</w:t>
      </w:r>
      <w:r>
        <w:rPr>
          <w:spacing w:val="1"/>
          <w:sz w:val="22"/>
          <w:szCs w:val="22"/>
        </w:rPr>
        <w:t xml:space="preserve"> </w:t>
      </w:r>
      <w:r>
        <w:rPr>
          <w:sz w:val="22"/>
          <w:szCs w:val="22"/>
        </w:rPr>
        <w:t>учащихся</w:t>
      </w:r>
      <w:r>
        <w:rPr>
          <w:spacing w:val="1"/>
          <w:sz w:val="22"/>
          <w:szCs w:val="22"/>
        </w:rPr>
        <w:t xml:space="preserve"> </w:t>
      </w:r>
      <w:r>
        <w:rPr>
          <w:sz w:val="22"/>
          <w:szCs w:val="22"/>
        </w:rPr>
        <w:t>на</w:t>
      </w:r>
      <w:r>
        <w:rPr>
          <w:spacing w:val="1"/>
          <w:sz w:val="22"/>
          <w:szCs w:val="22"/>
        </w:rPr>
        <w:t xml:space="preserve"> </w:t>
      </w:r>
      <w:r>
        <w:rPr>
          <w:sz w:val="22"/>
          <w:szCs w:val="22"/>
        </w:rPr>
        <w:t>учебных и внеклассных занятиях; реализация ФГОС НОО, ФГОС ООО и ФГОС</w:t>
      </w:r>
      <w:r>
        <w:rPr>
          <w:spacing w:val="1"/>
          <w:sz w:val="22"/>
          <w:szCs w:val="22"/>
        </w:rPr>
        <w:t xml:space="preserve"> </w:t>
      </w:r>
      <w:r>
        <w:rPr>
          <w:sz w:val="22"/>
          <w:szCs w:val="22"/>
        </w:rPr>
        <w:t>СОО.</w:t>
      </w:r>
    </w:p>
    <w:p w:rsidR="00FE3F6D" w:rsidRDefault="00FE3F6D" w:rsidP="00FE3F6D">
      <w:pPr>
        <w:pStyle w:val="af7"/>
        <w:spacing w:after="0"/>
        <w:ind w:left="426"/>
        <w:rPr>
          <w:sz w:val="22"/>
          <w:szCs w:val="22"/>
        </w:rPr>
      </w:pPr>
      <w:r>
        <w:rPr>
          <w:sz w:val="22"/>
          <w:szCs w:val="22"/>
        </w:rPr>
        <w:t>На</w:t>
      </w:r>
      <w:r>
        <w:rPr>
          <w:spacing w:val="-4"/>
          <w:sz w:val="22"/>
          <w:szCs w:val="22"/>
        </w:rPr>
        <w:t xml:space="preserve"> </w:t>
      </w:r>
      <w:r>
        <w:rPr>
          <w:sz w:val="22"/>
          <w:szCs w:val="22"/>
        </w:rPr>
        <w:t>2020/2021 учебный</w:t>
      </w:r>
      <w:r>
        <w:rPr>
          <w:spacing w:val="-5"/>
          <w:sz w:val="22"/>
          <w:szCs w:val="22"/>
        </w:rPr>
        <w:t xml:space="preserve"> </w:t>
      </w:r>
      <w:r>
        <w:rPr>
          <w:sz w:val="22"/>
          <w:szCs w:val="22"/>
        </w:rPr>
        <w:t>год</w:t>
      </w:r>
      <w:r>
        <w:rPr>
          <w:spacing w:val="-3"/>
          <w:sz w:val="22"/>
          <w:szCs w:val="22"/>
        </w:rPr>
        <w:t xml:space="preserve"> </w:t>
      </w:r>
      <w:r>
        <w:rPr>
          <w:sz w:val="22"/>
          <w:szCs w:val="22"/>
        </w:rPr>
        <w:t>были</w:t>
      </w:r>
      <w:r>
        <w:rPr>
          <w:spacing w:val="-3"/>
          <w:sz w:val="22"/>
          <w:szCs w:val="22"/>
        </w:rPr>
        <w:t xml:space="preserve"> </w:t>
      </w:r>
      <w:r>
        <w:rPr>
          <w:sz w:val="22"/>
          <w:szCs w:val="22"/>
        </w:rPr>
        <w:t>поставлены</w:t>
      </w:r>
      <w:r>
        <w:rPr>
          <w:spacing w:val="-5"/>
          <w:sz w:val="22"/>
          <w:szCs w:val="22"/>
        </w:rPr>
        <w:t xml:space="preserve"> </w:t>
      </w:r>
      <w:r>
        <w:rPr>
          <w:sz w:val="22"/>
          <w:szCs w:val="22"/>
        </w:rPr>
        <w:t>следующие</w:t>
      </w:r>
      <w:r>
        <w:rPr>
          <w:spacing w:val="6"/>
          <w:sz w:val="22"/>
          <w:szCs w:val="22"/>
        </w:rPr>
        <w:t xml:space="preserve"> </w:t>
      </w:r>
      <w:r>
        <w:rPr>
          <w:sz w:val="22"/>
          <w:szCs w:val="22"/>
        </w:rPr>
        <w:t>задачи:</w:t>
      </w:r>
    </w:p>
    <w:p w:rsidR="00FE3F6D" w:rsidRDefault="00FE3F6D" w:rsidP="00FE3F6D">
      <w:pPr>
        <w:pStyle w:val="aff9"/>
        <w:widowControl w:val="0"/>
        <w:numPr>
          <w:ilvl w:val="0"/>
          <w:numId w:val="17"/>
        </w:numPr>
        <w:tabs>
          <w:tab w:val="left" w:pos="974"/>
        </w:tabs>
        <w:autoSpaceDE w:val="0"/>
        <w:autoSpaceDN w:val="0"/>
        <w:spacing w:after="0" w:line="240" w:lineRule="auto"/>
        <w:ind w:left="426" w:firstLine="0"/>
        <w:jc w:val="both"/>
        <w:rPr>
          <w:rFonts w:ascii="Times New Roman" w:hAnsi="Times New Roman"/>
        </w:rPr>
      </w:pPr>
      <w:r>
        <w:rPr>
          <w:rFonts w:ascii="Times New Roman" w:hAnsi="Times New Roman"/>
        </w:rPr>
        <w:t>создать условия для изучения педагогическим коллективом основ работы в</w:t>
      </w:r>
      <w:r>
        <w:rPr>
          <w:rFonts w:ascii="Times New Roman" w:hAnsi="Times New Roman"/>
          <w:spacing w:val="1"/>
        </w:rPr>
        <w:t xml:space="preserve"> </w:t>
      </w:r>
      <w:r>
        <w:rPr>
          <w:rFonts w:ascii="Times New Roman" w:hAnsi="Times New Roman"/>
        </w:rPr>
        <w:t>дистанционном режиме</w:t>
      </w:r>
      <w:r>
        <w:rPr>
          <w:rFonts w:ascii="Times New Roman" w:hAnsi="Times New Roman"/>
          <w:spacing w:val="1"/>
        </w:rPr>
        <w:t xml:space="preserve"> </w:t>
      </w:r>
      <w:r>
        <w:rPr>
          <w:rFonts w:ascii="Times New Roman" w:hAnsi="Times New Roman"/>
        </w:rPr>
        <w:t>и электронных</w:t>
      </w:r>
      <w:r>
        <w:rPr>
          <w:rFonts w:ascii="Times New Roman" w:hAnsi="Times New Roman"/>
          <w:spacing w:val="-3"/>
        </w:rPr>
        <w:t xml:space="preserve"> </w:t>
      </w:r>
      <w:r>
        <w:rPr>
          <w:rFonts w:ascii="Times New Roman" w:hAnsi="Times New Roman"/>
        </w:rPr>
        <w:t>образовательных</w:t>
      </w:r>
      <w:r>
        <w:rPr>
          <w:rFonts w:ascii="Times New Roman" w:hAnsi="Times New Roman"/>
          <w:spacing w:val="-4"/>
        </w:rPr>
        <w:t xml:space="preserve"> </w:t>
      </w:r>
      <w:r>
        <w:rPr>
          <w:rFonts w:ascii="Times New Roman" w:hAnsi="Times New Roman"/>
        </w:rPr>
        <w:t>ресурсов (ЭОР);</w:t>
      </w:r>
    </w:p>
    <w:p w:rsidR="00FE3F6D" w:rsidRDefault="00FE3F6D" w:rsidP="00FE3F6D">
      <w:pPr>
        <w:pStyle w:val="aff9"/>
        <w:widowControl w:val="0"/>
        <w:numPr>
          <w:ilvl w:val="0"/>
          <w:numId w:val="17"/>
        </w:numPr>
        <w:tabs>
          <w:tab w:val="left" w:pos="974"/>
        </w:tabs>
        <w:autoSpaceDE w:val="0"/>
        <w:autoSpaceDN w:val="0"/>
        <w:spacing w:after="0" w:line="240" w:lineRule="auto"/>
        <w:ind w:left="426" w:firstLine="0"/>
        <w:jc w:val="both"/>
        <w:rPr>
          <w:rFonts w:ascii="Times New Roman" w:hAnsi="Times New Roman"/>
        </w:rPr>
      </w:pPr>
      <w:r>
        <w:rPr>
          <w:rFonts w:ascii="Times New Roman" w:hAnsi="Times New Roman"/>
        </w:rPr>
        <w:t>организовать</w:t>
      </w:r>
      <w:r>
        <w:rPr>
          <w:rFonts w:ascii="Times New Roman" w:hAnsi="Times New Roman"/>
          <w:spacing w:val="-8"/>
        </w:rPr>
        <w:t xml:space="preserve"> </w:t>
      </w:r>
      <w:r>
        <w:rPr>
          <w:rFonts w:ascii="Times New Roman" w:hAnsi="Times New Roman"/>
        </w:rPr>
        <w:t>ознакомление</w:t>
      </w:r>
      <w:r>
        <w:rPr>
          <w:rFonts w:ascii="Times New Roman" w:hAnsi="Times New Roman"/>
          <w:spacing w:val="-4"/>
        </w:rPr>
        <w:t xml:space="preserve"> </w:t>
      </w:r>
      <w:r>
        <w:rPr>
          <w:rFonts w:ascii="Times New Roman" w:hAnsi="Times New Roman"/>
        </w:rPr>
        <w:t>обучающихся</w:t>
      </w:r>
      <w:r>
        <w:rPr>
          <w:rFonts w:ascii="Times New Roman" w:hAnsi="Times New Roman"/>
          <w:spacing w:val="-4"/>
        </w:rPr>
        <w:t xml:space="preserve"> </w:t>
      </w:r>
      <w:r>
        <w:rPr>
          <w:rFonts w:ascii="Times New Roman" w:hAnsi="Times New Roman"/>
        </w:rPr>
        <w:t>с</w:t>
      </w:r>
      <w:r>
        <w:rPr>
          <w:rFonts w:ascii="Times New Roman" w:hAnsi="Times New Roman"/>
          <w:spacing w:val="-4"/>
        </w:rPr>
        <w:t xml:space="preserve"> </w:t>
      </w:r>
      <w:r>
        <w:rPr>
          <w:rFonts w:ascii="Times New Roman" w:hAnsi="Times New Roman"/>
        </w:rPr>
        <w:t>учебными</w:t>
      </w:r>
      <w:r>
        <w:rPr>
          <w:rFonts w:ascii="Times New Roman" w:hAnsi="Times New Roman"/>
          <w:spacing w:val="-6"/>
        </w:rPr>
        <w:t xml:space="preserve"> </w:t>
      </w:r>
      <w:r>
        <w:rPr>
          <w:rFonts w:ascii="Times New Roman" w:hAnsi="Times New Roman"/>
        </w:rPr>
        <w:t>онлайн-платформами;</w:t>
      </w:r>
    </w:p>
    <w:p w:rsidR="00FE3F6D" w:rsidRDefault="00FE3F6D" w:rsidP="00FE3F6D">
      <w:pPr>
        <w:pStyle w:val="aff9"/>
        <w:widowControl w:val="0"/>
        <w:numPr>
          <w:ilvl w:val="0"/>
          <w:numId w:val="17"/>
        </w:numPr>
        <w:tabs>
          <w:tab w:val="left" w:pos="974"/>
        </w:tabs>
        <w:autoSpaceDE w:val="0"/>
        <w:autoSpaceDN w:val="0"/>
        <w:spacing w:after="0" w:line="240" w:lineRule="auto"/>
        <w:ind w:left="426" w:firstLine="0"/>
        <w:jc w:val="both"/>
        <w:rPr>
          <w:rFonts w:ascii="Times New Roman" w:hAnsi="Times New Roman"/>
        </w:rPr>
      </w:pPr>
      <w:r>
        <w:rPr>
          <w:rFonts w:ascii="Times New Roman" w:hAnsi="Times New Roman"/>
        </w:rPr>
        <w:t>обеспечить готовность педагогов реализовать образовательные программы с</w:t>
      </w:r>
      <w:r>
        <w:rPr>
          <w:rFonts w:ascii="Times New Roman" w:hAnsi="Times New Roman"/>
          <w:spacing w:val="1"/>
        </w:rPr>
        <w:t xml:space="preserve"> </w:t>
      </w:r>
      <w:r>
        <w:rPr>
          <w:rFonts w:ascii="Times New Roman" w:hAnsi="Times New Roman"/>
        </w:rPr>
        <w:t>помощью</w:t>
      </w:r>
      <w:r>
        <w:rPr>
          <w:rFonts w:ascii="Times New Roman" w:hAnsi="Times New Roman"/>
          <w:spacing w:val="-1"/>
        </w:rPr>
        <w:t xml:space="preserve"> </w:t>
      </w:r>
      <w:r>
        <w:rPr>
          <w:rFonts w:ascii="Times New Roman" w:hAnsi="Times New Roman"/>
        </w:rPr>
        <w:t>ДОТ и</w:t>
      </w:r>
      <w:r>
        <w:rPr>
          <w:rFonts w:ascii="Times New Roman" w:hAnsi="Times New Roman"/>
          <w:spacing w:val="1"/>
        </w:rPr>
        <w:t xml:space="preserve"> </w:t>
      </w:r>
      <w:r>
        <w:rPr>
          <w:rFonts w:ascii="Times New Roman" w:hAnsi="Times New Roman"/>
        </w:rPr>
        <w:t>ЭОР.</w:t>
      </w:r>
    </w:p>
    <w:p w:rsidR="00FE3F6D" w:rsidRDefault="00FE3F6D" w:rsidP="00FE3F6D">
      <w:pPr>
        <w:pStyle w:val="aff9"/>
        <w:widowControl w:val="0"/>
        <w:numPr>
          <w:ilvl w:val="0"/>
          <w:numId w:val="17"/>
        </w:numPr>
        <w:tabs>
          <w:tab w:val="left" w:pos="974"/>
        </w:tabs>
        <w:autoSpaceDE w:val="0"/>
        <w:autoSpaceDN w:val="0"/>
        <w:spacing w:after="0" w:line="240" w:lineRule="auto"/>
        <w:ind w:left="426" w:firstLine="0"/>
        <w:rPr>
          <w:rFonts w:ascii="Times New Roman" w:hAnsi="Times New Roman"/>
        </w:rPr>
      </w:pPr>
      <w:r>
        <w:rPr>
          <w:rFonts w:ascii="Times New Roman" w:hAnsi="Times New Roman"/>
        </w:rPr>
        <w:t>активнее</w:t>
      </w:r>
      <w:r>
        <w:rPr>
          <w:rFonts w:ascii="Times New Roman" w:hAnsi="Times New Roman"/>
          <w:spacing w:val="33"/>
        </w:rPr>
        <w:t xml:space="preserve"> </w:t>
      </w:r>
      <w:r>
        <w:rPr>
          <w:rFonts w:ascii="Times New Roman" w:hAnsi="Times New Roman"/>
        </w:rPr>
        <w:t>использовать</w:t>
      </w:r>
      <w:r>
        <w:rPr>
          <w:rFonts w:ascii="Times New Roman" w:hAnsi="Times New Roman"/>
          <w:spacing w:val="30"/>
        </w:rPr>
        <w:t xml:space="preserve"> </w:t>
      </w:r>
      <w:r>
        <w:rPr>
          <w:rFonts w:ascii="Times New Roman" w:hAnsi="Times New Roman"/>
        </w:rPr>
        <w:t>современные</w:t>
      </w:r>
      <w:r>
        <w:rPr>
          <w:rFonts w:ascii="Times New Roman" w:hAnsi="Times New Roman"/>
          <w:spacing w:val="34"/>
        </w:rPr>
        <w:t xml:space="preserve"> </w:t>
      </w:r>
      <w:r>
        <w:rPr>
          <w:rFonts w:ascii="Times New Roman" w:hAnsi="Times New Roman"/>
        </w:rPr>
        <w:t>образовательные</w:t>
      </w:r>
      <w:r>
        <w:rPr>
          <w:rFonts w:ascii="Times New Roman" w:hAnsi="Times New Roman"/>
          <w:spacing w:val="33"/>
        </w:rPr>
        <w:t xml:space="preserve"> </w:t>
      </w:r>
      <w:r>
        <w:rPr>
          <w:rFonts w:ascii="Times New Roman" w:hAnsi="Times New Roman"/>
        </w:rPr>
        <w:t>технологии</w:t>
      </w:r>
      <w:r>
        <w:rPr>
          <w:rFonts w:ascii="Times New Roman" w:hAnsi="Times New Roman"/>
          <w:spacing w:val="36"/>
        </w:rPr>
        <w:t xml:space="preserve"> </w:t>
      </w:r>
      <w:r>
        <w:rPr>
          <w:rFonts w:ascii="Times New Roman" w:hAnsi="Times New Roman"/>
        </w:rPr>
        <w:t>в</w:t>
      </w:r>
      <w:r>
        <w:rPr>
          <w:rFonts w:ascii="Times New Roman" w:hAnsi="Times New Roman"/>
          <w:spacing w:val="36"/>
        </w:rPr>
        <w:t xml:space="preserve"> </w:t>
      </w:r>
      <w:r>
        <w:rPr>
          <w:rFonts w:ascii="Times New Roman" w:hAnsi="Times New Roman"/>
        </w:rPr>
        <w:t>учебно-</w:t>
      </w:r>
      <w:r>
        <w:rPr>
          <w:rFonts w:ascii="Times New Roman" w:hAnsi="Times New Roman"/>
          <w:spacing w:val="-67"/>
        </w:rPr>
        <w:t xml:space="preserve"> </w:t>
      </w:r>
      <w:r>
        <w:rPr>
          <w:rFonts w:ascii="Times New Roman" w:hAnsi="Times New Roman"/>
        </w:rPr>
        <w:t>воспитательном</w:t>
      </w:r>
      <w:r>
        <w:rPr>
          <w:rFonts w:ascii="Times New Roman" w:hAnsi="Times New Roman"/>
          <w:spacing w:val="1"/>
        </w:rPr>
        <w:t xml:space="preserve"> </w:t>
      </w:r>
      <w:r>
        <w:rPr>
          <w:rFonts w:ascii="Times New Roman" w:hAnsi="Times New Roman"/>
        </w:rPr>
        <w:t>процессе,</w:t>
      </w:r>
      <w:r>
        <w:rPr>
          <w:rFonts w:ascii="Times New Roman" w:hAnsi="Times New Roman"/>
          <w:spacing w:val="3"/>
        </w:rPr>
        <w:t xml:space="preserve"> </w:t>
      </w:r>
      <w:r>
        <w:rPr>
          <w:rFonts w:ascii="Times New Roman" w:hAnsi="Times New Roman"/>
        </w:rPr>
        <w:t>в частности: поисково-исследовательскую</w:t>
      </w:r>
      <w:r>
        <w:rPr>
          <w:rFonts w:ascii="Times New Roman" w:hAnsi="Times New Roman"/>
          <w:spacing w:val="-10"/>
        </w:rPr>
        <w:t xml:space="preserve"> </w:t>
      </w:r>
      <w:r>
        <w:rPr>
          <w:rFonts w:ascii="Times New Roman" w:hAnsi="Times New Roman"/>
        </w:rPr>
        <w:t>деятельность,</w:t>
      </w:r>
      <w:r>
        <w:rPr>
          <w:rFonts w:ascii="Times New Roman" w:hAnsi="Times New Roman"/>
          <w:spacing w:val="-5"/>
        </w:rPr>
        <w:t xml:space="preserve"> </w:t>
      </w:r>
      <w:r>
        <w:rPr>
          <w:rFonts w:ascii="Times New Roman" w:hAnsi="Times New Roman"/>
        </w:rPr>
        <w:t>проектную</w:t>
      </w:r>
      <w:r>
        <w:rPr>
          <w:rFonts w:ascii="Times New Roman" w:hAnsi="Times New Roman"/>
          <w:spacing w:val="-10"/>
        </w:rPr>
        <w:t xml:space="preserve"> </w:t>
      </w:r>
      <w:r>
        <w:rPr>
          <w:rFonts w:ascii="Times New Roman" w:hAnsi="Times New Roman"/>
        </w:rPr>
        <w:t>деятельность;</w:t>
      </w:r>
    </w:p>
    <w:p w:rsidR="00FE3F6D" w:rsidRDefault="00FE3F6D" w:rsidP="00FE3F6D">
      <w:pPr>
        <w:pStyle w:val="aff9"/>
        <w:widowControl w:val="0"/>
        <w:numPr>
          <w:ilvl w:val="0"/>
          <w:numId w:val="17"/>
        </w:numPr>
        <w:tabs>
          <w:tab w:val="left" w:pos="974"/>
        </w:tabs>
        <w:autoSpaceDE w:val="0"/>
        <w:autoSpaceDN w:val="0"/>
        <w:spacing w:after="0" w:line="240" w:lineRule="auto"/>
        <w:ind w:left="426" w:firstLine="0"/>
        <w:rPr>
          <w:rFonts w:ascii="Times New Roman" w:hAnsi="Times New Roman"/>
        </w:rPr>
      </w:pPr>
      <w:r>
        <w:rPr>
          <w:rFonts w:ascii="Times New Roman" w:hAnsi="Times New Roman"/>
          <w:w w:val="95"/>
        </w:rPr>
        <w:t>систематизировать поиск</w:t>
      </w:r>
      <w:r>
        <w:rPr>
          <w:rFonts w:ascii="Times New Roman" w:hAnsi="Times New Roman"/>
          <w:spacing w:val="63"/>
        </w:rPr>
        <w:t xml:space="preserve"> </w:t>
      </w:r>
      <w:r>
        <w:rPr>
          <w:rFonts w:ascii="Times New Roman" w:hAnsi="Times New Roman"/>
          <w:w w:val="95"/>
        </w:rPr>
        <w:t>и</w:t>
      </w:r>
      <w:r>
        <w:rPr>
          <w:rFonts w:ascii="Times New Roman" w:hAnsi="Times New Roman"/>
          <w:spacing w:val="63"/>
        </w:rPr>
        <w:t xml:space="preserve"> </w:t>
      </w:r>
      <w:r>
        <w:rPr>
          <w:rFonts w:ascii="Times New Roman" w:hAnsi="Times New Roman"/>
          <w:w w:val="95"/>
        </w:rPr>
        <w:t>поддержку талантливых детей</w:t>
      </w:r>
      <w:r>
        <w:rPr>
          <w:rFonts w:ascii="Times New Roman" w:hAnsi="Times New Roman"/>
          <w:spacing w:val="63"/>
        </w:rPr>
        <w:t xml:space="preserve"> </w:t>
      </w:r>
      <w:r>
        <w:rPr>
          <w:rFonts w:ascii="Times New Roman" w:hAnsi="Times New Roman"/>
          <w:w w:val="95"/>
        </w:rPr>
        <w:t>и</w:t>
      </w:r>
      <w:r>
        <w:rPr>
          <w:rFonts w:ascii="Times New Roman" w:hAnsi="Times New Roman"/>
          <w:spacing w:val="63"/>
        </w:rPr>
        <w:t xml:space="preserve"> </w:t>
      </w:r>
      <w:r>
        <w:rPr>
          <w:rFonts w:ascii="Times New Roman" w:hAnsi="Times New Roman"/>
          <w:w w:val="95"/>
        </w:rPr>
        <w:t>их сопровождение</w:t>
      </w:r>
      <w:r>
        <w:rPr>
          <w:rFonts w:ascii="Times New Roman" w:hAnsi="Times New Roman"/>
          <w:spacing w:val="1"/>
          <w:w w:val="95"/>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течение</w:t>
      </w:r>
      <w:r>
        <w:rPr>
          <w:rFonts w:ascii="Times New Roman" w:hAnsi="Times New Roman"/>
          <w:spacing w:val="2"/>
        </w:rPr>
        <w:t xml:space="preserve"> </w:t>
      </w:r>
      <w:r>
        <w:rPr>
          <w:rFonts w:ascii="Times New Roman" w:hAnsi="Times New Roman"/>
        </w:rPr>
        <w:t>периода</w:t>
      </w:r>
      <w:r>
        <w:rPr>
          <w:rFonts w:ascii="Times New Roman" w:hAnsi="Times New Roman"/>
          <w:spacing w:val="2"/>
        </w:rPr>
        <w:t xml:space="preserve"> </w:t>
      </w:r>
      <w:r>
        <w:rPr>
          <w:rFonts w:ascii="Times New Roman" w:hAnsi="Times New Roman"/>
        </w:rPr>
        <w:t>обучения;</w:t>
      </w:r>
    </w:p>
    <w:p w:rsidR="00FE3F6D" w:rsidRDefault="00FE3F6D" w:rsidP="00FE3F6D">
      <w:pPr>
        <w:pStyle w:val="aff9"/>
        <w:widowControl w:val="0"/>
        <w:numPr>
          <w:ilvl w:val="0"/>
          <w:numId w:val="17"/>
        </w:numPr>
        <w:tabs>
          <w:tab w:val="left" w:pos="974"/>
          <w:tab w:val="left" w:pos="3462"/>
          <w:tab w:val="left" w:pos="4589"/>
          <w:tab w:val="left" w:pos="5035"/>
          <w:tab w:val="left" w:pos="6828"/>
          <w:tab w:val="left" w:pos="8651"/>
        </w:tabs>
        <w:autoSpaceDE w:val="0"/>
        <w:autoSpaceDN w:val="0"/>
        <w:spacing w:after="0" w:line="240" w:lineRule="auto"/>
        <w:ind w:left="426" w:firstLine="0"/>
        <w:rPr>
          <w:rFonts w:ascii="Times New Roman" w:hAnsi="Times New Roman"/>
        </w:rPr>
      </w:pPr>
      <w:r>
        <w:rPr>
          <w:rFonts w:ascii="Times New Roman" w:hAnsi="Times New Roman"/>
        </w:rPr>
        <w:t>совершенствовать</w:t>
      </w:r>
      <w:r>
        <w:rPr>
          <w:rFonts w:ascii="Times New Roman" w:hAnsi="Times New Roman"/>
        </w:rPr>
        <w:tab/>
        <w:t>работу</w:t>
      </w:r>
      <w:r>
        <w:rPr>
          <w:rFonts w:ascii="Times New Roman" w:hAnsi="Times New Roman"/>
        </w:rPr>
        <w:tab/>
        <w:t>с</w:t>
      </w:r>
      <w:r>
        <w:rPr>
          <w:rFonts w:ascii="Times New Roman" w:hAnsi="Times New Roman"/>
        </w:rPr>
        <w:tab/>
        <w:t>различными</w:t>
      </w:r>
      <w:r>
        <w:rPr>
          <w:rFonts w:ascii="Times New Roman" w:hAnsi="Times New Roman"/>
        </w:rPr>
        <w:tab/>
        <w:t>категориями</w:t>
      </w:r>
      <w:r>
        <w:rPr>
          <w:rFonts w:ascii="Times New Roman" w:hAnsi="Times New Roman"/>
        </w:rPr>
        <w:tab/>
      </w:r>
      <w:r>
        <w:rPr>
          <w:rFonts w:ascii="Times New Roman" w:hAnsi="Times New Roman"/>
          <w:spacing w:val="-1"/>
        </w:rPr>
        <w:t>обучающихся</w:t>
      </w:r>
      <w:r>
        <w:rPr>
          <w:rFonts w:ascii="Times New Roman" w:hAnsi="Times New Roman"/>
          <w:spacing w:val="-67"/>
        </w:rPr>
        <w:t xml:space="preserve"> </w:t>
      </w:r>
      <w:r>
        <w:rPr>
          <w:rFonts w:ascii="Times New Roman" w:hAnsi="Times New Roman"/>
        </w:rPr>
        <w:t>(слабоуспевающими);</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rPr>
          <w:rFonts w:ascii="Times New Roman" w:hAnsi="Times New Roman"/>
        </w:rPr>
      </w:pPr>
      <w:r>
        <w:rPr>
          <w:rFonts w:ascii="Times New Roman" w:hAnsi="Times New Roman"/>
        </w:rPr>
        <w:t>продолжить</w:t>
      </w:r>
      <w:r>
        <w:rPr>
          <w:rFonts w:ascii="Times New Roman" w:hAnsi="Times New Roman"/>
          <w:spacing w:val="-6"/>
        </w:rPr>
        <w:t xml:space="preserve"> </w:t>
      </w:r>
      <w:r>
        <w:rPr>
          <w:rFonts w:ascii="Times New Roman" w:hAnsi="Times New Roman"/>
        </w:rPr>
        <w:t>работу</w:t>
      </w:r>
      <w:r>
        <w:rPr>
          <w:rFonts w:ascii="Times New Roman" w:hAnsi="Times New Roman"/>
          <w:spacing w:val="-7"/>
        </w:rPr>
        <w:t xml:space="preserve"> </w:t>
      </w:r>
      <w:r>
        <w:rPr>
          <w:rFonts w:ascii="Times New Roman" w:hAnsi="Times New Roman"/>
        </w:rPr>
        <w:t>по</w:t>
      </w:r>
      <w:r>
        <w:rPr>
          <w:rFonts w:ascii="Times New Roman" w:hAnsi="Times New Roman"/>
          <w:spacing w:val="-4"/>
        </w:rPr>
        <w:t xml:space="preserve"> </w:t>
      </w:r>
      <w:r>
        <w:rPr>
          <w:rFonts w:ascii="Times New Roman" w:hAnsi="Times New Roman"/>
        </w:rPr>
        <w:t>реализации</w:t>
      </w:r>
      <w:r>
        <w:rPr>
          <w:rFonts w:ascii="Times New Roman" w:hAnsi="Times New Roman"/>
          <w:spacing w:val="-3"/>
        </w:rPr>
        <w:t xml:space="preserve"> </w:t>
      </w:r>
      <w:r>
        <w:rPr>
          <w:rFonts w:ascii="Times New Roman" w:hAnsi="Times New Roman"/>
        </w:rPr>
        <w:t>ФГОС НОО,</w:t>
      </w:r>
      <w:r>
        <w:rPr>
          <w:rFonts w:ascii="Times New Roman" w:hAnsi="Times New Roman"/>
          <w:spacing w:val="-1"/>
        </w:rPr>
        <w:t xml:space="preserve"> </w:t>
      </w:r>
      <w:r>
        <w:rPr>
          <w:rFonts w:ascii="Times New Roman" w:hAnsi="Times New Roman"/>
        </w:rPr>
        <w:t>ФГОС</w:t>
      </w:r>
      <w:r>
        <w:rPr>
          <w:rFonts w:ascii="Times New Roman" w:hAnsi="Times New Roman"/>
          <w:spacing w:val="-1"/>
        </w:rPr>
        <w:t xml:space="preserve"> </w:t>
      </w:r>
      <w:r>
        <w:rPr>
          <w:rFonts w:ascii="Times New Roman" w:hAnsi="Times New Roman"/>
        </w:rPr>
        <w:t>ООО,</w:t>
      </w:r>
      <w:r>
        <w:rPr>
          <w:rFonts w:ascii="Times New Roman" w:hAnsi="Times New Roman"/>
          <w:spacing w:val="-1"/>
        </w:rPr>
        <w:t xml:space="preserve"> </w:t>
      </w:r>
      <w:r>
        <w:rPr>
          <w:rFonts w:ascii="Times New Roman" w:hAnsi="Times New Roman"/>
        </w:rPr>
        <w:t>ФГОС</w:t>
      </w:r>
      <w:r>
        <w:rPr>
          <w:rFonts w:ascii="Times New Roman" w:hAnsi="Times New Roman"/>
          <w:spacing w:val="-5"/>
        </w:rPr>
        <w:t xml:space="preserve"> </w:t>
      </w:r>
      <w:r>
        <w:rPr>
          <w:rFonts w:ascii="Times New Roman" w:hAnsi="Times New Roman"/>
        </w:rPr>
        <w:t>СОО;</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t>ориентация</w:t>
      </w:r>
      <w:r>
        <w:rPr>
          <w:rFonts w:ascii="Times New Roman" w:hAnsi="Times New Roman"/>
          <w:spacing w:val="1"/>
        </w:rPr>
        <w:t xml:space="preserve"> </w:t>
      </w:r>
      <w:r>
        <w:rPr>
          <w:rFonts w:ascii="Times New Roman" w:hAnsi="Times New Roman"/>
        </w:rPr>
        <w:t>образовательного</w:t>
      </w:r>
      <w:r>
        <w:rPr>
          <w:rFonts w:ascii="Times New Roman" w:hAnsi="Times New Roman"/>
          <w:spacing w:val="1"/>
        </w:rPr>
        <w:t xml:space="preserve"> </w:t>
      </w:r>
      <w:r>
        <w:rPr>
          <w:rFonts w:ascii="Times New Roman" w:hAnsi="Times New Roman"/>
        </w:rPr>
        <w:t>процесса</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активное</w:t>
      </w:r>
      <w:r>
        <w:rPr>
          <w:rFonts w:ascii="Times New Roman" w:hAnsi="Times New Roman"/>
          <w:spacing w:val="1"/>
        </w:rPr>
        <w:t xml:space="preserve"> </w:t>
      </w:r>
      <w:r>
        <w:rPr>
          <w:rFonts w:ascii="Times New Roman" w:hAnsi="Times New Roman"/>
        </w:rPr>
        <w:t>освоение</w:t>
      </w:r>
      <w:r>
        <w:rPr>
          <w:rFonts w:ascii="Times New Roman" w:hAnsi="Times New Roman"/>
          <w:spacing w:val="1"/>
        </w:rPr>
        <w:t xml:space="preserve"> </w:t>
      </w:r>
      <w:r>
        <w:rPr>
          <w:rFonts w:ascii="Times New Roman" w:hAnsi="Times New Roman"/>
        </w:rPr>
        <w:t>учащимися</w:t>
      </w:r>
      <w:r>
        <w:rPr>
          <w:rFonts w:ascii="Times New Roman" w:hAnsi="Times New Roman"/>
          <w:spacing w:val="1"/>
        </w:rPr>
        <w:t xml:space="preserve"> </w:t>
      </w:r>
      <w:r>
        <w:rPr>
          <w:rFonts w:ascii="Times New Roman" w:hAnsi="Times New Roman"/>
        </w:rPr>
        <w:t>способов</w:t>
      </w:r>
      <w:r>
        <w:rPr>
          <w:rFonts w:ascii="Times New Roman" w:hAnsi="Times New Roman"/>
          <w:spacing w:val="1"/>
        </w:rPr>
        <w:t xml:space="preserve"> </w:t>
      </w:r>
      <w:r>
        <w:rPr>
          <w:rFonts w:ascii="Times New Roman" w:hAnsi="Times New Roman"/>
        </w:rPr>
        <w:t>познавательной</w:t>
      </w:r>
      <w:r>
        <w:rPr>
          <w:rFonts w:ascii="Times New Roman" w:hAnsi="Times New Roman"/>
          <w:spacing w:val="1"/>
        </w:rPr>
        <w:t xml:space="preserve"> </w:t>
      </w:r>
      <w:r>
        <w:rPr>
          <w:rFonts w:ascii="Times New Roman" w:hAnsi="Times New Roman"/>
        </w:rPr>
        <w:t>деятельности</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целью</w:t>
      </w:r>
      <w:r>
        <w:rPr>
          <w:rFonts w:ascii="Times New Roman" w:hAnsi="Times New Roman"/>
          <w:spacing w:val="1"/>
        </w:rPr>
        <w:t xml:space="preserve"> </w:t>
      </w:r>
      <w:r>
        <w:rPr>
          <w:rFonts w:ascii="Times New Roman" w:hAnsi="Times New Roman"/>
        </w:rPr>
        <w:t>предоставления</w:t>
      </w:r>
      <w:r>
        <w:rPr>
          <w:rFonts w:ascii="Times New Roman" w:hAnsi="Times New Roman"/>
          <w:spacing w:val="1"/>
        </w:rPr>
        <w:t xml:space="preserve"> </w:t>
      </w:r>
      <w:r>
        <w:rPr>
          <w:rFonts w:ascii="Times New Roman" w:hAnsi="Times New Roman"/>
        </w:rPr>
        <w:t>детям</w:t>
      </w:r>
      <w:r>
        <w:rPr>
          <w:rFonts w:ascii="Times New Roman" w:hAnsi="Times New Roman"/>
          <w:spacing w:val="-67"/>
        </w:rPr>
        <w:t xml:space="preserve"> </w:t>
      </w:r>
      <w:r>
        <w:rPr>
          <w:rFonts w:ascii="Times New Roman" w:hAnsi="Times New Roman"/>
        </w:rPr>
        <w:t>возможности</w:t>
      </w:r>
      <w:r>
        <w:rPr>
          <w:rFonts w:ascii="Times New Roman" w:hAnsi="Times New Roman"/>
          <w:spacing w:val="1"/>
        </w:rPr>
        <w:t xml:space="preserve"> </w:t>
      </w:r>
      <w:r>
        <w:rPr>
          <w:rFonts w:ascii="Times New Roman" w:hAnsi="Times New Roman"/>
        </w:rPr>
        <w:t>«раскрыть</w:t>
      </w:r>
      <w:r>
        <w:rPr>
          <w:rFonts w:ascii="Times New Roman" w:hAnsi="Times New Roman"/>
          <w:spacing w:val="1"/>
        </w:rPr>
        <w:t xml:space="preserve"> </w:t>
      </w:r>
      <w:r>
        <w:rPr>
          <w:rFonts w:ascii="Times New Roman" w:hAnsi="Times New Roman"/>
        </w:rPr>
        <w:t>свои</w:t>
      </w:r>
      <w:r>
        <w:rPr>
          <w:rFonts w:ascii="Times New Roman" w:hAnsi="Times New Roman"/>
          <w:spacing w:val="1"/>
        </w:rPr>
        <w:t xml:space="preserve"> </w:t>
      </w:r>
      <w:r>
        <w:rPr>
          <w:rFonts w:ascii="Times New Roman" w:hAnsi="Times New Roman"/>
        </w:rPr>
        <w:t>способности,</w:t>
      </w:r>
      <w:r>
        <w:rPr>
          <w:rFonts w:ascii="Times New Roman" w:hAnsi="Times New Roman"/>
          <w:spacing w:val="1"/>
        </w:rPr>
        <w:t xml:space="preserve"> </w:t>
      </w:r>
      <w:r>
        <w:rPr>
          <w:rFonts w:ascii="Times New Roman" w:hAnsi="Times New Roman"/>
        </w:rPr>
        <w:t>подготовиться</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высокотехнологичном</w:t>
      </w:r>
      <w:r>
        <w:rPr>
          <w:rFonts w:ascii="Times New Roman" w:hAnsi="Times New Roman"/>
          <w:spacing w:val="1"/>
        </w:rPr>
        <w:t xml:space="preserve"> </w:t>
      </w:r>
      <w:r>
        <w:rPr>
          <w:rFonts w:ascii="Times New Roman" w:hAnsi="Times New Roman"/>
        </w:rPr>
        <w:t>конкурентном</w:t>
      </w:r>
      <w:r>
        <w:rPr>
          <w:rFonts w:ascii="Times New Roman" w:hAnsi="Times New Roman"/>
          <w:spacing w:val="6"/>
        </w:rPr>
        <w:t xml:space="preserve"> </w:t>
      </w:r>
      <w:r>
        <w:rPr>
          <w:rFonts w:ascii="Times New Roman" w:hAnsi="Times New Roman"/>
        </w:rPr>
        <w:t>мире»;</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t>адаптация образовательного процесса к запросам и потребностям личности;</w:t>
      </w:r>
      <w:r>
        <w:rPr>
          <w:rFonts w:ascii="Times New Roman" w:hAnsi="Times New Roman"/>
          <w:spacing w:val="1"/>
        </w:rPr>
        <w:t xml:space="preserve"> </w:t>
      </w:r>
      <w:r>
        <w:rPr>
          <w:rFonts w:ascii="Times New Roman" w:hAnsi="Times New Roman"/>
        </w:rPr>
        <w:t>ориентация обучения на личность учащихся; обеспечение возможности её</w:t>
      </w:r>
      <w:r>
        <w:rPr>
          <w:rFonts w:ascii="Times New Roman" w:hAnsi="Times New Roman"/>
          <w:spacing w:val="1"/>
        </w:rPr>
        <w:t xml:space="preserve"> </w:t>
      </w:r>
      <w:r>
        <w:rPr>
          <w:rFonts w:ascii="Times New Roman" w:hAnsi="Times New Roman"/>
        </w:rPr>
        <w:t>самораскрытия;</w:t>
      </w:r>
      <w:r>
        <w:rPr>
          <w:rFonts w:ascii="Times New Roman" w:hAnsi="Times New Roman"/>
          <w:spacing w:val="-4"/>
        </w:rPr>
        <w:t xml:space="preserve"> </w:t>
      </w:r>
      <w:r>
        <w:rPr>
          <w:rFonts w:ascii="Times New Roman" w:hAnsi="Times New Roman"/>
        </w:rPr>
        <w:t>создание</w:t>
      </w:r>
      <w:r>
        <w:rPr>
          <w:rFonts w:ascii="Times New Roman" w:hAnsi="Times New Roman"/>
          <w:spacing w:val="-2"/>
        </w:rPr>
        <w:t xml:space="preserve"> </w:t>
      </w:r>
      <w:r>
        <w:rPr>
          <w:rFonts w:ascii="Times New Roman" w:hAnsi="Times New Roman"/>
        </w:rPr>
        <w:t>системы</w:t>
      </w:r>
      <w:r>
        <w:rPr>
          <w:rFonts w:ascii="Times New Roman" w:hAnsi="Times New Roman"/>
          <w:spacing w:val="-4"/>
        </w:rPr>
        <w:t xml:space="preserve"> </w:t>
      </w:r>
      <w:r>
        <w:rPr>
          <w:rFonts w:ascii="Times New Roman" w:hAnsi="Times New Roman"/>
        </w:rPr>
        <w:t>поиска</w:t>
      </w:r>
      <w:r>
        <w:rPr>
          <w:rFonts w:ascii="Times New Roman" w:hAnsi="Times New Roman"/>
          <w:spacing w:val="-3"/>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поддержки</w:t>
      </w:r>
      <w:r>
        <w:rPr>
          <w:rFonts w:ascii="Times New Roman" w:hAnsi="Times New Roman"/>
          <w:spacing w:val="-3"/>
        </w:rPr>
        <w:t xml:space="preserve"> </w:t>
      </w:r>
      <w:r>
        <w:rPr>
          <w:rFonts w:ascii="Times New Roman" w:hAnsi="Times New Roman"/>
        </w:rPr>
        <w:t>талантливых</w:t>
      </w:r>
      <w:r>
        <w:rPr>
          <w:rFonts w:ascii="Times New Roman" w:hAnsi="Times New Roman"/>
          <w:spacing w:val="-8"/>
        </w:rPr>
        <w:t xml:space="preserve"> </w:t>
      </w:r>
      <w:r>
        <w:rPr>
          <w:rFonts w:ascii="Times New Roman" w:hAnsi="Times New Roman"/>
        </w:rPr>
        <w:t>детей;</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t>углубление</w:t>
      </w:r>
      <w:r>
        <w:rPr>
          <w:rFonts w:ascii="Times New Roman" w:hAnsi="Times New Roman"/>
          <w:spacing w:val="-9"/>
        </w:rPr>
        <w:t xml:space="preserve"> </w:t>
      </w:r>
      <w:r>
        <w:rPr>
          <w:rFonts w:ascii="Times New Roman" w:hAnsi="Times New Roman"/>
        </w:rPr>
        <w:t>и</w:t>
      </w:r>
      <w:r>
        <w:rPr>
          <w:rFonts w:ascii="Times New Roman" w:hAnsi="Times New Roman"/>
          <w:spacing w:val="-8"/>
        </w:rPr>
        <w:t xml:space="preserve"> </w:t>
      </w:r>
      <w:r>
        <w:rPr>
          <w:rFonts w:ascii="Times New Roman" w:hAnsi="Times New Roman"/>
        </w:rPr>
        <w:t>расширение</w:t>
      </w:r>
      <w:r>
        <w:rPr>
          <w:rFonts w:ascii="Times New Roman" w:hAnsi="Times New Roman"/>
          <w:spacing w:val="-8"/>
        </w:rPr>
        <w:t xml:space="preserve"> </w:t>
      </w:r>
      <w:r>
        <w:rPr>
          <w:rFonts w:ascii="Times New Roman" w:hAnsi="Times New Roman"/>
        </w:rPr>
        <w:t>работы</w:t>
      </w:r>
      <w:r>
        <w:rPr>
          <w:rFonts w:ascii="Times New Roman" w:hAnsi="Times New Roman"/>
          <w:spacing w:val="-9"/>
        </w:rPr>
        <w:t xml:space="preserve"> </w:t>
      </w:r>
      <w:r>
        <w:rPr>
          <w:rFonts w:ascii="Times New Roman" w:hAnsi="Times New Roman"/>
        </w:rPr>
        <w:t>по</w:t>
      </w:r>
      <w:r>
        <w:rPr>
          <w:rFonts w:ascii="Times New Roman" w:hAnsi="Times New Roman"/>
          <w:spacing w:val="-8"/>
        </w:rPr>
        <w:t xml:space="preserve"> </w:t>
      </w:r>
      <w:r>
        <w:rPr>
          <w:rFonts w:ascii="Times New Roman" w:hAnsi="Times New Roman"/>
        </w:rPr>
        <w:t>предпрофильной</w:t>
      </w:r>
      <w:r>
        <w:rPr>
          <w:rFonts w:ascii="Times New Roman" w:hAnsi="Times New Roman"/>
          <w:spacing w:val="-8"/>
        </w:rPr>
        <w:t xml:space="preserve"> </w:t>
      </w:r>
      <w:r>
        <w:rPr>
          <w:rFonts w:ascii="Times New Roman" w:hAnsi="Times New Roman"/>
        </w:rPr>
        <w:t>подготовке</w:t>
      </w:r>
      <w:r>
        <w:rPr>
          <w:rFonts w:ascii="Times New Roman" w:hAnsi="Times New Roman"/>
          <w:spacing w:val="-8"/>
        </w:rPr>
        <w:t xml:space="preserve"> </w:t>
      </w:r>
      <w:r>
        <w:rPr>
          <w:rFonts w:ascii="Times New Roman" w:hAnsi="Times New Roman"/>
        </w:rPr>
        <w:t>и</w:t>
      </w:r>
      <w:r>
        <w:rPr>
          <w:rFonts w:ascii="Times New Roman" w:hAnsi="Times New Roman"/>
          <w:spacing w:val="-9"/>
        </w:rPr>
        <w:t xml:space="preserve"> </w:t>
      </w:r>
      <w:r>
        <w:rPr>
          <w:rFonts w:ascii="Times New Roman" w:hAnsi="Times New Roman"/>
        </w:rPr>
        <w:t>обучению</w:t>
      </w:r>
      <w:r>
        <w:rPr>
          <w:rFonts w:ascii="Times New Roman" w:hAnsi="Times New Roman"/>
          <w:spacing w:val="-67"/>
        </w:rPr>
        <w:t xml:space="preserve"> </w:t>
      </w:r>
      <w:r>
        <w:rPr>
          <w:rFonts w:ascii="Times New Roman" w:hAnsi="Times New Roman"/>
        </w:rPr>
        <w:t>учащихся;</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t>анализ</w:t>
      </w:r>
      <w:r>
        <w:rPr>
          <w:rFonts w:ascii="Times New Roman" w:hAnsi="Times New Roman"/>
          <w:spacing w:val="1"/>
        </w:rPr>
        <w:t xml:space="preserve"> </w:t>
      </w:r>
      <w:r>
        <w:rPr>
          <w:rFonts w:ascii="Times New Roman" w:hAnsi="Times New Roman"/>
        </w:rPr>
        <w:t>результатов</w:t>
      </w:r>
      <w:r>
        <w:rPr>
          <w:rFonts w:ascii="Times New Roman" w:hAnsi="Times New Roman"/>
          <w:spacing w:val="1"/>
        </w:rPr>
        <w:t xml:space="preserve"> </w:t>
      </w:r>
      <w:r>
        <w:rPr>
          <w:rFonts w:ascii="Times New Roman" w:hAnsi="Times New Roman"/>
        </w:rPr>
        <w:t>государственной</w:t>
      </w:r>
      <w:r>
        <w:rPr>
          <w:rFonts w:ascii="Times New Roman" w:hAnsi="Times New Roman"/>
          <w:spacing w:val="1"/>
        </w:rPr>
        <w:t xml:space="preserve"> </w:t>
      </w:r>
      <w:r>
        <w:rPr>
          <w:rFonts w:ascii="Times New Roman" w:hAnsi="Times New Roman"/>
        </w:rPr>
        <w:t>итоговой</w:t>
      </w:r>
      <w:r>
        <w:rPr>
          <w:rFonts w:ascii="Times New Roman" w:hAnsi="Times New Roman"/>
          <w:spacing w:val="1"/>
        </w:rPr>
        <w:t xml:space="preserve"> </w:t>
      </w:r>
      <w:r>
        <w:rPr>
          <w:rFonts w:ascii="Times New Roman" w:hAnsi="Times New Roman"/>
        </w:rPr>
        <w:t>аттестации</w:t>
      </w:r>
      <w:r>
        <w:rPr>
          <w:rFonts w:ascii="Times New Roman" w:hAnsi="Times New Roman"/>
          <w:spacing w:val="1"/>
        </w:rPr>
        <w:t xml:space="preserve"> </w:t>
      </w:r>
      <w:r>
        <w:rPr>
          <w:rFonts w:ascii="Times New Roman" w:hAnsi="Times New Roman"/>
        </w:rPr>
        <w:t>как</w:t>
      </w:r>
      <w:r>
        <w:rPr>
          <w:rFonts w:ascii="Times New Roman" w:hAnsi="Times New Roman"/>
          <w:spacing w:val="1"/>
        </w:rPr>
        <w:t xml:space="preserve"> </w:t>
      </w:r>
      <w:r>
        <w:rPr>
          <w:rFonts w:ascii="Times New Roman" w:hAnsi="Times New Roman"/>
        </w:rPr>
        <w:t>способ</w:t>
      </w:r>
      <w:r>
        <w:rPr>
          <w:rFonts w:ascii="Times New Roman" w:hAnsi="Times New Roman"/>
          <w:spacing w:val="1"/>
        </w:rPr>
        <w:t xml:space="preserve"> </w:t>
      </w:r>
      <w:r>
        <w:rPr>
          <w:rFonts w:ascii="Times New Roman" w:hAnsi="Times New Roman"/>
        </w:rPr>
        <w:t>повышения</w:t>
      </w:r>
      <w:r>
        <w:rPr>
          <w:rFonts w:ascii="Times New Roman" w:hAnsi="Times New Roman"/>
          <w:spacing w:val="1"/>
        </w:rPr>
        <w:t xml:space="preserve"> </w:t>
      </w:r>
      <w:r>
        <w:rPr>
          <w:rFonts w:ascii="Times New Roman" w:hAnsi="Times New Roman"/>
        </w:rPr>
        <w:t>качества</w:t>
      </w:r>
      <w:r>
        <w:rPr>
          <w:rFonts w:ascii="Times New Roman" w:hAnsi="Times New Roman"/>
          <w:spacing w:val="2"/>
        </w:rPr>
        <w:t xml:space="preserve"> </w:t>
      </w:r>
      <w:r>
        <w:rPr>
          <w:rFonts w:ascii="Times New Roman" w:hAnsi="Times New Roman"/>
        </w:rPr>
        <w:t>образования;</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lastRenderedPageBreak/>
        <w:t>работа</w:t>
      </w:r>
      <w:r>
        <w:rPr>
          <w:rFonts w:ascii="Times New Roman" w:hAnsi="Times New Roman"/>
          <w:spacing w:val="69"/>
        </w:rPr>
        <w:t xml:space="preserve"> </w:t>
      </w:r>
      <w:r>
        <w:rPr>
          <w:rFonts w:ascii="Times New Roman" w:hAnsi="Times New Roman"/>
        </w:rPr>
        <w:t>над</w:t>
      </w:r>
      <w:r>
        <w:rPr>
          <w:rFonts w:ascii="Times New Roman" w:hAnsi="Times New Roman"/>
          <w:spacing w:val="69"/>
        </w:rPr>
        <w:t xml:space="preserve"> </w:t>
      </w:r>
      <w:r>
        <w:rPr>
          <w:rFonts w:ascii="Times New Roman" w:hAnsi="Times New Roman"/>
        </w:rPr>
        <w:t>индивидуализацией</w:t>
      </w:r>
      <w:r>
        <w:rPr>
          <w:rFonts w:ascii="Times New Roman" w:hAnsi="Times New Roman"/>
          <w:spacing w:val="3"/>
        </w:rPr>
        <w:t xml:space="preserve"> </w:t>
      </w:r>
      <w:r>
        <w:rPr>
          <w:rFonts w:ascii="Times New Roman" w:hAnsi="Times New Roman"/>
        </w:rPr>
        <w:t>учебно-воспитательного</w:t>
      </w:r>
      <w:r>
        <w:rPr>
          <w:rFonts w:ascii="Times New Roman" w:hAnsi="Times New Roman"/>
          <w:spacing w:val="69"/>
        </w:rPr>
        <w:t xml:space="preserve"> </w:t>
      </w:r>
      <w:r>
        <w:rPr>
          <w:rFonts w:ascii="Times New Roman" w:hAnsi="Times New Roman"/>
        </w:rPr>
        <w:t>процесса</w:t>
      </w:r>
      <w:r>
        <w:rPr>
          <w:rFonts w:ascii="Times New Roman" w:hAnsi="Times New Roman"/>
          <w:spacing w:val="69"/>
        </w:rPr>
        <w:t xml:space="preserve"> </w:t>
      </w:r>
      <w:r>
        <w:rPr>
          <w:rFonts w:ascii="Times New Roman" w:hAnsi="Times New Roman"/>
        </w:rPr>
        <w:t>с</w:t>
      </w:r>
      <w:r>
        <w:rPr>
          <w:rFonts w:ascii="Times New Roman" w:hAnsi="Times New Roman"/>
          <w:spacing w:val="69"/>
        </w:rPr>
        <w:t xml:space="preserve"> </w:t>
      </w:r>
      <w:r>
        <w:rPr>
          <w:rFonts w:ascii="Times New Roman" w:hAnsi="Times New Roman"/>
        </w:rPr>
        <w:t>целью</w:t>
      </w:r>
    </w:p>
    <w:p w:rsidR="00FE3F6D" w:rsidRDefault="00FE3F6D" w:rsidP="00FE3F6D">
      <w:pPr>
        <w:pStyle w:val="af7"/>
        <w:spacing w:after="0"/>
        <w:jc w:val="both"/>
        <w:rPr>
          <w:sz w:val="22"/>
          <w:szCs w:val="22"/>
        </w:rPr>
      </w:pPr>
      <w:r>
        <w:rPr>
          <w:sz w:val="22"/>
          <w:szCs w:val="22"/>
        </w:rPr>
        <w:t>минимизации</w:t>
      </w:r>
      <w:r>
        <w:rPr>
          <w:spacing w:val="-5"/>
          <w:sz w:val="22"/>
          <w:szCs w:val="22"/>
        </w:rPr>
        <w:t xml:space="preserve"> </w:t>
      </w:r>
      <w:r>
        <w:rPr>
          <w:sz w:val="22"/>
          <w:szCs w:val="22"/>
        </w:rPr>
        <w:t>рисков</w:t>
      </w:r>
      <w:r>
        <w:rPr>
          <w:spacing w:val="-5"/>
          <w:sz w:val="22"/>
          <w:szCs w:val="22"/>
        </w:rPr>
        <w:t xml:space="preserve"> </w:t>
      </w:r>
      <w:r>
        <w:rPr>
          <w:sz w:val="22"/>
          <w:szCs w:val="22"/>
        </w:rPr>
        <w:t>для</w:t>
      </w:r>
      <w:r>
        <w:rPr>
          <w:spacing w:val="-2"/>
          <w:sz w:val="22"/>
          <w:szCs w:val="22"/>
        </w:rPr>
        <w:t xml:space="preserve"> </w:t>
      </w:r>
      <w:r>
        <w:rPr>
          <w:sz w:val="22"/>
          <w:szCs w:val="22"/>
        </w:rPr>
        <w:t>здоровья</w:t>
      </w:r>
      <w:r>
        <w:rPr>
          <w:spacing w:val="-2"/>
          <w:sz w:val="22"/>
          <w:szCs w:val="22"/>
        </w:rPr>
        <w:t xml:space="preserve"> </w:t>
      </w:r>
      <w:r>
        <w:rPr>
          <w:sz w:val="22"/>
          <w:szCs w:val="22"/>
        </w:rPr>
        <w:t>в</w:t>
      </w:r>
      <w:r>
        <w:rPr>
          <w:spacing w:val="-6"/>
          <w:sz w:val="22"/>
          <w:szCs w:val="22"/>
        </w:rPr>
        <w:t xml:space="preserve"> </w:t>
      </w:r>
      <w:r>
        <w:rPr>
          <w:sz w:val="22"/>
          <w:szCs w:val="22"/>
        </w:rPr>
        <w:t>процессе</w:t>
      </w:r>
      <w:r>
        <w:rPr>
          <w:spacing w:val="-3"/>
          <w:sz w:val="22"/>
          <w:szCs w:val="22"/>
        </w:rPr>
        <w:t xml:space="preserve"> </w:t>
      </w:r>
      <w:r>
        <w:rPr>
          <w:sz w:val="22"/>
          <w:szCs w:val="22"/>
        </w:rPr>
        <w:t>обучения;</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t>работа</w:t>
      </w:r>
      <w:r>
        <w:rPr>
          <w:rFonts w:ascii="Times New Roman" w:hAnsi="Times New Roman"/>
          <w:spacing w:val="-5"/>
        </w:rPr>
        <w:t xml:space="preserve"> </w:t>
      </w:r>
      <w:r>
        <w:rPr>
          <w:rFonts w:ascii="Times New Roman" w:hAnsi="Times New Roman"/>
        </w:rPr>
        <w:t>по</w:t>
      </w:r>
      <w:r>
        <w:rPr>
          <w:rFonts w:ascii="Times New Roman" w:hAnsi="Times New Roman"/>
          <w:spacing w:val="-5"/>
        </w:rPr>
        <w:t xml:space="preserve"> </w:t>
      </w:r>
      <w:r>
        <w:rPr>
          <w:rFonts w:ascii="Times New Roman" w:hAnsi="Times New Roman"/>
        </w:rPr>
        <w:t>формированию</w:t>
      </w:r>
      <w:r>
        <w:rPr>
          <w:rFonts w:ascii="Times New Roman" w:hAnsi="Times New Roman"/>
          <w:spacing w:val="-6"/>
        </w:rPr>
        <w:t xml:space="preserve"> </w:t>
      </w:r>
      <w:r>
        <w:rPr>
          <w:rFonts w:ascii="Times New Roman" w:hAnsi="Times New Roman"/>
        </w:rPr>
        <w:t>базовых</w:t>
      </w:r>
      <w:r>
        <w:rPr>
          <w:rFonts w:ascii="Times New Roman" w:hAnsi="Times New Roman"/>
          <w:spacing w:val="-9"/>
        </w:rPr>
        <w:t xml:space="preserve"> </w:t>
      </w:r>
      <w:r>
        <w:rPr>
          <w:rFonts w:ascii="Times New Roman" w:hAnsi="Times New Roman"/>
        </w:rPr>
        <w:t>компетентностей</w:t>
      </w:r>
      <w:r>
        <w:rPr>
          <w:rFonts w:ascii="Times New Roman" w:hAnsi="Times New Roman"/>
          <w:spacing w:val="-1"/>
        </w:rPr>
        <w:t xml:space="preserve"> </w:t>
      </w:r>
      <w:r>
        <w:rPr>
          <w:rFonts w:ascii="Times New Roman" w:hAnsi="Times New Roman"/>
        </w:rPr>
        <w:t>учителя;</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t>формирование банка методических находок, базы данных по использованию</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учебно-воспитательной</w:t>
      </w:r>
      <w:r>
        <w:rPr>
          <w:rFonts w:ascii="Times New Roman" w:hAnsi="Times New Roman"/>
          <w:spacing w:val="1"/>
        </w:rPr>
        <w:t xml:space="preserve"> </w:t>
      </w:r>
      <w:r>
        <w:rPr>
          <w:rFonts w:ascii="Times New Roman" w:hAnsi="Times New Roman"/>
        </w:rPr>
        <w:t>работе</w:t>
      </w:r>
      <w:r>
        <w:rPr>
          <w:rFonts w:ascii="Times New Roman" w:hAnsi="Times New Roman"/>
          <w:spacing w:val="1"/>
        </w:rPr>
        <w:t xml:space="preserve"> </w:t>
      </w:r>
      <w:r>
        <w:rPr>
          <w:rFonts w:ascii="Times New Roman" w:hAnsi="Times New Roman"/>
        </w:rPr>
        <w:t>информационных,</w:t>
      </w:r>
      <w:r>
        <w:rPr>
          <w:rFonts w:ascii="Times New Roman" w:hAnsi="Times New Roman"/>
          <w:spacing w:val="1"/>
        </w:rPr>
        <w:t xml:space="preserve"> </w:t>
      </w:r>
      <w:r>
        <w:rPr>
          <w:rFonts w:ascii="Times New Roman" w:hAnsi="Times New Roman"/>
        </w:rPr>
        <w:t>проектно-</w:t>
      </w:r>
      <w:r>
        <w:rPr>
          <w:rFonts w:ascii="Times New Roman" w:hAnsi="Times New Roman"/>
          <w:spacing w:val="1"/>
        </w:rPr>
        <w:t xml:space="preserve"> </w:t>
      </w:r>
      <w:r>
        <w:rPr>
          <w:rFonts w:ascii="Times New Roman" w:hAnsi="Times New Roman"/>
        </w:rPr>
        <w:t>исследовательских</w:t>
      </w:r>
      <w:r>
        <w:rPr>
          <w:rFonts w:ascii="Times New Roman" w:hAnsi="Times New Roman"/>
          <w:spacing w:val="-4"/>
        </w:rPr>
        <w:t xml:space="preserve"> </w:t>
      </w:r>
      <w:r>
        <w:rPr>
          <w:rFonts w:ascii="Times New Roman" w:hAnsi="Times New Roman"/>
        </w:rPr>
        <w:t>технологий;</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t>организовать систему методической работы с педагогами с целью развития</w:t>
      </w:r>
      <w:r>
        <w:rPr>
          <w:rFonts w:ascii="Times New Roman" w:hAnsi="Times New Roman"/>
          <w:spacing w:val="1"/>
        </w:rPr>
        <w:t xml:space="preserve"> </w:t>
      </w:r>
      <w:r>
        <w:rPr>
          <w:rFonts w:ascii="Times New Roman" w:hAnsi="Times New Roman"/>
        </w:rPr>
        <w:t>педагогического творчества и самореализации инициативы педагогических</w:t>
      </w:r>
      <w:r>
        <w:rPr>
          <w:rFonts w:ascii="Times New Roman" w:hAnsi="Times New Roman"/>
          <w:spacing w:val="1"/>
        </w:rPr>
        <w:t xml:space="preserve"> </w:t>
      </w:r>
      <w:r>
        <w:rPr>
          <w:rFonts w:ascii="Times New Roman" w:hAnsi="Times New Roman"/>
        </w:rPr>
        <w:t>кадров;</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rFonts w:ascii="Times New Roman" w:hAnsi="Times New Roman"/>
        </w:rPr>
      </w:pPr>
      <w:r>
        <w:rPr>
          <w:rFonts w:ascii="Times New Roman" w:hAnsi="Times New Roman"/>
        </w:rPr>
        <w:t>формировать</w:t>
      </w:r>
      <w:r>
        <w:rPr>
          <w:rFonts w:ascii="Times New Roman" w:hAnsi="Times New Roman"/>
          <w:spacing w:val="-13"/>
        </w:rPr>
        <w:t xml:space="preserve"> </w:t>
      </w:r>
      <w:r>
        <w:rPr>
          <w:rFonts w:ascii="Times New Roman" w:hAnsi="Times New Roman"/>
        </w:rPr>
        <w:t>способность</w:t>
      </w:r>
      <w:r>
        <w:rPr>
          <w:rFonts w:ascii="Times New Roman" w:hAnsi="Times New Roman"/>
          <w:spacing w:val="-12"/>
        </w:rPr>
        <w:t xml:space="preserve"> </w:t>
      </w:r>
      <w:r>
        <w:rPr>
          <w:rFonts w:ascii="Times New Roman" w:hAnsi="Times New Roman"/>
        </w:rPr>
        <w:t>педагогов</w:t>
      </w:r>
      <w:r>
        <w:rPr>
          <w:rFonts w:ascii="Times New Roman" w:hAnsi="Times New Roman"/>
          <w:spacing w:val="-11"/>
        </w:rPr>
        <w:t xml:space="preserve"> </w:t>
      </w:r>
      <w:r>
        <w:rPr>
          <w:rFonts w:ascii="Times New Roman" w:hAnsi="Times New Roman"/>
        </w:rPr>
        <w:t>к</w:t>
      </w:r>
      <w:r>
        <w:rPr>
          <w:rFonts w:ascii="Times New Roman" w:hAnsi="Times New Roman"/>
          <w:spacing w:val="-10"/>
        </w:rPr>
        <w:t xml:space="preserve"> </w:t>
      </w:r>
      <w:r>
        <w:rPr>
          <w:rFonts w:ascii="Times New Roman" w:hAnsi="Times New Roman"/>
        </w:rPr>
        <w:t>рефлексивной</w:t>
      </w:r>
      <w:r>
        <w:rPr>
          <w:rFonts w:ascii="Times New Roman" w:hAnsi="Times New Roman"/>
          <w:spacing w:val="-10"/>
        </w:rPr>
        <w:t xml:space="preserve"> </w:t>
      </w:r>
      <w:r>
        <w:rPr>
          <w:rFonts w:ascii="Times New Roman" w:hAnsi="Times New Roman"/>
        </w:rPr>
        <w:t>деятельности</w:t>
      </w:r>
      <w:r>
        <w:rPr>
          <w:rFonts w:ascii="Times New Roman" w:hAnsi="Times New Roman"/>
          <w:spacing w:val="-10"/>
        </w:rPr>
        <w:t xml:space="preserve"> </w:t>
      </w:r>
      <w:r>
        <w:rPr>
          <w:rFonts w:ascii="Times New Roman" w:hAnsi="Times New Roman"/>
        </w:rPr>
        <w:t>как</w:t>
      </w:r>
      <w:r>
        <w:rPr>
          <w:rFonts w:ascii="Times New Roman" w:hAnsi="Times New Roman"/>
          <w:spacing w:val="-10"/>
        </w:rPr>
        <w:t xml:space="preserve"> </w:t>
      </w:r>
      <w:r>
        <w:rPr>
          <w:rFonts w:ascii="Times New Roman" w:hAnsi="Times New Roman"/>
        </w:rPr>
        <w:t>основу</w:t>
      </w:r>
      <w:r>
        <w:rPr>
          <w:rFonts w:ascii="Times New Roman" w:hAnsi="Times New Roman"/>
          <w:spacing w:val="-68"/>
        </w:rPr>
        <w:t xml:space="preserve"> </w:t>
      </w:r>
      <w:r>
        <w:rPr>
          <w:rFonts w:ascii="Times New Roman" w:hAnsi="Times New Roman"/>
        </w:rPr>
        <w:t>для анализа собственной педагогической деятельности и определения путей</w:t>
      </w:r>
      <w:r>
        <w:rPr>
          <w:rFonts w:ascii="Times New Roman" w:hAnsi="Times New Roman"/>
          <w:spacing w:val="1"/>
        </w:rPr>
        <w:t xml:space="preserve"> </w:t>
      </w:r>
      <w:r>
        <w:rPr>
          <w:rFonts w:ascii="Times New Roman" w:hAnsi="Times New Roman"/>
        </w:rPr>
        <w:t>решения</w:t>
      </w:r>
      <w:r>
        <w:rPr>
          <w:rFonts w:ascii="Times New Roman" w:hAnsi="Times New Roman"/>
          <w:spacing w:val="1"/>
        </w:rPr>
        <w:t xml:space="preserve"> </w:t>
      </w:r>
      <w:r>
        <w:rPr>
          <w:rFonts w:ascii="Times New Roman" w:hAnsi="Times New Roman"/>
        </w:rPr>
        <w:t>выявленных</w:t>
      </w:r>
      <w:r>
        <w:rPr>
          <w:rFonts w:ascii="Times New Roman" w:hAnsi="Times New Roman"/>
          <w:spacing w:val="-3"/>
        </w:rPr>
        <w:t xml:space="preserve"> </w:t>
      </w:r>
      <w:r>
        <w:rPr>
          <w:rFonts w:ascii="Times New Roman" w:hAnsi="Times New Roman"/>
        </w:rPr>
        <w:t>проблем;</w:t>
      </w:r>
    </w:p>
    <w:p w:rsidR="00FE3F6D" w:rsidRDefault="00FE3F6D" w:rsidP="00FE3F6D">
      <w:pPr>
        <w:pStyle w:val="aff9"/>
        <w:widowControl w:val="0"/>
        <w:numPr>
          <w:ilvl w:val="0"/>
          <w:numId w:val="17"/>
        </w:numPr>
        <w:tabs>
          <w:tab w:val="left" w:pos="974"/>
        </w:tabs>
        <w:autoSpaceDE w:val="0"/>
        <w:autoSpaceDN w:val="0"/>
        <w:spacing w:after="0" w:line="240" w:lineRule="auto"/>
        <w:ind w:left="0" w:firstLine="0"/>
        <w:jc w:val="both"/>
        <w:rPr>
          <w:sz w:val="28"/>
        </w:rPr>
      </w:pPr>
      <w:r>
        <w:rPr>
          <w:rFonts w:ascii="Times New Roman" w:hAnsi="Times New Roman"/>
        </w:rPr>
        <w:tab/>
        <w:t>выявлять,</w:t>
      </w:r>
      <w:r>
        <w:rPr>
          <w:rFonts w:ascii="Times New Roman" w:hAnsi="Times New Roman"/>
          <w:spacing w:val="1"/>
        </w:rPr>
        <w:t xml:space="preserve"> </w:t>
      </w:r>
      <w:r>
        <w:rPr>
          <w:rFonts w:ascii="Times New Roman" w:hAnsi="Times New Roman"/>
        </w:rPr>
        <w:t>обобщать</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распространять</w:t>
      </w:r>
      <w:r>
        <w:rPr>
          <w:rFonts w:ascii="Times New Roman" w:hAnsi="Times New Roman"/>
          <w:spacing w:val="1"/>
        </w:rPr>
        <w:t xml:space="preserve"> </w:t>
      </w:r>
      <w:r>
        <w:rPr>
          <w:rFonts w:ascii="Times New Roman" w:hAnsi="Times New Roman"/>
        </w:rPr>
        <w:t>передовой</w:t>
      </w:r>
      <w:r>
        <w:rPr>
          <w:rFonts w:ascii="Times New Roman" w:hAnsi="Times New Roman"/>
          <w:spacing w:val="1"/>
        </w:rPr>
        <w:t xml:space="preserve"> </w:t>
      </w:r>
      <w:r>
        <w:rPr>
          <w:rFonts w:ascii="Times New Roman" w:hAnsi="Times New Roman"/>
        </w:rPr>
        <w:t>педагогический</w:t>
      </w:r>
      <w:r>
        <w:rPr>
          <w:rFonts w:ascii="Times New Roman" w:hAnsi="Times New Roman"/>
          <w:spacing w:val="1"/>
        </w:rPr>
        <w:t xml:space="preserve"> </w:t>
      </w:r>
      <w:r>
        <w:rPr>
          <w:rFonts w:ascii="Times New Roman" w:hAnsi="Times New Roman"/>
        </w:rPr>
        <w:t>опыт</w:t>
      </w:r>
      <w:r>
        <w:rPr>
          <w:rFonts w:ascii="Times New Roman" w:hAnsi="Times New Roman"/>
          <w:spacing w:val="-67"/>
        </w:rPr>
        <w:t xml:space="preserve"> </w:t>
      </w:r>
      <w:r>
        <w:rPr>
          <w:rFonts w:ascii="Times New Roman" w:hAnsi="Times New Roman"/>
        </w:rPr>
        <w:t>обучения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воспитания по</w:t>
      </w:r>
      <w:r>
        <w:rPr>
          <w:rFonts w:ascii="Times New Roman" w:hAnsi="Times New Roman"/>
          <w:spacing w:val="-1"/>
        </w:rPr>
        <w:t xml:space="preserve"> </w:t>
      </w:r>
      <w:r>
        <w:rPr>
          <w:rFonts w:ascii="Times New Roman" w:hAnsi="Times New Roman"/>
        </w:rPr>
        <w:t>вопросам</w:t>
      </w:r>
      <w:r>
        <w:rPr>
          <w:rFonts w:ascii="Times New Roman" w:hAnsi="Times New Roman"/>
          <w:spacing w:val="1"/>
        </w:rPr>
        <w:t xml:space="preserve"> </w:t>
      </w:r>
      <w:r>
        <w:rPr>
          <w:rFonts w:ascii="Times New Roman" w:hAnsi="Times New Roman"/>
        </w:rPr>
        <w:t>эффективной</w:t>
      </w:r>
      <w:r>
        <w:rPr>
          <w:rFonts w:ascii="Times New Roman" w:hAnsi="Times New Roman"/>
          <w:spacing w:val="-1"/>
        </w:rPr>
        <w:t xml:space="preserve"> </w:t>
      </w:r>
      <w:r>
        <w:rPr>
          <w:rFonts w:ascii="Times New Roman" w:hAnsi="Times New Roman"/>
        </w:rPr>
        <w:t>работы</w:t>
      </w:r>
      <w:r>
        <w:rPr>
          <w:rFonts w:ascii="Times New Roman" w:hAnsi="Times New Roman"/>
          <w:spacing w:val="-1"/>
        </w:rPr>
        <w:t xml:space="preserve"> </w:t>
      </w:r>
      <w:r>
        <w:rPr>
          <w:rFonts w:ascii="Times New Roman" w:hAnsi="Times New Roman"/>
        </w:rPr>
        <w:t>с детьми.</w:t>
      </w:r>
    </w:p>
    <w:p w:rsidR="00FE3F6D" w:rsidRDefault="00FE3F6D" w:rsidP="00FE3F6D">
      <w:pPr>
        <w:pStyle w:val="af7"/>
        <w:spacing w:after="0"/>
        <w:ind w:left="284" w:right="-30" w:firstLine="566"/>
        <w:jc w:val="both"/>
        <w:rPr>
          <w:sz w:val="22"/>
          <w:szCs w:val="22"/>
        </w:rPr>
      </w:pPr>
      <w:r>
        <w:rPr>
          <w:sz w:val="22"/>
          <w:szCs w:val="22"/>
        </w:rPr>
        <w:t>Методическая работа школы была направлена на</w:t>
      </w:r>
      <w:r>
        <w:rPr>
          <w:spacing w:val="1"/>
          <w:sz w:val="22"/>
          <w:szCs w:val="22"/>
        </w:rPr>
        <w:t xml:space="preserve"> </w:t>
      </w:r>
      <w:r>
        <w:rPr>
          <w:sz w:val="22"/>
          <w:szCs w:val="22"/>
        </w:rPr>
        <w:t>выполнение</w:t>
      </w:r>
      <w:r>
        <w:rPr>
          <w:spacing w:val="1"/>
          <w:sz w:val="22"/>
          <w:szCs w:val="22"/>
        </w:rPr>
        <w:t xml:space="preserve"> </w:t>
      </w:r>
      <w:r>
        <w:rPr>
          <w:sz w:val="22"/>
          <w:szCs w:val="22"/>
        </w:rPr>
        <w:t>поставленных</w:t>
      </w:r>
      <w:r>
        <w:rPr>
          <w:spacing w:val="1"/>
          <w:sz w:val="22"/>
          <w:szCs w:val="22"/>
        </w:rPr>
        <w:t xml:space="preserve"> </w:t>
      </w:r>
      <w:r>
        <w:rPr>
          <w:sz w:val="22"/>
          <w:szCs w:val="22"/>
        </w:rPr>
        <w:t>задач</w:t>
      </w:r>
      <w:r>
        <w:rPr>
          <w:spacing w:val="1"/>
          <w:sz w:val="22"/>
          <w:szCs w:val="22"/>
        </w:rPr>
        <w:t xml:space="preserve"> </w:t>
      </w:r>
      <w:r>
        <w:rPr>
          <w:sz w:val="22"/>
          <w:szCs w:val="22"/>
        </w:rPr>
        <w:t>и</w:t>
      </w:r>
      <w:r>
        <w:rPr>
          <w:spacing w:val="1"/>
          <w:sz w:val="22"/>
          <w:szCs w:val="22"/>
        </w:rPr>
        <w:t xml:space="preserve"> </w:t>
      </w:r>
      <w:r>
        <w:rPr>
          <w:sz w:val="22"/>
          <w:szCs w:val="22"/>
        </w:rPr>
        <w:t>их</w:t>
      </w:r>
      <w:r>
        <w:rPr>
          <w:spacing w:val="1"/>
          <w:sz w:val="22"/>
          <w:szCs w:val="22"/>
        </w:rPr>
        <w:t xml:space="preserve"> </w:t>
      </w:r>
      <w:r>
        <w:rPr>
          <w:sz w:val="22"/>
          <w:szCs w:val="22"/>
        </w:rPr>
        <w:t>реализацию</w:t>
      </w:r>
      <w:r>
        <w:rPr>
          <w:spacing w:val="1"/>
          <w:sz w:val="22"/>
          <w:szCs w:val="22"/>
        </w:rPr>
        <w:t xml:space="preserve"> </w:t>
      </w:r>
      <w:r>
        <w:rPr>
          <w:sz w:val="22"/>
          <w:szCs w:val="22"/>
        </w:rPr>
        <w:t>через</w:t>
      </w:r>
      <w:r>
        <w:rPr>
          <w:spacing w:val="1"/>
          <w:sz w:val="22"/>
          <w:szCs w:val="22"/>
        </w:rPr>
        <w:t xml:space="preserve"> </w:t>
      </w:r>
      <w:r>
        <w:rPr>
          <w:sz w:val="22"/>
          <w:szCs w:val="22"/>
        </w:rPr>
        <w:t>образовательную</w:t>
      </w:r>
      <w:r>
        <w:rPr>
          <w:spacing w:val="1"/>
          <w:sz w:val="22"/>
          <w:szCs w:val="22"/>
        </w:rPr>
        <w:t xml:space="preserve"> </w:t>
      </w:r>
      <w:r>
        <w:rPr>
          <w:sz w:val="22"/>
          <w:szCs w:val="22"/>
        </w:rPr>
        <w:t>программу</w:t>
      </w:r>
      <w:r>
        <w:rPr>
          <w:spacing w:val="-4"/>
          <w:sz w:val="22"/>
          <w:szCs w:val="22"/>
        </w:rPr>
        <w:t xml:space="preserve"> </w:t>
      </w:r>
      <w:r>
        <w:rPr>
          <w:sz w:val="22"/>
          <w:szCs w:val="22"/>
        </w:rPr>
        <w:t>школы</w:t>
      </w:r>
      <w:r>
        <w:rPr>
          <w:spacing w:val="1"/>
          <w:sz w:val="22"/>
          <w:szCs w:val="22"/>
        </w:rPr>
        <w:t xml:space="preserve"> </w:t>
      </w:r>
      <w:r>
        <w:rPr>
          <w:sz w:val="22"/>
          <w:szCs w:val="22"/>
        </w:rPr>
        <w:t>и</w:t>
      </w:r>
      <w:r>
        <w:rPr>
          <w:spacing w:val="1"/>
          <w:sz w:val="22"/>
          <w:szCs w:val="22"/>
        </w:rPr>
        <w:t xml:space="preserve"> </w:t>
      </w:r>
      <w:r>
        <w:rPr>
          <w:sz w:val="22"/>
          <w:szCs w:val="22"/>
        </w:rPr>
        <w:t>учебно-воспитательный процесс.</w:t>
      </w:r>
    </w:p>
    <w:p w:rsidR="00FE3F6D" w:rsidRDefault="00FE3F6D" w:rsidP="00FE3F6D">
      <w:pPr>
        <w:pStyle w:val="af7"/>
        <w:spacing w:after="0"/>
        <w:ind w:left="284" w:right="-30" w:firstLine="566"/>
        <w:jc w:val="both"/>
        <w:rPr>
          <w:sz w:val="22"/>
          <w:szCs w:val="22"/>
          <w:lang w:val="tt-RU"/>
        </w:rPr>
      </w:pPr>
      <w:r>
        <w:rPr>
          <w:sz w:val="22"/>
          <w:szCs w:val="22"/>
        </w:rPr>
        <w:t>В школе работает педагогический коллектив, способный создать условия для</w:t>
      </w:r>
      <w:r>
        <w:rPr>
          <w:spacing w:val="1"/>
          <w:sz w:val="22"/>
          <w:szCs w:val="22"/>
        </w:rPr>
        <w:t xml:space="preserve"> </w:t>
      </w:r>
      <w:r>
        <w:rPr>
          <w:sz w:val="22"/>
          <w:szCs w:val="22"/>
        </w:rPr>
        <w:t>индивидуального развития учеников. Образовательный процесс осуществляли 42</w:t>
      </w:r>
      <w:r>
        <w:rPr>
          <w:spacing w:val="1"/>
          <w:sz w:val="22"/>
          <w:szCs w:val="22"/>
        </w:rPr>
        <w:t xml:space="preserve"> </w:t>
      </w:r>
      <w:r>
        <w:rPr>
          <w:sz w:val="22"/>
          <w:szCs w:val="22"/>
        </w:rPr>
        <w:t>педагога.</w:t>
      </w:r>
      <w:r>
        <w:rPr>
          <w:spacing w:val="1"/>
          <w:sz w:val="22"/>
          <w:szCs w:val="22"/>
        </w:rPr>
        <w:t xml:space="preserve"> </w:t>
      </w:r>
      <w:r>
        <w:rPr>
          <w:sz w:val="22"/>
          <w:szCs w:val="22"/>
        </w:rPr>
        <w:t>Учреждение</w:t>
      </w:r>
      <w:r>
        <w:rPr>
          <w:spacing w:val="1"/>
          <w:sz w:val="22"/>
          <w:szCs w:val="22"/>
        </w:rPr>
        <w:t xml:space="preserve"> </w:t>
      </w:r>
      <w:r>
        <w:rPr>
          <w:sz w:val="22"/>
          <w:szCs w:val="22"/>
        </w:rPr>
        <w:t>собственными</w:t>
      </w:r>
      <w:r>
        <w:rPr>
          <w:spacing w:val="1"/>
          <w:sz w:val="22"/>
          <w:szCs w:val="22"/>
        </w:rPr>
        <w:t xml:space="preserve"> </w:t>
      </w:r>
      <w:r>
        <w:rPr>
          <w:sz w:val="22"/>
          <w:szCs w:val="22"/>
        </w:rPr>
        <w:t>штатами</w:t>
      </w:r>
      <w:r>
        <w:rPr>
          <w:spacing w:val="1"/>
          <w:sz w:val="22"/>
          <w:szCs w:val="22"/>
        </w:rPr>
        <w:t xml:space="preserve"> </w:t>
      </w:r>
      <w:r>
        <w:rPr>
          <w:sz w:val="22"/>
          <w:szCs w:val="22"/>
        </w:rPr>
        <w:t>укомплектовано</w:t>
      </w:r>
      <w:r>
        <w:rPr>
          <w:spacing w:val="1"/>
          <w:sz w:val="22"/>
          <w:szCs w:val="22"/>
        </w:rPr>
        <w:t xml:space="preserve"> </w:t>
      </w:r>
      <w:r>
        <w:rPr>
          <w:sz w:val="22"/>
          <w:szCs w:val="22"/>
        </w:rPr>
        <w:t>полностью.</w:t>
      </w:r>
      <w:r>
        <w:rPr>
          <w:spacing w:val="1"/>
          <w:sz w:val="22"/>
          <w:szCs w:val="22"/>
        </w:rPr>
        <w:t xml:space="preserve"> </w:t>
      </w:r>
      <w:r>
        <w:rPr>
          <w:sz w:val="22"/>
          <w:szCs w:val="22"/>
        </w:rPr>
        <w:t>7</w:t>
      </w:r>
      <w:r>
        <w:rPr>
          <w:spacing w:val="1"/>
          <w:sz w:val="22"/>
          <w:szCs w:val="22"/>
        </w:rPr>
        <w:t xml:space="preserve"> </w:t>
      </w:r>
      <w:r>
        <w:rPr>
          <w:sz w:val="22"/>
          <w:szCs w:val="22"/>
        </w:rPr>
        <w:t>педагога (17%)  имеют высшую квалификационную категорию, 31 педагог – первую (74%) - всего 38 педагогов – 91% имеют квалификационные категории, 1</w:t>
      </w:r>
      <w:r>
        <w:rPr>
          <w:spacing w:val="1"/>
          <w:sz w:val="22"/>
          <w:szCs w:val="22"/>
        </w:rPr>
        <w:t xml:space="preserve"> </w:t>
      </w:r>
      <w:r>
        <w:rPr>
          <w:sz w:val="22"/>
          <w:szCs w:val="22"/>
        </w:rPr>
        <w:t>педагог</w:t>
      </w:r>
      <w:r>
        <w:rPr>
          <w:spacing w:val="1"/>
          <w:sz w:val="22"/>
          <w:szCs w:val="22"/>
        </w:rPr>
        <w:t xml:space="preserve"> </w:t>
      </w:r>
      <w:r>
        <w:rPr>
          <w:sz w:val="22"/>
          <w:szCs w:val="22"/>
        </w:rPr>
        <w:t>аттестован</w:t>
      </w:r>
      <w:r>
        <w:rPr>
          <w:spacing w:val="1"/>
          <w:sz w:val="22"/>
          <w:szCs w:val="22"/>
        </w:rPr>
        <w:t xml:space="preserve"> </w:t>
      </w:r>
      <w:r>
        <w:rPr>
          <w:sz w:val="22"/>
          <w:szCs w:val="22"/>
        </w:rPr>
        <w:t>на</w:t>
      </w:r>
      <w:r>
        <w:rPr>
          <w:spacing w:val="1"/>
          <w:sz w:val="22"/>
          <w:szCs w:val="22"/>
        </w:rPr>
        <w:t xml:space="preserve"> </w:t>
      </w:r>
      <w:r>
        <w:rPr>
          <w:sz w:val="22"/>
          <w:szCs w:val="22"/>
        </w:rPr>
        <w:t>соответствие</w:t>
      </w:r>
      <w:r>
        <w:rPr>
          <w:spacing w:val="1"/>
          <w:sz w:val="22"/>
          <w:szCs w:val="22"/>
        </w:rPr>
        <w:t xml:space="preserve"> </w:t>
      </w:r>
      <w:r>
        <w:rPr>
          <w:sz w:val="22"/>
          <w:szCs w:val="22"/>
        </w:rPr>
        <w:t>занимаемой</w:t>
      </w:r>
      <w:r>
        <w:rPr>
          <w:spacing w:val="1"/>
          <w:sz w:val="22"/>
          <w:szCs w:val="22"/>
        </w:rPr>
        <w:t xml:space="preserve"> </w:t>
      </w:r>
      <w:r>
        <w:rPr>
          <w:sz w:val="22"/>
          <w:szCs w:val="22"/>
        </w:rPr>
        <w:t>должности,</w:t>
      </w:r>
      <w:r>
        <w:rPr>
          <w:spacing w:val="1"/>
          <w:sz w:val="22"/>
          <w:szCs w:val="22"/>
        </w:rPr>
        <w:t xml:space="preserve"> </w:t>
      </w:r>
      <w:r>
        <w:rPr>
          <w:sz w:val="22"/>
          <w:szCs w:val="22"/>
        </w:rPr>
        <w:t>3</w:t>
      </w:r>
      <w:r>
        <w:rPr>
          <w:spacing w:val="1"/>
          <w:sz w:val="22"/>
          <w:szCs w:val="22"/>
        </w:rPr>
        <w:t xml:space="preserve"> </w:t>
      </w:r>
      <w:r>
        <w:rPr>
          <w:sz w:val="22"/>
          <w:szCs w:val="22"/>
        </w:rPr>
        <w:t>человека</w:t>
      </w:r>
      <w:r>
        <w:rPr>
          <w:spacing w:val="1"/>
          <w:sz w:val="22"/>
          <w:szCs w:val="22"/>
        </w:rPr>
        <w:t xml:space="preserve"> </w:t>
      </w:r>
      <w:r>
        <w:rPr>
          <w:sz w:val="22"/>
          <w:szCs w:val="22"/>
        </w:rPr>
        <w:t>–</w:t>
      </w:r>
      <w:r>
        <w:rPr>
          <w:spacing w:val="1"/>
          <w:sz w:val="22"/>
          <w:szCs w:val="22"/>
        </w:rPr>
        <w:t xml:space="preserve"> </w:t>
      </w:r>
      <w:r>
        <w:rPr>
          <w:sz w:val="22"/>
          <w:szCs w:val="22"/>
        </w:rPr>
        <w:t>без</w:t>
      </w:r>
      <w:r>
        <w:rPr>
          <w:spacing w:val="1"/>
          <w:sz w:val="22"/>
          <w:szCs w:val="22"/>
        </w:rPr>
        <w:t xml:space="preserve"> </w:t>
      </w:r>
      <w:r>
        <w:rPr>
          <w:sz w:val="22"/>
          <w:szCs w:val="22"/>
        </w:rPr>
        <w:t>категории (молодые учителя</w:t>
      </w:r>
      <w:r>
        <w:rPr>
          <w:spacing w:val="1"/>
          <w:sz w:val="22"/>
          <w:szCs w:val="22"/>
        </w:rPr>
        <w:t xml:space="preserve"> </w:t>
      </w:r>
      <w:r>
        <w:rPr>
          <w:sz w:val="22"/>
          <w:szCs w:val="22"/>
        </w:rPr>
        <w:t>первого, второго года работы).</w:t>
      </w:r>
      <w:r>
        <w:rPr>
          <w:spacing w:val="1"/>
          <w:sz w:val="22"/>
          <w:szCs w:val="22"/>
        </w:rPr>
        <w:t xml:space="preserve"> </w:t>
      </w:r>
      <w:r>
        <w:rPr>
          <w:w w:val="95"/>
          <w:sz w:val="22"/>
          <w:szCs w:val="22"/>
        </w:rPr>
        <w:t>Учреждение</w:t>
      </w:r>
      <w:r>
        <w:rPr>
          <w:spacing w:val="1"/>
          <w:w w:val="95"/>
          <w:sz w:val="22"/>
          <w:szCs w:val="22"/>
        </w:rPr>
        <w:t xml:space="preserve"> </w:t>
      </w:r>
      <w:r>
        <w:rPr>
          <w:w w:val="95"/>
          <w:sz w:val="22"/>
          <w:szCs w:val="22"/>
        </w:rPr>
        <w:t>располагает достаточным</w:t>
      </w:r>
      <w:r>
        <w:rPr>
          <w:spacing w:val="1"/>
          <w:w w:val="95"/>
          <w:sz w:val="22"/>
          <w:szCs w:val="22"/>
        </w:rPr>
        <w:t xml:space="preserve"> </w:t>
      </w:r>
      <w:r>
        <w:rPr>
          <w:w w:val="95"/>
          <w:sz w:val="22"/>
          <w:szCs w:val="22"/>
        </w:rPr>
        <w:t>учебно-методическим</w:t>
      </w:r>
      <w:r>
        <w:rPr>
          <w:spacing w:val="1"/>
          <w:w w:val="95"/>
          <w:sz w:val="22"/>
          <w:szCs w:val="22"/>
        </w:rPr>
        <w:t xml:space="preserve"> </w:t>
      </w:r>
      <w:r>
        <w:rPr>
          <w:w w:val="95"/>
          <w:sz w:val="22"/>
          <w:szCs w:val="22"/>
        </w:rPr>
        <w:t>потенциалом,</w:t>
      </w:r>
      <w:r>
        <w:rPr>
          <w:spacing w:val="1"/>
          <w:w w:val="95"/>
          <w:sz w:val="22"/>
          <w:szCs w:val="22"/>
        </w:rPr>
        <w:t xml:space="preserve"> </w:t>
      </w:r>
      <w:r>
        <w:rPr>
          <w:w w:val="95"/>
          <w:sz w:val="22"/>
          <w:szCs w:val="22"/>
        </w:rPr>
        <w:t>который</w:t>
      </w:r>
      <w:r>
        <w:rPr>
          <w:spacing w:val="1"/>
          <w:w w:val="95"/>
          <w:sz w:val="22"/>
          <w:szCs w:val="22"/>
        </w:rPr>
        <w:t xml:space="preserve"> </w:t>
      </w:r>
      <w:r>
        <w:rPr>
          <w:sz w:val="22"/>
          <w:szCs w:val="22"/>
        </w:rPr>
        <w:t>необходим для успешной реализации учебных программ, выполнения требований</w:t>
      </w:r>
      <w:r>
        <w:rPr>
          <w:spacing w:val="1"/>
          <w:sz w:val="22"/>
          <w:szCs w:val="22"/>
        </w:rPr>
        <w:t xml:space="preserve"> </w:t>
      </w:r>
      <w:r>
        <w:rPr>
          <w:sz w:val="22"/>
          <w:szCs w:val="22"/>
        </w:rPr>
        <w:t>государственного</w:t>
      </w:r>
      <w:r>
        <w:rPr>
          <w:spacing w:val="1"/>
          <w:sz w:val="22"/>
          <w:szCs w:val="22"/>
        </w:rPr>
        <w:t xml:space="preserve"> </w:t>
      </w:r>
      <w:r>
        <w:rPr>
          <w:sz w:val="22"/>
          <w:szCs w:val="22"/>
        </w:rPr>
        <w:t>образовательного стандарта</w:t>
      </w:r>
      <w:r>
        <w:rPr>
          <w:sz w:val="22"/>
          <w:szCs w:val="22"/>
          <w:lang w:val="tt-RU"/>
        </w:rPr>
        <w:t>.</w:t>
      </w:r>
    </w:p>
    <w:p w:rsidR="00FE3F6D" w:rsidRDefault="00FE3F6D" w:rsidP="00FE3F6D">
      <w:pPr>
        <w:pStyle w:val="af7"/>
        <w:spacing w:after="0"/>
        <w:ind w:left="284" w:right="-30" w:firstLine="566"/>
        <w:jc w:val="both"/>
        <w:rPr>
          <w:sz w:val="22"/>
          <w:szCs w:val="22"/>
        </w:rPr>
      </w:pPr>
    </w:p>
    <w:p w:rsidR="00FE3F6D" w:rsidRDefault="00FE3F6D" w:rsidP="00FE3F6D">
      <w:pPr>
        <w:pStyle w:val="af7"/>
        <w:spacing w:after="0"/>
        <w:ind w:left="284" w:firstLine="282"/>
        <w:jc w:val="both"/>
        <w:rPr>
          <w:sz w:val="22"/>
          <w:szCs w:val="22"/>
        </w:rPr>
      </w:pPr>
      <w:r>
        <w:rPr>
          <w:sz w:val="22"/>
          <w:szCs w:val="22"/>
        </w:rPr>
        <w:t>Методическая</w:t>
      </w:r>
      <w:r>
        <w:rPr>
          <w:spacing w:val="1"/>
          <w:sz w:val="22"/>
          <w:szCs w:val="22"/>
        </w:rPr>
        <w:t xml:space="preserve"> </w:t>
      </w:r>
      <w:r>
        <w:rPr>
          <w:sz w:val="22"/>
          <w:szCs w:val="22"/>
        </w:rPr>
        <w:t>работа</w:t>
      </w:r>
      <w:r>
        <w:rPr>
          <w:spacing w:val="1"/>
          <w:sz w:val="22"/>
          <w:szCs w:val="22"/>
        </w:rPr>
        <w:t xml:space="preserve"> </w:t>
      </w:r>
      <w:r>
        <w:rPr>
          <w:sz w:val="22"/>
          <w:szCs w:val="22"/>
        </w:rPr>
        <w:t>осуществлялась</w:t>
      </w:r>
      <w:r>
        <w:rPr>
          <w:spacing w:val="1"/>
          <w:sz w:val="22"/>
          <w:szCs w:val="22"/>
        </w:rPr>
        <w:t xml:space="preserve"> </w:t>
      </w:r>
      <w:r>
        <w:rPr>
          <w:sz w:val="22"/>
          <w:szCs w:val="22"/>
        </w:rPr>
        <w:t>по</w:t>
      </w:r>
      <w:r>
        <w:rPr>
          <w:spacing w:val="1"/>
          <w:sz w:val="22"/>
          <w:szCs w:val="22"/>
        </w:rPr>
        <w:t xml:space="preserve"> </w:t>
      </w:r>
      <w:r>
        <w:rPr>
          <w:sz w:val="22"/>
          <w:szCs w:val="22"/>
        </w:rPr>
        <w:t>следующим</w:t>
      </w:r>
      <w:r>
        <w:rPr>
          <w:spacing w:val="1"/>
          <w:sz w:val="22"/>
          <w:szCs w:val="22"/>
        </w:rPr>
        <w:t xml:space="preserve"> </w:t>
      </w:r>
      <w:r>
        <w:rPr>
          <w:sz w:val="22"/>
          <w:szCs w:val="22"/>
        </w:rPr>
        <w:t>направлениям</w:t>
      </w:r>
      <w:r>
        <w:rPr>
          <w:spacing w:val="1"/>
          <w:sz w:val="22"/>
          <w:szCs w:val="22"/>
        </w:rPr>
        <w:t xml:space="preserve"> </w:t>
      </w:r>
      <w:r>
        <w:rPr>
          <w:sz w:val="22"/>
          <w:szCs w:val="22"/>
        </w:rPr>
        <w:t>деятельности:</w:t>
      </w:r>
    </w:p>
    <w:p w:rsidR="00FE3F6D" w:rsidRDefault="00FE3F6D" w:rsidP="00FE3F6D">
      <w:pPr>
        <w:pStyle w:val="Heading1"/>
        <w:spacing w:line="240" w:lineRule="auto"/>
        <w:ind w:left="284" w:firstLine="282"/>
        <w:jc w:val="left"/>
        <w:rPr>
          <w:sz w:val="22"/>
          <w:szCs w:val="22"/>
        </w:rPr>
      </w:pPr>
      <w:r>
        <w:rPr>
          <w:sz w:val="22"/>
          <w:szCs w:val="22"/>
        </w:rPr>
        <w:t>Аналитическая</w:t>
      </w:r>
      <w:r>
        <w:rPr>
          <w:spacing w:val="-7"/>
          <w:sz w:val="22"/>
          <w:szCs w:val="22"/>
        </w:rPr>
        <w:t xml:space="preserve"> </w:t>
      </w:r>
      <w:r>
        <w:rPr>
          <w:sz w:val="22"/>
          <w:szCs w:val="22"/>
        </w:rPr>
        <w:t>деятельность:</w:t>
      </w:r>
    </w:p>
    <w:p w:rsidR="00FE3F6D" w:rsidRDefault="00FE3F6D" w:rsidP="00FE3F6D">
      <w:pPr>
        <w:pStyle w:val="aff9"/>
        <w:widowControl w:val="0"/>
        <w:numPr>
          <w:ilvl w:val="0"/>
          <w:numId w:val="18"/>
        </w:numPr>
        <w:tabs>
          <w:tab w:val="left" w:pos="974"/>
        </w:tabs>
        <w:autoSpaceDE w:val="0"/>
        <w:autoSpaceDN w:val="0"/>
        <w:spacing w:after="0" w:line="240" w:lineRule="auto"/>
        <w:ind w:left="284" w:firstLine="282"/>
        <w:rPr>
          <w:rFonts w:ascii="Times New Roman" w:hAnsi="Times New Roman"/>
        </w:rPr>
      </w:pPr>
      <w:r>
        <w:rPr>
          <w:rFonts w:ascii="Times New Roman" w:hAnsi="Times New Roman"/>
        </w:rPr>
        <w:t>мониторинг</w:t>
      </w:r>
      <w:r>
        <w:rPr>
          <w:rFonts w:ascii="Times New Roman" w:hAnsi="Times New Roman"/>
          <w:spacing w:val="-7"/>
        </w:rPr>
        <w:t xml:space="preserve"> </w:t>
      </w:r>
      <w:r>
        <w:rPr>
          <w:rFonts w:ascii="Times New Roman" w:hAnsi="Times New Roman"/>
        </w:rPr>
        <w:t>профессиональных</w:t>
      </w:r>
      <w:r>
        <w:rPr>
          <w:rFonts w:ascii="Times New Roman" w:hAnsi="Times New Roman"/>
          <w:spacing w:val="-11"/>
        </w:rPr>
        <w:t xml:space="preserve"> </w:t>
      </w:r>
      <w:r>
        <w:rPr>
          <w:rFonts w:ascii="Times New Roman" w:hAnsi="Times New Roman"/>
        </w:rPr>
        <w:t>и</w:t>
      </w:r>
      <w:r>
        <w:rPr>
          <w:rFonts w:ascii="Times New Roman" w:hAnsi="Times New Roman"/>
          <w:spacing w:val="-7"/>
        </w:rPr>
        <w:t xml:space="preserve"> </w:t>
      </w:r>
      <w:r>
        <w:rPr>
          <w:rFonts w:ascii="Times New Roman" w:hAnsi="Times New Roman"/>
        </w:rPr>
        <w:t>информационных</w:t>
      </w:r>
      <w:r>
        <w:rPr>
          <w:rFonts w:ascii="Times New Roman" w:hAnsi="Times New Roman"/>
          <w:spacing w:val="-11"/>
        </w:rPr>
        <w:t xml:space="preserve"> </w:t>
      </w:r>
      <w:r>
        <w:rPr>
          <w:rFonts w:ascii="Times New Roman" w:hAnsi="Times New Roman"/>
        </w:rPr>
        <w:t>потребностей</w:t>
      </w:r>
      <w:r>
        <w:rPr>
          <w:rFonts w:ascii="Times New Roman" w:hAnsi="Times New Roman"/>
          <w:spacing w:val="-3"/>
        </w:rPr>
        <w:t xml:space="preserve"> </w:t>
      </w:r>
      <w:r>
        <w:rPr>
          <w:rFonts w:ascii="Times New Roman" w:hAnsi="Times New Roman"/>
        </w:rPr>
        <w:t>учителей;</w:t>
      </w:r>
    </w:p>
    <w:p w:rsidR="00FE3F6D" w:rsidRDefault="00FE3F6D" w:rsidP="00FE3F6D">
      <w:pPr>
        <w:pStyle w:val="aff9"/>
        <w:widowControl w:val="0"/>
        <w:numPr>
          <w:ilvl w:val="0"/>
          <w:numId w:val="18"/>
        </w:numPr>
        <w:tabs>
          <w:tab w:val="left" w:pos="974"/>
        </w:tabs>
        <w:autoSpaceDE w:val="0"/>
        <w:autoSpaceDN w:val="0"/>
        <w:spacing w:after="0" w:line="240" w:lineRule="auto"/>
        <w:ind w:left="284" w:firstLine="282"/>
        <w:rPr>
          <w:rFonts w:ascii="Times New Roman" w:hAnsi="Times New Roman"/>
        </w:rPr>
      </w:pPr>
      <w:r>
        <w:rPr>
          <w:rFonts w:ascii="Times New Roman" w:hAnsi="Times New Roman"/>
        </w:rPr>
        <w:t>изучение</w:t>
      </w:r>
      <w:r>
        <w:rPr>
          <w:rFonts w:ascii="Times New Roman" w:hAnsi="Times New Roman"/>
          <w:spacing w:val="5"/>
        </w:rPr>
        <w:t xml:space="preserve"> </w:t>
      </w:r>
      <w:r>
        <w:rPr>
          <w:rFonts w:ascii="Times New Roman" w:hAnsi="Times New Roman"/>
        </w:rPr>
        <w:t>и</w:t>
      </w:r>
      <w:r>
        <w:rPr>
          <w:rFonts w:ascii="Times New Roman" w:hAnsi="Times New Roman"/>
          <w:spacing w:val="4"/>
        </w:rPr>
        <w:t xml:space="preserve"> </w:t>
      </w:r>
      <w:r>
        <w:rPr>
          <w:rFonts w:ascii="Times New Roman" w:hAnsi="Times New Roman"/>
        </w:rPr>
        <w:t>анализ</w:t>
      </w:r>
      <w:r>
        <w:rPr>
          <w:rFonts w:ascii="Times New Roman" w:hAnsi="Times New Roman"/>
          <w:spacing w:val="4"/>
        </w:rPr>
        <w:t xml:space="preserve"> </w:t>
      </w:r>
      <w:r>
        <w:rPr>
          <w:rFonts w:ascii="Times New Roman" w:hAnsi="Times New Roman"/>
        </w:rPr>
        <w:t>состояния</w:t>
      </w:r>
      <w:r>
        <w:rPr>
          <w:rFonts w:ascii="Times New Roman" w:hAnsi="Times New Roman"/>
          <w:spacing w:val="5"/>
        </w:rPr>
        <w:t xml:space="preserve"> </w:t>
      </w:r>
      <w:r>
        <w:rPr>
          <w:rFonts w:ascii="Times New Roman" w:hAnsi="Times New Roman"/>
        </w:rPr>
        <w:t>результатов</w:t>
      </w:r>
      <w:r>
        <w:rPr>
          <w:rFonts w:ascii="Times New Roman" w:hAnsi="Times New Roman"/>
          <w:spacing w:val="2"/>
        </w:rPr>
        <w:t xml:space="preserve"> </w:t>
      </w:r>
      <w:r>
        <w:rPr>
          <w:rFonts w:ascii="Times New Roman" w:hAnsi="Times New Roman"/>
        </w:rPr>
        <w:t>методической</w:t>
      </w:r>
      <w:r>
        <w:rPr>
          <w:rFonts w:ascii="Times New Roman" w:hAnsi="Times New Roman"/>
          <w:spacing w:val="4"/>
        </w:rPr>
        <w:t xml:space="preserve"> </w:t>
      </w:r>
      <w:r>
        <w:rPr>
          <w:rFonts w:ascii="Times New Roman" w:hAnsi="Times New Roman"/>
        </w:rPr>
        <w:t>работы,</w:t>
      </w:r>
      <w:r>
        <w:rPr>
          <w:rFonts w:ascii="Times New Roman" w:hAnsi="Times New Roman"/>
          <w:spacing w:val="6"/>
        </w:rPr>
        <w:t xml:space="preserve"> </w:t>
      </w:r>
      <w:r>
        <w:rPr>
          <w:rFonts w:ascii="Times New Roman" w:hAnsi="Times New Roman"/>
        </w:rPr>
        <w:t xml:space="preserve">определение </w:t>
      </w:r>
      <w:r>
        <w:rPr>
          <w:rFonts w:ascii="Times New Roman" w:hAnsi="Times New Roman"/>
          <w:spacing w:val="-67"/>
        </w:rPr>
        <w:t xml:space="preserve"> </w:t>
      </w:r>
      <w:r>
        <w:rPr>
          <w:rFonts w:ascii="Times New Roman" w:hAnsi="Times New Roman"/>
        </w:rPr>
        <w:t>направлений её</w:t>
      </w:r>
      <w:r>
        <w:rPr>
          <w:rFonts w:ascii="Times New Roman" w:hAnsi="Times New Roman"/>
          <w:spacing w:val="2"/>
        </w:rPr>
        <w:t xml:space="preserve"> </w:t>
      </w:r>
      <w:r>
        <w:rPr>
          <w:rFonts w:ascii="Times New Roman" w:hAnsi="Times New Roman"/>
        </w:rPr>
        <w:t>совершенствования;</w:t>
      </w:r>
    </w:p>
    <w:p w:rsidR="00FE3F6D" w:rsidRDefault="00FE3F6D" w:rsidP="00FE3F6D">
      <w:pPr>
        <w:pStyle w:val="aff9"/>
        <w:widowControl w:val="0"/>
        <w:numPr>
          <w:ilvl w:val="0"/>
          <w:numId w:val="18"/>
        </w:numPr>
        <w:tabs>
          <w:tab w:val="left" w:pos="974"/>
        </w:tabs>
        <w:autoSpaceDE w:val="0"/>
        <w:autoSpaceDN w:val="0"/>
        <w:spacing w:after="0" w:line="240" w:lineRule="auto"/>
        <w:ind w:left="284" w:firstLine="282"/>
        <w:rPr>
          <w:rFonts w:ascii="Times New Roman" w:hAnsi="Times New Roman"/>
        </w:rPr>
      </w:pPr>
      <w:r>
        <w:rPr>
          <w:rFonts w:ascii="Times New Roman" w:hAnsi="Times New Roman"/>
        </w:rPr>
        <w:t>пополнение</w:t>
      </w:r>
      <w:r>
        <w:rPr>
          <w:rFonts w:ascii="Times New Roman" w:hAnsi="Times New Roman"/>
          <w:spacing w:val="-6"/>
        </w:rPr>
        <w:t xml:space="preserve"> </w:t>
      </w:r>
      <w:r>
        <w:rPr>
          <w:rFonts w:ascii="Times New Roman" w:hAnsi="Times New Roman"/>
        </w:rPr>
        <w:t>базы</w:t>
      </w:r>
      <w:r>
        <w:rPr>
          <w:rFonts w:ascii="Times New Roman" w:hAnsi="Times New Roman"/>
          <w:spacing w:val="-5"/>
        </w:rPr>
        <w:t xml:space="preserve"> </w:t>
      </w:r>
      <w:r>
        <w:rPr>
          <w:rFonts w:ascii="Times New Roman" w:hAnsi="Times New Roman"/>
        </w:rPr>
        <w:t>данных</w:t>
      </w:r>
      <w:r>
        <w:rPr>
          <w:rFonts w:ascii="Times New Roman" w:hAnsi="Times New Roman"/>
          <w:spacing w:val="-9"/>
        </w:rPr>
        <w:t xml:space="preserve"> </w:t>
      </w:r>
      <w:r>
        <w:rPr>
          <w:rFonts w:ascii="Times New Roman" w:hAnsi="Times New Roman"/>
        </w:rPr>
        <w:t>о</w:t>
      </w:r>
      <w:r>
        <w:rPr>
          <w:rFonts w:ascii="Times New Roman" w:hAnsi="Times New Roman"/>
          <w:spacing w:val="-6"/>
        </w:rPr>
        <w:t xml:space="preserve"> </w:t>
      </w:r>
      <w:r>
        <w:rPr>
          <w:rFonts w:ascii="Times New Roman" w:hAnsi="Times New Roman"/>
        </w:rPr>
        <w:t>педагогических</w:t>
      </w:r>
      <w:r>
        <w:rPr>
          <w:rFonts w:ascii="Times New Roman" w:hAnsi="Times New Roman"/>
          <w:spacing w:val="-11"/>
        </w:rPr>
        <w:t xml:space="preserve"> </w:t>
      </w:r>
      <w:r>
        <w:rPr>
          <w:rFonts w:ascii="Times New Roman" w:hAnsi="Times New Roman"/>
        </w:rPr>
        <w:t>работниках;</w:t>
      </w:r>
    </w:p>
    <w:p w:rsidR="00FE3F6D" w:rsidRDefault="00FE3F6D" w:rsidP="00FE3F6D">
      <w:pPr>
        <w:pStyle w:val="aff9"/>
        <w:widowControl w:val="0"/>
        <w:numPr>
          <w:ilvl w:val="0"/>
          <w:numId w:val="18"/>
        </w:numPr>
        <w:tabs>
          <w:tab w:val="left" w:pos="974"/>
          <w:tab w:val="left" w:pos="2484"/>
          <w:tab w:val="left" w:pos="4225"/>
          <w:tab w:val="left" w:pos="6353"/>
          <w:tab w:val="left" w:pos="6747"/>
          <w:tab w:val="left" w:pos="8760"/>
          <w:tab w:val="left" w:pos="10175"/>
        </w:tabs>
        <w:autoSpaceDE w:val="0"/>
        <w:autoSpaceDN w:val="0"/>
        <w:spacing w:after="0" w:line="240" w:lineRule="auto"/>
        <w:ind w:left="284" w:firstLine="282"/>
        <w:rPr>
          <w:rFonts w:ascii="Times New Roman" w:hAnsi="Times New Roman"/>
        </w:rPr>
      </w:pPr>
      <w:r>
        <w:rPr>
          <w:rFonts w:ascii="Times New Roman" w:hAnsi="Times New Roman"/>
        </w:rPr>
        <w:t>выявление</w:t>
      </w:r>
      <w:r>
        <w:rPr>
          <w:rFonts w:ascii="Times New Roman" w:hAnsi="Times New Roman"/>
        </w:rPr>
        <w:tab/>
        <w:t>затруднений</w:t>
      </w:r>
      <w:r>
        <w:rPr>
          <w:rFonts w:ascii="Times New Roman" w:hAnsi="Times New Roman"/>
        </w:rPr>
        <w:tab/>
        <w:t>дидактического</w:t>
      </w:r>
      <w:r>
        <w:rPr>
          <w:rFonts w:ascii="Times New Roman" w:hAnsi="Times New Roman"/>
        </w:rPr>
        <w:tab/>
        <w:t>и</w:t>
      </w:r>
      <w:r>
        <w:rPr>
          <w:rFonts w:ascii="Times New Roman" w:hAnsi="Times New Roman"/>
        </w:rPr>
        <w:tab/>
        <w:t>методического</w:t>
      </w:r>
      <w:r>
        <w:rPr>
          <w:rFonts w:ascii="Times New Roman" w:hAnsi="Times New Roman"/>
        </w:rPr>
        <w:tab/>
        <w:t>характера</w:t>
      </w:r>
    </w:p>
    <w:p w:rsidR="00FE3F6D" w:rsidRDefault="00FE3F6D" w:rsidP="00FE3F6D">
      <w:pPr>
        <w:pStyle w:val="aff9"/>
        <w:widowControl w:val="0"/>
        <w:tabs>
          <w:tab w:val="left" w:pos="974"/>
          <w:tab w:val="left" w:pos="2484"/>
          <w:tab w:val="left" w:pos="4225"/>
          <w:tab w:val="left" w:pos="6353"/>
          <w:tab w:val="left" w:pos="6747"/>
          <w:tab w:val="left" w:pos="8760"/>
          <w:tab w:val="left" w:pos="10175"/>
        </w:tabs>
        <w:autoSpaceDE w:val="0"/>
        <w:autoSpaceDN w:val="0"/>
        <w:spacing w:after="0" w:line="240" w:lineRule="auto"/>
        <w:ind w:left="284" w:firstLine="282"/>
        <w:rPr>
          <w:rFonts w:ascii="Times New Roman" w:hAnsi="Times New Roman"/>
        </w:rPr>
      </w:pPr>
      <w:r>
        <w:rPr>
          <w:rFonts w:ascii="Times New Roman" w:hAnsi="Times New Roman"/>
          <w:spacing w:val="-1"/>
        </w:rPr>
        <w:t xml:space="preserve">в </w:t>
      </w:r>
      <w:r>
        <w:rPr>
          <w:rFonts w:ascii="Times New Roman" w:hAnsi="Times New Roman"/>
          <w:spacing w:val="-67"/>
        </w:rPr>
        <w:t xml:space="preserve"> </w:t>
      </w:r>
      <w:r>
        <w:rPr>
          <w:rFonts w:ascii="Times New Roman" w:hAnsi="Times New Roman"/>
        </w:rPr>
        <w:t>образовательном</w:t>
      </w:r>
      <w:r>
        <w:rPr>
          <w:rFonts w:ascii="Times New Roman" w:hAnsi="Times New Roman"/>
          <w:spacing w:val="1"/>
        </w:rPr>
        <w:t xml:space="preserve"> </w:t>
      </w:r>
      <w:r>
        <w:rPr>
          <w:rFonts w:ascii="Times New Roman" w:hAnsi="Times New Roman"/>
        </w:rPr>
        <w:t>процессе;</w:t>
      </w:r>
    </w:p>
    <w:p w:rsidR="00FE3F6D" w:rsidRDefault="00FE3F6D" w:rsidP="00FE3F6D">
      <w:pPr>
        <w:pStyle w:val="aff9"/>
        <w:widowControl w:val="0"/>
        <w:numPr>
          <w:ilvl w:val="0"/>
          <w:numId w:val="18"/>
        </w:numPr>
        <w:tabs>
          <w:tab w:val="left" w:pos="974"/>
        </w:tabs>
        <w:autoSpaceDE w:val="0"/>
        <w:autoSpaceDN w:val="0"/>
        <w:spacing w:after="0" w:line="240" w:lineRule="auto"/>
        <w:ind w:left="284" w:firstLine="282"/>
        <w:rPr>
          <w:rFonts w:ascii="Times New Roman" w:hAnsi="Times New Roman"/>
        </w:rPr>
      </w:pPr>
      <w:r>
        <w:rPr>
          <w:rFonts w:ascii="Times New Roman" w:hAnsi="Times New Roman"/>
        </w:rPr>
        <w:t>сбор</w:t>
      </w:r>
      <w:r>
        <w:rPr>
          <w:rFonts w:ascii="Times New Roman" w:hAnsi="Times New Roman"/>
          <w:spacing w:val="23"/>
        </w:rPr>
        <w:t xml:space="preserve"> </w:t>
      </w:r>
      <w:r>
        <w:rPr>
          <w:rFonts w:ascii="Times New Roman" w:hAnsi="Times New Roman"/>
        </w:rPr>
        <w:t>и</w:t>
      </w:r>
      <w:r>
        <w:rPr>
          <w:rFonts w:ascii="Times New Roman" w:hAnsi="Times New Roman"/>
          <w:spacing w:val="24"/>
        </w:rPr>
        <w:t xml:space="preserve"> </w:t>
      </w:r>
      <w:r>
        <w:rPr>
          <w:rFonts w:ascii="Times New Roman" w:hAnsi="Times New Roman"/>
        </w:rPr>
        <w:t>обработка</w:t>
      </w:r>
      <w:r>
        <w:rPr>
          <w:rFonts w:ascii="Times New Roman" w:hAnsi="Times New Roman"/>
          <w:spacing w:val="25"/>
        </w:rPr>
        <w:t xml:space="preserve"> </w:t>
      </w:r>
      <w:r>
        <w:rPr>
          <w:rFonts w:ascii="Times New Roman" w:hAnsi="Times New Roman"/>
        </w:rPr>
        <w:t>информации</w:t>
      </w:r>
      <w:r>
        <w:rPr>
          <w:rFonts w:ascii="Times New Roman" w:hAnsi="Times New Roman"/>
          <w:spacing w:val="24"/>
        </w:rPr>
        <w:t xml:space="preserve"> </w:t>
      </w:r>
      <w:r>
        <w:rPr>
          <w:rFonts w:ascii="Times New Roman" w:hAnsi="Times New Roman"/>
        </w:rPr>
        <w:t>о</w:t>
      </w:r>
      <w:r>
        <w:rPr>
          <w:rFonts w:ascii="Times New Roman" w:hAnsi="Times New Roman"/>
          <w:spacing w:val="24"/>
        </w:rPr>
        <w:t xml:space="preserve"> </w:t>
      </w:r>
      <w:r>
        <w:rPr>
          <w:rFonts w:ascii="Times New Roman" w:hAnsi="Times New Roman"/>
        </w:rPr>
        <w:t>результатах</w:t>
      </w:r>
      <w:r>
        <w:rPr>
          <w:rFonts w:ascii="Times New Roman" w:hAnsi="Times New Roman"/>
          <w:spacing w:val="19"/>
        </w:rPr>
        <w:t xml:space="preserve"> </w:t>
      </w:r>
      <w:r>
        <w:rPr>
          <w:rFonts w:ascii="Times New Roman" w:hAnsi="Times New Roman"/>
        </w:rPr>
        <w:t>учебно-воспитательной</w:t>
      </w:r>
      <w:r>
        <w:rPr>
          <w:rFonts w:ascii="Times New Roman" w:hAnsi="Times New Roman"/>
          <w:spacing w:val="24"/>
        </w:rPr>
        <w:t xml:space="preserve"> </w:t>
      </w:r>
      <w:r>
        <w:rPr>
          <w:rFonts w:ascii="Times New Roman" w:hAnsi="Times New Roman"/>
        </w:rPr>
        <w:t xml:space="preserve">работы </w:t>
      </w:r>
      <w:r>
        <w:rPr>
          <w:rFonts w:ascii="Times New Roman" w:hAnsi="Times New Roman"/>
          <w:spacing w:val="-67"/>
        </w:rPr>
        <w:t xml:space="preserve"> </w:t>
      </w:r>
      <w:r>
        <w:rPr>
          <w:rFonts w:ascii="Times New Roman" w:hAnsi="Times New Roman"/>
        </w:rPr>
        <w:t>школы;</w:t>
      </w:r>
    </w:p>
    <w:p w:rsidR="00FE3F6D" w:rsidRDefault="00FE3F6D" w:rsidP="00FE3F6D">
      <w:pPr>
        <w:pStyle w:val="aff9"/>
        <w:widowControl w:val="0"/>
        <w:numPr>
          <w:ilvl w:val="0"/>
          <w:numId w:val="18"/>
        </w:numPr>
        <w:tabs>
          <w:tab w:val="left" w:pos="974"/>
        </w:tabs>
        <w:autoSpaceDE w:val="0"/>
        <w:autoSpaceDN w:val="0"/>
        <w:spacing w:after="0" w:line="240" w:lineRule="auto"/>
        <w:ind w:left="284" w:firstLine="282"/>
        <w:rPr>
          <w:rFonts w:ascii="Times New Roman" w:hAnsi="Times New Roman"/>
        </w:rPr>
      </w:pPr>
      <w:r>
        <w:rPr>
          <w:rFonts w:ascii="Times New Roman" w:hAnsi="Times New Roman"/>
        </w:rPr>
        <w:t>изучение,</w:t>
      </w:r>
      <w:r>
        <w:rPr>
          <w:rFonts w:ascii="Times New Roman" w:hAnsi="Times New Roman"/>
          <w:spacing w:val="-5"/>
        </w:rPr>
        <w:t xml:space="preserve"> </w:t>
      </w:r>
      <w:r>
        <w:rPr>
          <w:rFonts w:ascii="Times New Roman" w:hAnsi="Times New Roman"/>
        </w:rPr>
        <w:t>обобщение</w:t>
      </w:r>
      <w:r>
        <w:rPr>
          <w:rFonts w:ascii="Times New Roman" w:hAnsi="Times New Roman"/>
          <w:spacing w:val="-7"/>
        </w:rPr>
        <w:t xml:space="preserve"> </w:t>
      </w:r>
      <w:r>
        <w:rPr>
          <w:rFonts w:ascii="Times New Roman" w:hAnsi="Times New Roman"/>
        </w:rPr>
        <w:t>и</w:t>
      </w:r>
      <w:r>
        <w:rPr>
          <w:rFonts w:ascii="Times New Roman" w:hAnsi="Times New Roman"/>
          <w:spacing w:val="-7"/>
        </w:rPr>
        <w:t xml:space="preserve"> </w:t>
      </w:r>
      <w:r>
        <w:rPr>
          <w:rFonts w:ascii="Times New Roman" w:hAnsi="Times New Roman"/>
        </w:rPr>
        <w:t>распространение</w:t>
      </w:r>
      <w:r>
        <w:rPr>
          <w:rFonts w:ascii="Times New Roman" w:hAnsi="Times New Roman"/>
          <w:spacing w:val="-2"/>
        </w:rPr>
        <w:t xml:space="preserve"> </w:t>
      </w:r>
      <w:r>
        <w:rPr>
          <w:rFonts w:ascii="Times New Roman" w:hAnsi="Times New Roman"/>
        </w:rPr>
        <w:t>передового</w:t>
      </w:r>
      <w:r>
        <w:rPr>
          <w:rFonts w:ascii="Times New Roman" w:hAnsi="Times New Roman"/>
          <w:spacing w:val="-7"/>
        </w:rPr>
        <w:t xml:space="preserve"> </w:t>
      </w:r>
      <w:r>
        <w:rPr>
          <w:rFonts w:ascii="Times New Roman" w:hAnsi="Times New Roman"/>
        </w:rPr>
        <w:t>педагогического</w:t>
      </w:r>
      <w:r>
        <w:rPr>
          <w:rFonts w:ascii="Times New Roman" w:hAnsi="Times New Roman"/>
          <w:spacing w:val="-8"/>
        </w:rPr>
        <w:t xml:space="preserve"> </w:t>
      </w:r>
      <w:r>
        <w:rPr>
          <w:rFonts w:ascii="Times New Roman" w:hAnsi="Times New Roman"/>
        </w:rPr>
        <w:t>опыта.</w:t>
      </w:r>
    </w:p>
    <w:p w:rsidR="00FE3F6D" w:rsidRDefault="00FE3F6D" w:rsidP="00FE3F6D">
      <w:pPr>
        <w:pStyle w:val="Heading1"/>
        <w:spacing w:line="240" w:lineRule="auto"/>
        <w:ind w:left="284" w:firstLine="282"/>
        <w:rPr>
          <w:sz w:val="22"/>
          <w:szCs w:val="22"/>
        </w:rPr>
      </w:pPr>
      <w:r>
        <w:rPr>
          <w:sz w:val="22"/>
          <w:szCs w:val="22"/>
        </w:rPr>
        <w:t>Информационная</w:t>
      </w:r>
      <w:r>
        <w:rPr>
          <w:spacing w:val="-10"/>
          <w:sz w:val="22"/>
          <w:szCs w:val="22"/>
        </w:rPr>
        <w:t xml:space="preserve"> </w:t>
      </w:r>
      <w:r>
        <w:rPr>
          <w:sz w:val="22"/>
          <w:szCs w:val="22"/>
        </w:rPr>
        <w:t>деятельность:</w:t>
      </w:r>
    </w:p>
    <w:p w:rsidR="00FE3F6D" w:rsidRDefault="00FE3F6D" w:rsidP="00FE3F6D">
      <w:pPr>
        <w:pStyle w:val="aff9"/>
        <w:widowControl w:val="0"/>
        <w:numPr>
          <w:ilvl w:val="0"/>
          <w:numId w:val="18"/>
        </w:numPr>
        <w:tabs>
          <w:tab w:val="left" w:pos="974"/>
        </w:tabs>
        <w:autoSpaceDE w:val="0"/>
        <w:autoSpaceDN w:val="0"/>
        <w:spacing w:after="0" w:line="240" w:lineRule="auto"/>
        <w:ind w:left="284" w:firstLine="282"/>
        <w:jc w:val="both"/>
        <w:rPr>
          <w:rFonts w:ascii="Times New Roman" w:hAnsi="Times New Roman"/>
        </w:rPr>
      </w:pPr>
      <w:r>
        <w:rPr>
          <w:rFonts w:ascii="Times New Roman" w:hAnsi="Times New Roman"/>
        </w:rPr>
        <w:t>формирование</w:t>
      </w:r>
      <w:r>
        <w:rPr>
          <w:rFonts w:ascii="Times New Roman" w:hAnsi="Times New Roman"/>
          <w:spacing w:val="-8"/>
        </w:rPr>
        <w:t xml:space="preserve"> </w:t>
      </w:r>
      <w:r>
        <w:rPr>
          <w:rFonts w:ascii="Times New Roman" w:hAnsi="Times New Roman"/>
        </w:rPr>
        <w:t>банка</w:t>
      </w:r>
      <w:r>
        <w:rPr>
          <w:rFonts w:ascii="Times New Roman" w:hAnsi="Times New Roman"/>
          <w:spacing w:val="-8"/>
        </w:rPr>
        <w:t xml:space="preserve"> </w:t>
      </w:r>
      <w:r>
        <w:rPr>
          <w:rFonts w:ascii="Times New Roman" w:hAnsi="Times New Roman"/>
        </w:rPr>
        <w:t>педагогической</w:t>
      </w:r>
      <w:r>
        <w:rPr>
          <w:rFonts w:ascii="Times New Roman" w:hAnsi="Times New Roman"/>
          <w:spacing w:val="-9"/>
        </w:rPr>
        <w:t xml:space="preserve"> </w:t>
      </w:r>
      <w:r>
        <w:rPr>
          <w:rFonts w:ascii="Times New Roman" w:hAnsi="Times New Roman"/>
        </w:rPr>
        <w:t>информации;</w:t>
      </w:r>
    </w:p>
    <w:p w:rsidR="00FE3F6D" w:rsidRDefault="00FE3F6D" w:rsidP="00FE3F6D">
      <w:pPr>
        <w:pStyle w:val="aff9"/>
        <w:widowControl w:val="0"/>
        <w:numPr>
          <w:ilvl w:val="0"/>
          <w:numId w:val="18"/>
        </w:numPr>
        <w:tabs>
          <w:tab w:val="left" w:pos="974"/>
          <w:tab w:val="left" w:pos="2882"/>
          <w:tab w:val="left" w:pos="5111"/>
          <w:tab w:val="left" w:pos="6704"/>
          <w:tab w:val="left" w:pos="7078"/>
          <w:tab w:val="left" w:pos="8632"/>
        </w:tabs>
        <w:autoSpaceDE w:val="0"/>
        <w:autoSpaceDN w:val="0"/>
        <w:spacing w:after="0" w:line="240" w:lineRule="auto"/>
        <w:ind w:left="284" w:firstLine="282"/>
        <w:jc w:val="both"/>
        <w:rPr>
          <w:rFonts w:ascii="Times New Roman" w:hAnsi="Times New Roman"/>
        </w:rPr>
      </w:pPr>
      <w:r>
        <w:rPr>
          <w:rFonts w:ascii="Times New Roman" w:hAnsi="Times New Roman"/>
        </w:rPr>
        <w:t>ознакомление</w:t>
      </w:r>
      <w:r>
        <w:rPr>
          <w:rFonts w:ascii="Times New Roman" w:hAnsi="Times New Roman"/>
        </w:rPr>
        <w:tab/>
        <w:t>педагогического</w:t>
      </w:r>
      <w:r>
        <w:rPr>
          <w:rFonts w:ascii="Times New Roman" w:hAnsi="Times New Roman"/>
        </w:rPr>
        <w:tab/>
        <w:t>коллектива</w:t>
      </w:r>
      <w:r>
        <w:rPr>
          <w:rFonts w:ascii="Times New Roman" w:hAnsi="Times New Roman"/>
        </w:rPr>
        <w:tab/>
        <w:t>с</w:t>
      </w:r>
      <w:r>
        <w:rPr>
          <w:rFonts w:ascii="Times New Roman" w:hAnsi="Times New Roman"/>
        </w:rPr>
        <w:tab/>
        <w:t>новинками</w:t>
      </w:r>
      <w:r>
        <w:rPr>
          <w:rFonts w:ascii="Times New Roman" w:hAnsi="Times New Roman"/>
        </w:rPr>
        <w:tab/>
        <w:t>методической</w:t>
      </w:r>
      <w:r>
        <w:rPr>
          <w:rFonts w:ascii="Times New Roman" w:hAnsi="Times New Roman"/>
          <w:spacing w:val="-67"/>
        </w:rPr>
        <w:t xml:space="preserve">  </w:t>
      </w:r>
      <w:r>
        <w:rPr>
          <w:rFonts w:ascii="Times New Roman" w:hAnsi="Times New Roman"/>
        </w:rPr>
        <w:t>литературы на</w:t>
      </w:r>
      <w:r>
        <w:rPr>
          <w:rFonts w:ascii="Times New Roman" w:hAnsi="Times New Roman"/>
          <w:spacing w:val="1"/>
        </w:rPr>
        <w:t xml:space="preserve"> </w:t>
      </w:r>
      <w:r>
        <w:rPr>
          <w:rFonts w:ascii="Times New Roman" w:hAnsi="Times New Roman"/>
        </w:rPr>
        <w:t>бумажных</w:t>
      </w:r>
      <w:r>
        <w:rPr>
          <w:rFonts w:ascii="Times New Roman" w:hAnsi="Times New Roman"/>
          <w:spacing w:val="-3"/>
        </w:rPr>
        <w:t xml:space="preserve"> </w:t>
      </w:r>
      <w:r>
        <w:rPr>
          <w:rFonts w:ascii="Times New Roman" w:hAnsi="Times New Roman"/>
        </w:rPr>
        <w:t>и электронных</w:t>
      </w:r>
      <w:r>
        <w:rPr>
          <w:rFonts w:ascii="Times New Roman" w:hAnsi="Times New Roman"/>
          <w:spacing w:val="1"/>
        </w:rPr>
        <w:t xml:space="preserve"> </w:t>
      </w:r>
      <w:r>
        <w:rPr>
          <w:rFonts w:ascii="Times New Roman" w:hAnsi="Times New Roman"/>
        </w:rPr>
        <w:t>носителях;</w:t>
      </w:r>
    </w:p>
    <w:p w:rsidR="00FE3F6D" w:rsidRDefault="00FE3F6D" w:rsidP="00FE3F6D">
      <w:pPr>
        <w:pStyle w:val="aff9"/>
        <w:widowControl w:val="0"/>
        <w:numPr>
          <w:ilvl w:val="0"/>
          <w:numId w:val="18"/>
        </w:numPr>
        <w:tabs>
          <w:tab w:val="left" w:pos="974"/>
        </w:tabs>
        <w:autoSpaceDE w:val="0"/>
        <w:autoSpaceDN w:val="0"/>
        <w:spacing w:after="0" w:line="240" w:lineRule="auto"/>
        <w:ind w:left="284" w:firstLine="282"/>
        <w:jc w:val="both"/>
        <w:rPr>
          <w:rFonts w:ascii="Times New Roman" w:hAnsi="Times New Roman"/>
        </w:rPr>
      </w:pPr>
      <w:r>
        <w:rPr>
          <w:rFonts w:ascii="Times New Roman" w:hAnsi="Times New Roman"/>
        </w:rPr>
        <w:t>создание</w:t>
      </w:r>
      <w:r>
        <w:rPr>
          <w:rFonts w:ascii="Times New Roman" w:hAnsi="Times New Roman"/>
          <w:spacing w:val="-6"/>
        </w:rPr>
        <w:t xml:space="preserve"> </w:t>
      </w:r>
      <w:r>
        <w:rPr>
          <w:rFonts w:ascii="Times New Roman" w:hAnsi="Times New Roman"/>
        </w:rPr>
        <w:t>медиатеки</w:t>
      </w:r>
      <w:r>
        <w:rPr>
          <w:rFonts w:ascii="Times New Roman" w:hAnsi="Times New Roman"/>
          <w:spacing w:val="-5"/>
        </w:rPr>
        <w:t xml:space="preserve"> </w:t>
      </w:r>
      <w:r>
        <w:rPr>
          <w:rFonts w:ascii="Times New Roman" w:hAnsi="Times New Roman"/>
        </w:rPr>
        <w:t>современных</w:t>
      </w:r>
      <w:r>
        <w:rPr>
          <w:rFonts w:ascii="Times New Roman" w:hAnsi="Times New Roman"/>
          <w:spacing w:val="-6"/>
        </w:rPr>
        <w:t xml:space="preserve"> </w:t>
      </w:r>
      <w:r>
        <w:rPr>
          <w:rFonts w:ascii="Times New Roman" w:hAnsi="Times New Roman"/>
        </w:rPr>
        <w:t>учебно-методических</w:t>
      </w:r>
      <w:r>
        <w:rPr>
          <w:rFonts w:ascii="Times New Roman" w:hAnsi="Times New Roman"/>
          <w:spacing w:val="-10"/>
        </w:rPr>
        <w:t xml:space="preserve"> </w:t>
      </w:r>
      <w:r>
        <w:rPr>
          <w:rFonts w:ascii="Times New Roman" w:hAnsi="Times New Roman"/>
        </w:rPr>
        <w:t>материалов;</w:t>
      </w:r>
    </w:p>
    <w:p w:rsidR="00FE3F6D" w:rsidRDefault="00FE3F6D" w:rsidP="00FE3F6D">
      <w:pPr>
        <w:pStyle w:val="aff9"/>
        <w:widowControl w:val="0"/>
        <w:numPr>
          <w:ilvl w:val="0"/>
          <w:numId w:val="18"/>
        </w:numPr>
        <w:tabs>
          <w:tab w:val="left" w:pos="974"/>
          <w:tab w:val="left" w:pos="2935"/>
          <w:tab w:val="left" w:pos="5111"/>
          <w:tab w:val="left" w:pos="6785"/>
          <w:tab w:val="left" w:pos="7211"/>
          <w:tab w:val="left" w:pos="8430"/>
        </w:tabs>
        <w:autoSpaceDE w:val="0"/>
        <w:autoSpaceDN w:val="0"/>
        <w:spacing w:after="0" w:line="240" w:lineRule="auto"/>
        <w:ind w:left="284" w:firstLine="282"/>
        <w:jc w:val="both"/>
        <w:rPr>
          <w:rFonts w:ascii="Times New Roman" w:hAnsi="Times New Roman"/>
        </w:rPr>
      </w:pPr>
      <w:r>
        <w:rPr>
          <w:rFonts w:ascii="Times New Roman" w:hAnsi="Times New Roman"/>
        </w:rPr>
        <w:t>ознакомление</w:t>
      </w:r>
      <w:r>
        <w:rPr>
          <w:rFonts w:ascii="Times New Roman" w:hAnsi="Times New Roman"/>
        </w:rPr>
        <w:tab/>
        <w:t>педагогических</w:t>
      </w:r>
      <w:r>
        <w:rPr>
          <w:rFonts w:ascii="Times New Roman" w:hAnsi="Times New Roman"/>
        </w:rPr>
        <w:tab/>
        <w:t>работников</w:t>
      </w:r>
      <w:r>
        <w:rPr>
          <w:rFonts w:ascii="Times New Roman" w:hAnsi="Times New Roman"/>
        </w:rPr>
        <w:tab/>
        <w:t>с</w:t>
      </w:r>
      <w:r>
        <w:rPr>
          <w:rFonts w:ascii="Times New Roman" w:hAnsi="Times New Roman"/>
        </w:rPr>
        <w:tab/>
        <w:t>опытом</w:t>
      </w:r>
      <w:r>
        <w:rPr>
          <w:rFonts w:ascii="Times New Roman" w:hAnsi="Times New Roman"/>
        </w:rPr>
        <w:tab/>
        <w:t>инновационной</w:t>
      </w:r>
      <w:r>
        <w:rPr>
          <w:rFonts w:ascii="Times New Roman" w:hAnsi="Times New Roman"/>
          <w:spacing w:val="-67"/>
        </w:rPr>
        <w:t xml:space="preserve">   </w:t>
      </w:r>
      <w:r>
        <w:rPr>
          <w:rFonts w:ascii="Times New Roman" w:hAnsi="Times New Roman"/>
        </w:rPr>
        <w:t>деятельности</w:t>
      </w:r>
      <w:r>
        <w:rPr>
          <w:rFonts w:ascii="Times New Roman" w:hAnsi="Times New Roman"/>
          <w:spacing w:val="5"/>
        </w:rPr>
        <w:t xml:space="preserve"> </w:t>
      </w:r>
      <w:r>
        <w:rPr>
          <w:rFonts w:ascii="Times New Roman" w:hAnsi="Times New Roman"/>
        </w:rPr>
        <w:t>учителей</w:t>
      </w:r>
      <w:r>
        <w:rPr>
          <w:rFonts w:ascii="Times New Roman" w:hAnsi="Times New Roman"/>
          <w:spacing w:val="1"/>
        </w:rPr>
        <w:t xml:space="preserve">  </w:t>
      </w:r>
      <w:r>
        <w:rPr>
          <w:rFonts w:ascii="Times New Roman" w:hAnsi="Times New Roman"/>
        </w:rPr>
        <w:t>района и республики.</w:t>
      </w:r>
    </w:p>
    <w:p w:rsidR="00FE3F6D" w:rsidRDefault="00FE3F6D" w:rsidP="00FE3F6D">
      <w:pPr>
        <w:pStyle w:val="Heading1"/>
        <w:spacing w:line="240" w:lineRule="auto"/>
        <w:ind w:left="284" w:firstLine="282"/>
        <w:jc w:val="left"/>
        <w:rPr>
          <w:sz w:val="22"/>
          <w:szCs w:val="22"/>
        </w:rPr>
      </w:pPr>
      <w:r>
        <w:rPr>
          <w:sz w:val="22"/>
          <w:szCs w:val="22"/>
        </w:rPr>
        <w:t>Консультационная</w:t>
      </w:r>
      <w:r>
        <w:rPr>
          <w:spacing w:val="-12"/>
          <w:sz w:val="22"/>
          <w:szCs w:val="22"/>
        </w:rPr>
        <w:t xml:space="preserve"> </w:t>
      </w:r>
      <w:r>
        <w:rPr>
          <w:sz w:val="22"/>
          <w:szCs w:val="22"/>
        </w:rPr>
        <w:t>деятельность:</w:t>
      </w:r>
    </w:p>
    <w:p w:rsidR="00FE3F6D" w:rsidRDefault="00FE3F6D" w:rsidP="00FE3F6D">
      <w:pPr>
        <w:pStyle w:val="aff9"/>
        <w:widowControl w:val="0"/>
        <w:numPr>
          <w:ilvl w:val="0"/>
          <w:numId w:val="18"/>
        </w:numPr>
        <w:tabs>
          <w:tab w:val="left" w:pos="974"/>
        </w:tabs>
        <w:autoSpaceDE w:val="0"/>
        <w:autoSpaceDN w:val="0"/>
        <w:spacing w:after="0" w:line="240" w:lineRule="auto"/>
        <w:ind w:left="284" w:firstLine="282"/>
        <w:rPr>
          <w:rFonts w:ascii="Times New Roman" w:hAnsi="Times New Roman"/>
        </w:rPr>
      </w:pPr>
      <w:r>
        <w:rPr>
          <w:rFonts w:ascii="Times New Roman" w:hAnsi="Times New Roman"/>
        </w:rPr>
        <w:t>организация</w:t>
      </w:r>
      <w:r>
        <w:rPr>
          <w:rFonts w:ascii="Times New Roman" w:hAnsi="Times New Roman"/>
          <w:spacing w:val="26"/>
        </w:rPr>
        <w:t xml:space="preserve"> </w:t>
      </w:r>
      <w:r>
        <w:rPr>
          <w:rFonts w:ascii="Times New Roman" w:hAnsi="Times New Roman"/>
        </w:rPr>
        <w:t>консультационной</w:t>
      </w:r>
      <w:r>
        <w:rPr>
          <w:rFonts w:ascii="Times New Roman" w:hAnsi="Times New Roman"/>
          <w:spacing w:val="25"/>
        </w:rPr>
        <w:t xml:space="preserve"> </w:t>
      </w:r>
      <w:r>
        <w:rPr>
          <w:rFonts w:ascii="Times New Roman" w:hAnsi="Times New Roman"/>
        </w:rPr>
        <w:t>работы</w:t>
      </w:r>
      <w:r>
        <w:rPr>
          <w:rFonts w:ascii="Times New Roman" w:hAnsi="Times New Roman"/>
          <w:spacing w:val="25"/>
        </w:rPr>
        <w:t xml:space="preserve"> </w:t>
      </w:r>
      <w:r>
        <w:rPr>
          <w:rFonts w:ascii="Times New Roman" w:hAnsi="Times New Roman"/>
        </w:rPr>
        <w:t>для</w:t>
      </w:r>
      <w:r>
        <w:rPr>
          <w:rFonts w:ascii="Times New Roman" w:hAnsi="Times New Roman"/>
          <w:spacing w:val="27"/>
        </w:rPr>
        <w:t xml:space="preserve"> </w:t>
      </w:r>
      <w:r>
        <w:rPr>
          <w:rFonts w:ascii="Times New Roman" w:hAnsi="Times New Roman"/>
        </w:rPr>
        <w:t>учителей</w:t>
      </w:r>
      <w:r>
        <w:rPr>
          <w:rFonts w:ascii="Times New Roman" w:hAnsi="Times New Roman"/>
          <w:spacing w:val="38"/>
        </w:rPr>
        <w:t xml:space="preserve"> </w:t>
      </w:r>
      <w:r>
        <w:rPr>
          <w:rFonts w:ascii="Times New Roman" w:hAnsi="Times New Roman"/>
        </w:rPr>
        <w:t>-</w:t>
      </w:r>
      <w:r>
        <w:rPr>
          <w:rFonts w:ascii="Times New Roman" w:hAnsi="Times New Roman"/>
          <w:spacing w:val="24"/>
        </w:rPr>
        <w:t xml:space="preserve"> </w:t>
      </w:r>
      <w:r>
        <w:rPr>
          <w:rFonts w:ascii="Times New Roman" w:hAnsi="Times New Roman"/>
        </w:rPr>
        <w:t>предметников</w:t>
      </w:r>
      <w:r>
        <w:rPr>
          <w:rFonts w:ascii="Times New Roman" w:hAnsi="Times New Roman"/>
          <w:spacing w:val="23"/>
        </w:rPr>
        <w:t xml:space="preserve"> </w:t>
      </w:r>
      <w:r>
        <w:rPr>
          <w:rFonts w:ascii="Times New Roman" w:hAnsi="Times New Roman"/>
        </w:rPr>
        <w:t>по</w:t>
      </w:r>
      <w:r>
        <w:rPr>
          <w:rFonts w:ascii="Times New Roman" w:hAnsi="Times New Roman"/>
          <w:spacing w:val="-67"/>
        </w:rPr>
        <w:t xml:space="preserve"> </w:t>
      </w:r>
      <w:r>
        <w:rPr>
          <w:rFonts w:ascii="Times New Roman" w:hAnsi="Times New Roman"/>
        </w:rPr>
        <w:t>вопросам</w:t>
      </w:r>
      <w:r>
        <w:rPr>
          <w:rFonts w:ascii="Times New Roman" w:hAnsi="Times New Roman"/>
          <w:spacing w:val="2"/>
        </w:rPr>
        <w:t xml:space="preserve"> </w:t>
      </w:r>
      <w:r>
        <w:rPr>
          <w:rFonts w:ascii="Times New Roman" w:hAnsi="Times New Roman"/>
        </w:rPr>
        <w:t>методической</w:t>
      </w:r>
      <w:r>
        <w:rPr>
          <w:rFonts w:ascii="Times New Roman" w:hAnsi="Times New Roman"/>
          <w:spacing w:val="1"/>
        </w:rPr>
        <w:t xml:space="preserve"> </w:t>
      </w:r>
      <w:r>
        <w:rPr>
          <w:rFonts w:ascii="Times New Roman" w:hAnsi="Times New Roman"/>
        </w:rPr>
        <w:t>работы;</w:t>
      </w:r>
    </w:p>
    <w:p w:rsidR="00FE3F6D" w:rsidRDefault="00FE3F6D" w:rsidP="00FE3F6D">
      <w:pPr>
        <w:pStyle w:val="aff9"/>
        <w:widowControl w:val="0"/>
        <w:numPr>
          <w:ilvl w:val="0"/>
          <w:numId w:val="18"/>
        </w:numPr>
        <w:tabs>
          <w:tab w:val="left" w:pos="974"/>
        </w:tabs>
        <w:autoSpaceDE w:val="0"/>
        <w:autoSpaceDN w:val="0"/>
        <w:spacing w:after="0" w:line="240" w:lineRule="auto"/>
        <w:ind w:right="591"/>
        <w:rPr>
          <w:rFonts w:ascii="Times New Roman" w:hAnsi="Times New Roman"/>
        </w:rPr>
      </w:pPr>
      <w:r>
        <w:rPr>
          <w:rFonts w:ascii="Times New Roman" w:hAnsi="Times New Roman"/>
        </w:rPr>
        <w:t>организация</w:t>
      </w:r>
      <w:r>
        <w:rPr>
          <w:rFonts w:ascii="Times New Roman" w:hAnsi="Times New Roman"/>
          <w:spacing w:val="48"/>
        </w:rPr>
        <w:t xml:space="preserve"> </w:t>
      </w:r>
      <w:r>
        <w:rPr>
          <w:rFonts w:ascii="Times New Roman" w:hAnsi="Times New Roman"/>
        </w:rPr>
        <w:t>консультационной</w:t>
      </w:r>
      <w:r>
        <w:rPr>
          <w:rFonts w:ascii="Times New Roman" w:hAnsi="Times New Roman"/>
          <w:spacing w:val="46"/>
        </w:rPr>
        <w:t xml:space="preserve"> </w:t>
      </w:r>
      <w:r>
        <w:rPr>
          <w:rFonts w:ascii="Times New Roman" w:hAnsi="Times New Roman"/>
        </w:rPr>
        <w:t>работы</w:t>
      </w:r>
      <w:r>
        <w:rPr>
          <w:rFonts w:ascii="Times New Roman" w:hAnsi="Times New Roman"/>
          <w:spacing w:val="47"/>
        </w:rPr>
        <w:t xml:space="preserve"> </w:t>
      </w:r>
      <w:r>
        <w:rPr>
          <w:rFonts w:ascii="Times New Roman" w:hAnsi="Times New Roman"/>
        </w:rPr>
        <w:t>учителей,</w:t>
      </w:r>
      <w:r>
        <w:rPr>
          <w:rFonts w:ascii="Times New Roman" w:hAnsi="Times New Roman"/>
          <w:spacing w:val="49"/>
        </w:rPr>
        <w:t xml:space="preserve"> </w:t>
      </w:r>
      <w:r>
        <w:rPr>
          <w:rFonts w:ascii="Times New Roman" w:hAnsi="Times New Roman"/>
        </w:rPr>
        <w:t>участников</w:t>
      </w:r>
      <w:r>
        <w:rPr>
          <w:rFonts w:ascii="Times New Roman" w:hAnsi="Times New Roman"/>
          <w:spacing w:val="45"/>
        </w:rPr>
        <w:t xml:space="preserve"> </w:t>
      </w:r>
      <w:r>
        <w:rPr>
          <w:rFonts w:ascii="Times New Roman" w:hAnsi="Times New Roman"/>
        </w:rPr>
        <w:t>различных</w:t>
      </w:r>
      <w:r>
        <w:rPr>
          <w:rFonts w:ascii="Times New Roman" w:hAnsi="Times New Roman"/>
          <w:spacing w:val="-67"/>
        </w:rPr>
        <w:t xml:space="preserve"> </w:t>
      </w:r>
      <w:r>
        <w:rPr>
          <w:rFonts w:ascii="Times New Roman" w:hAnsi="Times New Roman"/>
        </w:rPr>
        <w:t>конкурсов</w:t>
      </w:r>
      <w:r>
        <w:rPr>
          <w:rFonts w:ascii="Times New Roman" w:hAnsi="Times New Roman"/>
          <w:spacing w:val="-2"/>
        </w:rPr>
        <w:t xml:space="preserve"> </w:t>
      </w:r>
      <w:r>
        <w:rPr>
          <w:rFonts w:ascii="Times New Roman" w:hAnsi="Times New Roman"/>
        </w:rPr>
        <w:t>профессионального мастерства,</w:t>
      </w:r>
      <w:r>
        <w:rPr>
          <w:rFonts w:ascii="Times New Roman" w:hAnsi="Times New Roman"/>
          <w:spacing w:val="3"/>
        </w:rPr>
        <w:t xml:space="preserve"> </w:t>
      </w:r>
      <w:r>
        <w:rPr>
          <w:rFonts w:ascii="Times New Roman" w:hAnsi="Times New Roman"/>
        </w:rPr>
        <w:t>конференций;</w:t>
      </w:r>
    </w:p>
    <w:p w:rsidR="00FE3F6D" w:rsidRDefault="00FE3F6D" w:rsidP="00FE3F6D">
      <w:pPr>
        <w:pStyle w:val="aff9"/>
        <w:widowControl w:val="0"/>
        <w:numPr>
          <w:ilvl w:val="0"/>
          <w:numId w:val="18"/>
        </w:numPr>
        <w:tabs>
          <w:tab w:val="left" w:pos="974"/>
        </w:tabs>
        <w:autoSpaceDE w:val="0"/>
        <w:autoSpaceDN w:val="0"/>
        <w:spacing w:after="0" w:line="240" w:lineRule="auto"/>
        <w:ind w:right="600"/>
        <w:rPr>
          <w:rFonts w:ascii="Times New Roman" w:hAnsi="Times New Roman"/>
        </w:rPr>
      </w:pPr>
      <w:r>
        <w:rPr>
          <w:rFonts w:ascii="Times New Roman" w:hAnsi="Times New Roman"/>
        </w:rPr>
        <w:t>популяризация</w:t>
      </w:r>
      <w:r>
        <w:rPr>
          <w:rFonts w:ascii="Times New Roman" w:hAnsi="Times New Roman"/>
          <w:spacing w:val="5"/>
        </w:rPr>
        <w:t xml:space="preserve"> </w:t>
      </w:r>
      <w:r>
        <w:rPr>
          <w:rFonts w:ascii="Times New Roman" w:hAnsi="Times New Roman"/>
        </w:rPr>
        <w:t>и</w:t>
      </w:r>
      <w:r>
        <w:rPr>
          <w:rFonts w:ascii="Times New Roman" w:hAnsi="Times New Roman"/>
          <w:spacing w:val="5"/>
        </w:rPr>
        <w:t xml:space="preserve"> </w:t>
      </w:r>
      <w:r>
        <w:rPr>
          <w:rFonts w:ascii="Times New Roman" w:hAnsi="Times New Roman"/>
        </w:rPr>
        <w:t>разъяснение</w:t>
      </w:r>
      <w:r>
        <w:rPr>
          <w:rFonts w:ascii="Times New Roman" w:hAnsi="Times New Roman"/>
          <w:spacing w:val="6"/>
        </w:rPr>
        <w:t xml:space="preserve"> </w:t>
      </w:r>
      <w:r>
        <w:rPr>
          <w:rFonts w:ascii="Times New Roman" w:hAnsi="Times New Roman"/>
        </w:rPr>
        <w:t>программ</w:t>
      </w:r>
      <w:r>
        <w:rPr>
          <w:rFonts w:ascii="Times New Roman" w:hAnsi="Times New Roman"/>
          <w:spacing w:val="6"/>
        </w:rPr>
        <w:t xml:space="preserve"> </w:t>
      </w:r>
      <w:r>
        <w:rPr>
          <w:rFonts w:ascii="Times New Roman" w:hAnsi="Times New Roman"/>
        </w:rPr>
        <w:t>развития</w:t>
      </w:r>
      <w:r>
        <w:rPr>
          <w:rFonts w:ascii="Times New Roman" w:hAnsi="Times New Roman"/>
          <w:spacing w:val="7"/>
        </w:rPr>
        <w:t xml:space="preserve"> </w:t>
      </w:r>
      <w:r>
        <w:rPr>
          <w:rFonts w:ascii="Times New Roman" w:hAnsi="Times New Roman"/>
        </w:rPr>
        <w:t>образования</w:t>
      </w:r>
      <w:r>
        <w:rPr>
          <w:rFonts w:ascii="Times New Roman" w:hAnsi="Times New Roman"/>
          <w:spacing w:val="5"/>
        </w:rPr>
        <w:t xml:space="preserve"> </w:t>
      </w:r>
      <w:r>
        <w:rPr>
          <w:rFonts w:ascii="Times New Roman" w:hAnsi="Times New Roman"/>
        </w:rPr>
        <w:t>федерального,</w:t>
      </w:r>
      <w:r>
        <w:rPr>
          <w:rFonts w:ascii="Times New Roman" w:hAnsi="Times New Roman"/>
          <w:spacing w:val="-67"/>
        </w:rPr>
        <w:t xml:space="preserve">    </w:t>
      </w:r>
      <w:r>
        <w:rPr>
          <w:rFonts w:ascii="Times New Roman" w:hAnsi="Times New Roman"/>
        </w:rPr>
        <w:t>республиканского и</w:t>
      </w:r>
      <w:r>
        <w:rPr>
          <w:rFonts w:ascii="Times New Roman" w:hAnsi="Times New Roman"/>
          <w:spacing w:val="1"/>
        </w:rPr>
        <w:t xml:space="preserve"> </w:t>
      </w:r>
      <w:r>
        <w:rPr>
          <w:rFonts w:ascii="Times New Roman" w:hAnsi="Times New Roman"/>
        </w:rPr>
        <w:t>муниципального</w:t>
      </w:r>
      <w:r>
        <w:rPr>
          <w:rFonts w:ascii="Times New Roman" w:hAnsi="Times New Roman"/>
          <w:spacing w:val="5"/>
        </w:rPr>
        <w:t xml:space="preserve"> </w:t>
      </w:r>
      <w:r>
        <w:rPr>
          <w:rFonts w:ascii="Times New Roman" w:hAnsi="Times New Roman"/>
        </w:rPr>
        <w:t>уровня;</w:t>
      </w:r>
    </w:p>
    <w:p w:rsidR="00FE3F6D" w:rsidRDefault="00FE3F6D" w:rsidP="00FE3F6D">
      <w:pPr>
        <w:pStyle w:val="aff9"/>
        <w:widowControl w:val="0"/>
        <w:numPr>
          <w:ilvl w:val="0"/>
          <w:numId w:val="18"/>
        </w:numPr>
        <w:tabs>
          <w:tab w:val="left" w:pos="974"/>
          <w:tab w:val="left" w:pos="3439"/>
          <w:tab w:val="left" w:pos="5697"/>
          <w:tab w:val="left" w:pos="7323"/>
          <w:tab w:val="left" w:pos="8422"/>
          <w:tab w:val="left" w:pos="8993"/>
        </w:tabs>
        <w:autoSpaceDE w:val="0"/>
        <w:autoSpaceDN w:val="0"/>
        <w:spacing w:after="0" w:line="240" w:lineRule="auto"/>
        <w:ind w:right="595"/>
        <w:rPr>
          <w:rFonts w:ascii="Times New Roman" w:hAnsi="Times New Roman"/>
        </w:rPr>
      </w:pPr>
      <w:r>
        <w:rPr>
          <w:rFonts w:ascii="Times New Roman" w:hAnsi="Times New Roman"/>
        </w:rPr>
        <w:t>консультирование</w:t>
      </w:r>
      <w:r>
        <w:rPr>
          <w:rFonts w:ascii="Times New Roman" w:hAnsi="Times New Roman"/>
        </w:rPr>
        <w:tab/>
        <w:t>педагогического</w:t>
      </w:r>
      <w:r>
        <w:rPr>
          <w:rFonts w:ascii="Times New Roman" w:hAnsi="Times New Roman"/>
        </w:rPr>
        <w:tab/>
        <w:t>коллектива</w:t>
      </w:r>
      <w:r>
        <w:rPr>
          <w:rFonts w:ascii="Times New Roman" w:hAnsi="Times New Roman"/>
        </w:rPr>
        <w:tab/>
        <w:t>школы</w:t>
      </w:r>
      <w:r>
        <w:rPr>
          <w:rFonts w:ascii="Times New Roman" w:hAnsi="Times New Roman"/>
        </w:rPr>
        <w:tab/>
        <w:t>по</w:t>
      </w:r>
      <w:r>
        <w:rPr>
          <w:rFonts w:ascii="Times New Roman" w:hAnsi="Times New Roman"/>
        </w:rPr>
        <w:tab/>
      </w:r>
      <w:r>
        <w:rPr>
          <w:rFonts w:ascii="Times New Roman" w:hAnsi="Times New Roman"/>
          <w:spacing w:val="-1"/>
        </w:rPr>
        <w:t xml:space="preserve">различным </w:t>
      </w:r>
      <w:r>
        <w:rPr>
          <w:rFonts w:ascii="Times New Roman" w:hAnsi="Times New Roman"/>
          <w:spacing w:val="-67"/>
        </w:rPr>
        <w:t xml:space="preserve"> </w:t>
      </w:r>
      <w:r>
        <w:rPr>
          <w:rFonts w:ascii="Times New Roman" w:hAnsi="Times New Roman"/>
        </w:rPr>
        <w:t>вопросам</w:t>
      </w:r>
      <w:r>
        <w:rPr>
          <w:rFonts w:ascii="Times New Roman" w:hAnsi="Times New Roman"/>
          <w:spacing w:val="2"/>
        </w:rPr>
        <w:t xml:space="preserve"> </w:t>
      </w:r>
      <w:r>
        <w:rPr>
          <w:rFonts w:ascii="Times New Roman" w:hAnsi="Times New Roman"/>
        </w:rPr>
        <w:t>образования.</w:t>
      </w:r>
    </w:p>
    <w:p w:rsidR="00FE3F6D" w:rsidRDefault="00FE3F6D" w:rsidP="00FE3F6D">
      <w:pPr>
        <w:pStyle w:val="Heading1"/>
        <w:spacing w:line="240" w:lineRule="auto"/>
        <w:rPr>
          <w:sz w:val="22"/>
          <w:szCs w:val="22"/>
        </w:rPr>
      </w:pPr>
      <w:r>
        <w:rPr>
          <w:sz w:val="22"/>
          <w:szCs w:val="22"/>
        </w:rPr>
        <w:t>Организационно</w:t>
      </w:r>
      <w:r>
        <w:rPr>
          <w:spacing w:val="-7"/>
          <w:sz w:val="22"/>
          <w:szCs w:val="22"/>
        </w:rPr>
        <w:t xml:space="preserve"> </w:t>
      </w:r>
      <w:r>
        <w:rPr>
          <w:sz w:val="22"/>
          <w:szCs w:val="22"/>
        </w:rPr>
        <w:t>–</w:t>
      </w:r>
      <w:r>
        <w:rPr>
          <w:spacing w:val="-5"/>
          <w:sz w:val="22"/>
          <w:szCs w:val="22"/>
        </w:rPr>
        <w:t xml:space="preserve"> </w:t>
      </w:r>
      <w:r>
        <w:rPr>
          <w:sz w:val="22"/>
          <w:szCs w:val="22"/>
        </w:rPr>
        <w:t>методическая</w:t>
      </w:r>
      <w:r>
        <w:rPr>
          <w:spacing w:val="-7"/>
          <w:sz w:val="22"/>
          <w:szCs w:val="22"/>
        </w:rPr>
        <w:t xml:space="preserve"> </w:t>
      </w:r>
      <w:r>
        <w:rPr>
          <w:sz w:val="22"/>
          <w:szCs w:val="22"/>
        </w:rPr>
        <w:t>деятельность:</w:t>
      </w:r>
    </w:p>
    <w:p w:rsidR="00FE3F6D" w:rsidRDefault="00FE3F6D" w:rsidP="00FE3F6D">
      <w:pPr>
        <w:pStyle w:val="aff9"/>
        <w:widowControl w:val="0"/>
        <w:numPr>
          <w:ilvl w:val="0"/>
          <w:numId w:val="18"/>
        </w:numPr>
        <w:tabs>
          <w:tab w:val="left" w:pos="974"/>
        </w:tabs>
        <w:autoSpaceDE w:val="0"/>
        <w:autoSpaceDN w:val="0"/>
        <w:spacing w:after="0" w:line="240" w:lineRule="auto"/>
        <w:ind w:right="587"/>
        <w:jc w:val="both"/>
        <w:rPr>
          <w:rFonts w:ascii="Times New Roman" w:hAnsi="Times New Roman"/>
        </w:rPr>
      </w:pPr>
      <w:r>
        <w:rPr>
          <w:rFonts w:ascii="Times New Roman" w:hAnsi="Times New Roman"/>
        </w:rPr>
        <w:t>изучение запросов, методическое сопровождение и оказание практической</w:t>
      </w:r>
      <w:r>
        <w:rPr>
          <w:rFonts w:ascii="Times New Roman" w:hAnsi="Times New Roman"/>
          <w:spacing w:val="1"/>
        </w:rPr>
        <w:t xml:space="preserve"> </w:t>
      </w:r>
      <w:r>
        <w:rPr>
          <w:rFonts w:ascii="Times New Roman" w:hAnsi="Times New Roman"/>
        </w:rPr>
        <w:t>помощи учителям в период подготовки к аттестации, в межаттестационные и</w:t>
      </w:r>
      <w:r>
        <w:rPr>
          <w:rFonts w:ascii="Times New Roman" w:hAnsi="Times New Roman"/>
          <w:spacing w:val="-67"/>
        </w:rPr>
        <w:t xml:space="preserve"> </w:t>
      </w:r>
      <w:r>
        <w:rPr>
          <w:rFonts w:ascii="Times New Roman" w:hAnsi="Times New Roman"/>
        </w:rPr>
        <w:t>курсовые</w:t>
      </w:r>
      <w:r>
        <w:rPr>
          <w:rFonts w:ascii="Times New Roman" w:hAnsi="Times New Roman"/>
          <w:spacing w:val="1"/>
        </w:rPr>
        <w:t xml:space="preserve"> </w:t>
      </w:r>
      <w:r>
        <w:rPr>
          <w:rFonts w:ascii="Times New Roman" w:hAnsi="Times New Roman"/>
        </w:rPr>
        <w:t>периоды;</w:t>
      </w:r>
    </w:p>
    <w:p w:rsidR="00FE3F6D" w:rsidRDefault="00FE3F6D" w:rsidP="00FE3F6D">
      <w:pPr>
        <w:pStyle w:val="aff9"/>
        <w:widowControl w:val="0"/>
        <w:numPr>
          <w:ilvl w:val="0"/>
          <w:numId w:val="18"/>
        </w:numPr>
        <w:tabs>
          <w:tab w:val="left" w:pos="974"/>
        </w:tabs>
        <w:autoSpaceDE w:val="0"/>
        <w:autoSpaceDN w:val="0"/>
        <w:spacing w:after="0" w:line="240" w:lineRule="auto"/>
        <w:ind w:right="582"/>
        <w:jc w:val="both"/>
        <w:rPr>
          <w:rFonts w:ascii="Times New Roman" w:hAnsi="Times New Roman"/>
        </w:rPr>
      </w:pPr>
      <w:r>
        <w:rPr>
          <w:rFonts w:ascii="Times New Roman" w:hAnsi="Times New Roman"/>
        </w:rPr>
        <w:t>прогнозирование, планирование и организация повышения квалификации и</w:t>
      </w:r>
      <w:r>
        <w:rPr>
          <w:rFonts w:ascii="Times New Roman" w:hAnsi="Times New Roman"/>
          <w:spacing w:val="1"/>
        </w:rPr>
        <w:t xml:space="preserve"> </w:t>
      </w:r>
      <w:r>
        <w:rPr>
          <w:rFonts w:ascii="Times New Roman" w:hAnsi="Times New Roman"/>
        </w:rPr>
        <w:t>профессиональной</w:t>
      </w:r>
      <w:r>
        <w:rPr>
          <w:rFonts w:ascii="Times New Roman" w:hAnsi="Times New Roman"/>
          <w:spacing w:val="1"/>
        </w:rPr>
        <w:t xml:space="preserve"> </w:t>
      </w:r>
      <w:r>
        <w:rPr>
          <w:rFonts w:ascii="Times New Roman" w:hAnsi="Times New Roman"/>
        </w:rPr>
        <w:t>подготовки</w:t>
      </w:r>
      <w:r>
        <w:rPr>
          <w:rFonts w:ascii="Times New Roman" w:hAnsi="Times New Roman"/>
          <w:spacing w:val="1"/>
        </w:rPr>
        <w:t xml:space="preserve"> </w:t>
      </w:r>
      <w:r>
        <w:rPr>
          <w:rFonts w:ascii="Times New Roman" w:hAnsi="Times New Roman"/>
        </w:rPr>
        <w:t>учителей,</w:t>
      </w:r>
      <w:r>
        <w:rPr>
          <w:rFonts w:ascii="Times New Roman" w:hAnsi="Times New Roman"/>
          <w:spacing w:val="1"/>
        </w:rPr>
        <w:t xml:space="preserve"> </w:t>
      </w:r>
      <w:r>
        <w:rPr>
          <w:rFonts w:ascii="Times New Roman" w:hAnsi="Times New Roman"/>
        </w:rPr>
        <w:t>оказание</w:t>
      </w:r>
      <w:r>
        <w:rPr>
          <w:rFonts w:ascii="Times New Roman" w:hAnsi="Times New Roman"/>
          <w:spacing w:val="1"/>
        </w:rPr>
        <w:t xml:space="preserve"> </w:t>
      </w:r>
      <w:r>
        <w:rPr>
          <w:rFonts w:ascii="Times New Roman" w:hAnsi="Times New Roman"/>
        </w:rPr>
        <w:t>им</w:t>
      </w:r>
      <w:r>
        <w:rPr>
          <w:rFonts w:ascii="Times New Roman" w:hAnsi="Times New Roman"/>
          <w:spacing w:val="1"/>
        </w:rPr>
        <w:t xml:space="preserve"> </w:t>
      </w:r>
      <w:r>
        <w:rPr>
          <w:rFonts w:ascii="Times New Roman" w:hAnsi="Times New Roman"/>
        </w:rPr>
        <w:t>информационно-</w:t>
      </w:r>
      <w:r>
        <w:rPr>
          <w:rFonts w:ascii="Times New Roman" w:hAnsi="Times New Roman"/>
          <w:spacing w:val="1"/>
        </w:rPr>
        <w:t xml:space="preserve"> </w:t>
      </w:r>
      <w:r>
        <w:rPr>
          <w:rFonts w:ascii="Times New Roman" w:hAnsi="Times New Roman"/>
        </w:rPr>
        <w:t>методической</w:t>
      </w:r>
      <w:r>
        <w:rPr>
          <w:rFonts w:ascii="Times New Roman" w:hAnsi="Times New Roman"/>
          <w:spacing w:val="-1"/>
        </w:rPr>
        <w:t xml:space="preserve"> </w:t>
      </w:r>
      <w:r>
        <w:rPr>
          <w:rFonts w:ascii="Times New Roman" w:hAnsi="Times New Roman"/>
        </w:rPr>
        <w:t>помощи в</w:t>
      </w:r>
      <w:r>
        <w:rPr>
          <w:rFonts w:ascii="Times New Roman" w:hAnsi="Times New Roman"/>
          <w:spacing w:val="-2"/>
        </w:rPr>
        <w:t xml:space="preserve"> </w:t>
      </w:r>
      <w:r>
        <w:rPr>
          <w:rFonts w:ascii="Times New Roman" w:hAnsi="Times New Roman"/>
        </w:rPr>
        <w:t>системе</w:t>
      </w:r>
      <w:r>
        <w:rPr>
          <w:rFonts w:ascii="Times New Roman" w:hAnsi="Times New Roman"/>
          <w:spacing w:val="1"/>
        </w:rPr>
        <w:t xml:space="preserve"> </w:t>
      </w:r>
      <w:r>
        <w:rPr>
          <w:rFonts w:ascii="Times New Roman" w:hAnsi="Times New Roman"/>
        </w:rPr>
        <w:t>непрерывного образования;</w:t>
      </w:r>
    </w:p>
    <w:p w:rsidR="00FE3F6D" w:rsidRDefault="00FE3F6D" w:rsidP="00FE3F6D">
      <w:pPr>
        <w:pStyle w:val="aff9"/>
        <w:widowControl w:val="0"/>
        <w:numPr>
          <w:ilvl w:val="0"/>
          <w:numId w:val="18"/>
        </w:numPr>
        <w:tabs>
          <w:tab w:val="left" w:pos="1046"/>
        </w:tabs>
        <w:autoSpaceDE w:val="0"/>
        <w:autoSpaceDN w:val="0"/>
        <w:spacing w:after="0" w:line="240" w:lineRule="auto"/>
        <w:ind w:left="1045" w:hanging="433"/>
        <w:jc w:val="both"/>
        <w:rPr>
          <w:rFonts w:ascii="Times New Roman" w:hAnsi="Times New Roman"/>
        </w:rPr>
      </w:pPr>
      <w:r>
        <w:rPr>
          <w:rFonts w:ascii="Times New Roman" w:hAnsi="Times New Roman"/>
        </w:rPr>
        <w:t>организация</w:t>
      </w:r>
      <w:r>
        <w:rPr>
          <w:rFonts w:ascii="Times New Roman" w:hAnsi="Times New Roman"/>
          <w:spacing w:val="-6"/>
        </w:rPr>
        <w:t xml:space="preserve"> </w:t>
      </w:r>
      <w:r>
        <w:rPr>
          <w:rFonts w:ascii="Times New Roman" w:hAnsi="Times New Roman"/>
        </w:rPr>
        <w:t>работы</w:t>
      </w:r>
      <w:r>
        <w:rPr>
          <w:rFonts w:ascii="Times New Roman" w:hAnsi="Times New Roman"/>
          <w:spacing w:val="-6"/>
        </w:rPr>
        <w:t xml:space="preserve"> </w:t>
      </w:r>
      <w:r>
        <w:rPr>
          <w:rFonts w:ascii="Times New Roman" w:hAnsi="Times New Roman"/>
        </w:rPr>
        <w:t>методических</w:t>
      </w:r>
      <w:r>
        <w:rPr>
          <w:rFonts w:ascii="Times New Roman" w:hAnsi="Times New Roman"/>
          <w:spacing w:val="-10"/>
        </w:rPr>
        <w:t xml:space="preserve"> </w:t>
      </w:r>
      <w:r>
        <w:rPr>
          <w:rFonts w:ascii="Times New Roman" w:hAnsi="Times New Roman"/>
        </w:rPr>
        <w:t>объединений</w:t>
      </w:r>
      <w:r>
        <w:rPr>
          <w:rFonts w:ascii="Times New Roman" w:hAnsi="Times New Roman"/>
          <w:spacing w:val="-6"/>
        </w:rPr>
        <w:t xml:space="preserve"> </w:t>
      </w:r>
      <w:r>
        <w:rPr>
          <w:rFonts w:ascii="Times New Roman" w:hAnsi="Times New Roman"/>
        </w:rPr>
        <w:t>школы;</w:t>
      </w:r>
    </w:p>
    <w:p w:rsidR="00FE3F6D" w:rsidRDefault="00FE3F6D" w:rsidP="00FE3F6D">
      <w:pPr>
        <w:pStyle w:val="aff9"/>
        <w:widowControl w:val="0"/>
        <w:numPr>
          <w:ilvl w:val="0"/>
          <w:numId w:val="18"/>
        </w:numPr>
        <w:tabs>
          <w:tab w:val="left" w:pos="974"/>
        </w:tabs>
        <w:autoSpaceDE w:val="0"/>
        <w:autoSpaceDN w:val="0"/>
        <w:spacing w:after="0" w:line="240" w:lineRule="auto"/>
        <w:ind w:right="-30"/>
        <w:jc w:val="both"/>
        <w:rPr>
          <w:rFonts w:ascii="Times New Roman" w:hAnsi="Times New Roman"/>
        </w:rPr>
      </w:pPr>
      <w:r>
        <w:rPr>
          <w:rFonts w:ascii="Times New Roman" w:hAnsi="Times New Roman"/>
        </w:rPr>
        <w:t>методическое</w:t>
      </w:r>
      <w:r>
        <w:rPr>
          <w:rFonts w:ascii="Times New Roman" w:hAnsi="Times New Roman"/>
          <w:spacing w:val="1"/>
        </w:rPr>
        <w:t xml:space="preserve"> </w:t>
      </w:r>
      <w:r>
        <w:rPr>
          <w:rFonts w:ascii="Times New Roman" w:hAnsi="Times New Roman"/>
        </w:rPr>
        <w:t>сопровождение</w:t>
      </w:r>
      <w:r>
        <w:rPr>
          <w:rFonts w:ascii="Times New Roman" w:hAnsi="Times New Roman"/>
          <w:spacing w:val="1"/>
        </w:rPr>
        <w:t xml:space="preserve"> </w:t>
      </w:r>
      <w:r>
        <w:rPr>
          <w:rFonts w:ascii="Times New Roman" w:hAnsi="Times New Roman"/>
        </w:rPr>
        <w:t>подготовки</w:t>
      </w:r>
      <w:r>
        <w:rPr>
          <w:rFonts w:ascii="Times New Roman" w:hAnsi="Times New Roman"/>
          <w:spacing w:val="1"/>
        </w:rPr>
        <w:t xml:space="preserve"> </w:t>
      </w:r>
      <w:r>
        <w:rPr>
          <w:rFonts w:ascii="Times New Roman" w:hAnsi="Times New Roman"/>
        </w:rPr>
        <w:t>учителей</w:t>
      </w:r>
      <w:r>
        <w:rPr>
          <w:rFonts w:ascii="Times New Roman" w:hAnsi="Times New Roman"/>
          <w:spacing w:val="1"/>
        </w:rPr>
        <w:t xml:space="preserve"> </w:t>
      </w:r>
      <w:r>
        <w:rPr>
          <w:rFonts w:ascii="Times New Roman" w:hAnsi="Times New Roman"/>
        </w:rPr>
        <w:t>школы</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ГИА.</w:t>
      </w:r>
    </w:p>
    <w:p w:rsidR="00FE3F6D" w:rsidRDefault="00FE3F6D" w:rsidP="00FE3F6D">
      <w:pPr>
        <w:pStyle w:val="af7"/>
        <w:ind w:right="-30"/>
        <w:rPr>
          <w:color w:val="FF0000"/>
        </w:rPr>
      </w:pPr>
    </w:p>
    <w:p w:rsidR="00FE3F6D" w:rsidRDefault="00FE3F6D" w:rsidP="00FE3F6D">
      <w:pPr>
        <w:pStyle w:val="af7"/>
        <w:spacing w:after="0"/>
        <w:ind w:left="284" w:right="-30" w:firstLine="284"/>
        <w:jc w:val="both"/>
        <w:rPr>
          <w:sz w:val="22"/>
          <w:szCs w:val="22"/>
        </w:rPr>
      </w:pPr>
      <w:r>
        <w:rPr>
          <w:sz w:val="22"/>
          <w:szCs w:val="22"/>
        </w:rPr>
        <w:t>Поставленные задачи в основном были реализованы,  многие из них будут продолжены в</w:t>
      </w:r>
      <w:r>
        <w:rPr>
          <w:spacing w:val="1"/>
          <w:sz w:val="22"/>
          <w:szCs w:val="22"/>
        </w:rPr>
        <w:t xml:space="preserve"> </w:t>
      </w:r>
      <w:r>
        <w:rPr>
          <w:sz w:val="22"/>
          <w:szCs w:val="22"/>
        </w:rPr>
        <w:t>2021-</w:t>
      </w:r>
      <w:r>
        <w:rPr>
          <w:spacing w:val="-1"/>
          <w:sz w:val="22"/>
          <w:szCs w:val="22"/>
        </w:rPr>
        <w:t xml:space="preserve"> </w:t>
      </w:r>
      <w:r>
        <w:rPr>
          <w:sz w:val="22"/>
          <w:szCs w:val="22"/>
        </w:rPr>
        <w:t>2022</w:t>
      </w:r>
      <w:r>
        <w:rPr>
          <w:spacing w:val="6"/>
          <w:sz w:val="22"/>
          <w:szCs w:val="22"/>
        </w:rPr>
        <w:t xml:space="preserve"> </w:t>
      </w:r>
      <w:r>
        <w:rPr>
          <w:sz w:val="22"/>
          <w:szCs w:val="22"/>
        </w:rPr>
        <w:t>учебном</w:t>
      </w:r>
      <w:r>
        <w:rPr>
          <w:spacing w:val="2"/>
          <w:sz w:val="22"/>
          <w:szCs w:val="22"/>
        </w:rPr>
        <w:t xml:space="preserve"> </w:t>
      </w:r>
      <w:r>
        <w:rPr>
          <w:sz w:val="22"/>
          <w:szCs w:val="22"/>
        </w:rPr>
        <w:t>году.</w:t>
      </w:r>
    </w:p>
    <w:p w:rsidR="00FE3F6D" w:rsidRDefault="00FE3F6D" w:rsidP="00FE3F6D">
      <w:pPr>
        <w:pStyle w:val="af7"/>
        <w:spacing w:after="0"/>
        <w:ind w:left="284" w:right="-30" w:firstLine="284"/>
        <w:jc w:val="both"/>
        <w:rPr>
          <w:sz w:val="22"/>
          <w:szCs w:val="22"/>
        </w:rPr>
      </w:pPr>
      <w:r>
        <w:rPr>
          <w:sz w:val="22"/>
          <w:szCs w:val="22"/>
        </w:rPr>
        <w:t>Методическая</w:t>
      </w:r>
      <w:r>
        <w:rPr>
          <w:spacing w:val="-3"/>
          <w:sz w:val="22"/>
          <w:szCs w:val="22"/>
        </w:rPr>
        <w:t xml:space="preserve"> </w:t>
      </w:r>
      <w:r>
        <w:rPr>
          <w:sz w:val="22"/>
          <w:szCs w:val="22"/>
        </w:rPr>
        <w:t>работа</w:t>
      </w:r>
      <w:r>
        <w:rPr>
          <w:spacing w:val="-4"/>
          <w:sz w:val="22"/>
          <w:szCs w:val="22"/>
        </w:rPr>
        <w:t xml:space="preserve"> </w:t>
      </w:r>
      <w:r>
        <w:rPr>
          <w:sz w:val="22"/>
          <w:szCs w:val="22"/>
        </w:rPr>
        <w:t>школы</w:t>
      </w:r>
      <w:r>
        <w:rPr>
          <w:spacing w:val="-3"/>
          <w:sz w:val="22"/>
          <w:szCs w:val="22"/>
        </w:rPr>
        <w:t xml:space="preserve"> </w:t>
      </w:r>
      <w:r>
        <w:rPr>
          <w:sz w:val="22"/>
          <w:szCs w:val="22"/>
        </w:rPr>
        <w:t>строилась</w:t>
      </w:r>
      <w:r>
        <w:rPr>
          <w:spacing w:val="-6"/>
          <w:sz w:val="22"/>
          <w:szCs w:val="22"/>
        </w:rPr>
        <w:t xml:space="preserve"> </w:t>
      </w:r>
      <w:r>
        <w:rPr>
          <w:sz w:val="22"/>
          <w:szCs w:val="22"/>
        </w:rPr>
        <w:t>на</w:t>
      </w:r>
      <w:r>
        <w:rPr>
          <w:spacing w:val="-4"/>
          <w:sz w:val="22"/>
          <w:szCs w:val="22"/>
        </w:rPr>
        <w:t xml:space="preserve"> </w:t>
      </w:r>
      <w:r>
        <w:rPr>
          <w:sz w:val="22"/>
          <w:szCs w:val="22"/>
        </w:rPr>
        <w:t>основе</w:t>
      </w:r>
      <w:r>
        <w:rPr>
          <w:spacing w:val="-3"/>
          <w:sz w:val="22"/>
          <w:szCs w:val="22"/>
        </w:rPr>
        <w:t xml:space="preserve"> </w:t>
      </w:r>
      <w:r>
        <w:rPr>
          <w:sz w:val="22"/>
          <w:szCs w:val="22"/>
        </w:rPr>
        <w:t>годового</w:t>
      </w:r>
      <w:r>
        <w:rPr>
          <w:spacing w:val="-5"/>
          <w:sz w:val="22"/>
          <w:szCs w:val="22"/>
        </w:rPr>
        <w:t xml:space="preserve"> </w:t>
      </w:r>
      <w:r>
        <w:rPr>
          <w:sz w:val="22"/>
          <w:szCs w:val="22"/>
        </w:rPr>
        <w:t>плана.</w:t>
      </w:r>
    </w:p>
    <w:p w:rsidR="00FE3F6D" w:rsidRDefault="00FE3F6D" w:rsidP="00FE3F6D">
      <w:pPr>
        <w:pStyle w:val="af7"/>
        <w:spacing w:after="0"/>
        <w:ind w:left="284" w:right="-30" w:firstLine="284"/>
        <w:jc w:val="both"/>
        <w:rPr>
          <w:sz w:val="22"/>
          <w:szCs w:val="22"/>
        </w:rPr>
      </w:pPr>
      <w:r>
        <w:rPr>
          <w:sz w:val="22"/>
          <w:szCs w:val="22"/>
        </w:rPr>
        <w:t>Поставленные</w:t>
      </w:r>
      <w:r>
        <w:rPr>
          <w:spacing w:val="1"/>
          <w:sz w:val="22"/>
          <w:szCs w:val="22"/>
        </w:rPr>
        <w:t xml:space="preserve"> </w:t>
      </w:r>
      <w:r>
        <w:rPr>
          <w:sz w:val="22"/>
          <w:szCs w:val="22"/>
        </w:rPr>
        <w:t>перед</w:t>
      </w:r>
      <w:r>
        <w:rPr>
          <w:spacing w:val="1"/>
          <w:sz w:val="22"/>
          <w:szCs w:val="22"/>
        </w:rPr>
        <w:t xml:space="preserve"> </w:t>
      </w:r>
      <w:r>
        <w:rPr>
          <w:sz w:val="22"/>
          <w:szCs w:val="22"/>
        </w:rPr>
        <w:t>коллективом</w:t>
      </w:r>
      <w:r>
        <w:rPr>
          <w:spacing w:val="1"/>
          <w:sz w:val="22"/>
          <w:szCs w:val="22"/>
        </w:rPr>
        <w:t xml:space="preserve"> </w:t>
      </w:r>
      <w:r>
        <w:rPr>
          <w:sz w:val="22"/>
          <w:szCs w:val="22"/>
        </w:rPr>
        <w:t>задачи</w:t>
      </w:r>
      <w:r>
        <w:rPr>
          <w:spacing w:val="1"/>
          <w:sz w:val="22"/>
          <w:szCs w:val="22"/>
        </w:rPr>
        <w:t xml:space="preserve"> </w:t>
      </w:r>
      <w:r>
        <w:rPr>
          <w:sz w:val="22"/>
          <w:szCs w:val="22"/>
        </w:rPr>
        <w:t>решались</w:t>
      </w:r>
      <w:r>
        <w:rPr>
          <w:spacing w:val="1"/>
          <w:sz w:val="22"/>
          <w:szCs w:val="22"/>
        </w:rPr>
        <w:t xml:space="preserve"> </w:t>
      </w:r>
      <w:r>
        <w:rPr>
          <w:sz w:val="22"/>
          <w:szCs w:val="22"/>
        </w:rPr>
        <w:t>через</w:t>
      </w:r>
      <w:r>
        <w:rPr>
          <w:spacing w:val="1"/>
          <w:sz w:val="22"/>
          <w:szCs w:val="22"/>
        </w:rPr>
        <w:t xml:space="preserve"> </w:t>
      </w:r>
      <w:r>
        <w:rPr>
          <w:sz w:val="22"/>
          <w:szCs w:val="22"/>
        </w:rPr>
        <w:t>совершенствование</w:t>
      </w:r>
      <w:r>
        <w:rPr>
          <w:spacing w:val="1"/>
          <w:sz w:val="22"/>
          <w:szCs w:val="22"/>
        </w:rPr>
        <w:t xml:space="preserve"> </w:t>
      </w:r>
      <w:r>
        <w:rPr>
          <w:sz w:val="22"/>
          <w:szCs w:val="22"/>
        </w:rPr>
        <w:t>методики</w:t>
      </w:r>
      <w:r>
        <w:rPr>
          <w:spacing w:val="1"/>
          <w:sz w:val="22"/>
          <w:szCs w:val="22"/>
        </w:rPr>
        <w:t xml:space="preserve"> </w:t>
      </w:r>
      <w:r>
        <w:rPr>
          <w:sz w:val="22"/>
          <w:szCs w:val="22"/>
        </w:rPr>
        <w:t>проведения</w:t>
      </w:r>
      <w:r>
        <w:rPr>
          <w:spacing w:val="1"/>
          <w:sz w:val="22"/>
          <w:szCs w:val="22"/>
        </w:rPr>
        <w:t xml:space="preserve"> </w:t>
      </w:r>
      <w:r>
        <w:rPr>
          <w:sz w:val="22"/>
          <w:szCs w:val="22"/>
        </w:rPr>
        <w:t>урока,</w:t>
      </w:r>
      <w:r>
        <w:rPr>
          <w:spacing w:val="1"/>
          <w:sz w:val="22"/>
          <w:szCs w:val="22"/>
        </w:rPr>
        <w:t xml:space="preserve"> </w:t>
      </w:r>
      <w:r>
        <w:rPr>
          <w:sz w:val="22"/>
          <w:szCs w:val="22"/>
        </w:rPr>
        <w:t>индивидуальной</w:t>
      </w:r>
      <w:r>
        <w:rPr>
          <w:spacing w:val="1"/>
          <w:sz w:val="22"/>
          <w:szCs w:val="22"/>
        </w:rPr>
        <w:t xml:space="preserve"> </w:t>
      </w:r>
      <w:r>
        <w:rPr>
          <w:sz w:val="22"/>
          <w:szCs w:val="22"/>
        </w:rPr>
        <w:t>и</w:t>
      </w:r>
      <w:r>
        <w:rPr>
          <w:spacing w:val="1"/>
          <w:sz w:val="22"/>
          <w:szCs w:val="22"/>
        </w:rPr>
        <w:t xml:space="preserve"> </w:t>
      </w:r>
      <w:r>
        <w:rPr>
          <w:sz w:val="22"/>
          <w:szCs w:val="22"/>
        </w:rPr>
        <w:t>групповой</w:t>
      </w:r>
      <w:r>
        <w:rPr>
          <w:spacing w:val="1"/>
          <w:sz w:val="22"/>
          <w:szCs w:val="22"/>
        </w:rPr>
        <w:t xml:space="preserve"> </w:t>
      </w:r>
      <w:r>
        <w:rPr>
          <w:sz w:val="22"/>
          <w:szCs w:val="22"/>
        </w:rPr>
        <w:t>работы</w:t>
      </w:r>
      <w:r>
        <w:rPr>
          <w:spacing w:val="1"/>
          <w:sz w:val="22"/>
          <w:szCs w:val="22"/>
        </w:rPr>
        <w:t xml:space="preserve"> </w:t>
      </w:r>
      <w:r>
        <w:rPr>
          <w:sz w:val="22"/>
          <w:szCs w:val="22"/>
        </w:rPr>
        <w:t>со</w:t>
      </w:r>
      <w:r>
        <w:rPr>
          <w:spacing w:val="1"/>
          <w:sz w:val="22"/>
          <w:szCs w:val="22"/>
        </w:rPr>
        <w:t xml:space="preserve"> </w:t>
      </w:r>
      <w:r>
        <w:rPr>
          <w:sz w:val="22"/>
          <w:szCs w:val="22"/>
        </w:rPr>
        <w:t>слабоуспевающими</w:t>
      </w:r>
      <w:r>
        <w:rPr>
          <w:spacing w:val="1"/>
          <w:sz w:val="22"/>
          <w:szCs w:val="22"/>
        </w:rPr>
        <w:t xml:space="preserve"> </w:t>
      </w:r>
      <w:r>
        <w:rPr>
          <w:sz w:val="22"/>
          <w:szCs w:val="22"/>
        </w:rPr>
        <w:t>и</w:t>
      </w:r>
      <w:r>
        <w:rPr>
          <w:spacing w:val="1"/>
          <w:sz w:val="22"/>
          <w:szCs w:val="22"/>
        </w:rPr>
        <w:t xml:space="preserve"> </w:t>
      </w:r>
      <w:r>
        <w:rPr>
          <w:sz w:val="22"/>
          <w:szCs w:val="22"/>
        </w:rPr>
        <w:t>одаренными</w:t>
      </w:r>
      <w:r>
        <w:rPr>
          <w:spacing w:val="1"/>
          <w:sz w:val="22"/>
          <w:szCs w:val="22"/>
        </w:rPr>
        <w:t xml:space="preserve"> </w:t>
      </w:r>
      <w:r>
        <w:rPr>
          <w:sz w:val="22"/>
          <w:szCs w:val="22"/>
        </w:rPr>
        <w:t>учащимися,</w:t>
      </w:r>
      <w:r>
        <w:rPr>
          <w:spacing w:val="1"/>
          <w:sz w:val="22"/>
          <w:szCs w:val="22"/>
        </w:rPr>
        <w:t xml:space="preserve"> </w:t>
      </w:r>
      <w:r>
        <w:rPr>
          <w:sz w:val="22"/>
          <w:szCs w:val="22"/>
        </w:rPr>
        <w:t>коррекцию</w:t>
      </w:r>
      <w:r>
        <w:rPr>
          <w:spacing w:val="1"/>
          <w:sz w:val="22"/>
          <w:szCs w:val="22"/>
        </w:rPr>
        <w:t xml:space="preserve"> </w:t>
      </w:r>
      <w:r>
        <w:rPr>
          <w:sz w:val="22"/>
          <w:szCs w:val="22"/>
        </w:rPr>
        <w:t>знаний,</w:t>
      </w:r>
      <w:r>
        <w:rPr>
          <w:spacing w:val="1"/>
          <w:sz w:val="22"/>
          <w:szCs w:val="22"/>
        </w:rPr>
        <w:t xml:space="preserve"> </w:t>
      </w:r>
      <w:r>
        <w:rPr>
          <w:sz w:val="22"/>
          <w:szCs w:val="22"/>
        </w:rPr>
        <w:t>развитие</w:t>
      </w:r>
      <w:r>
        <w:rPr>
          <w:spacing w:val="1"/>
          <w:sz w:val="22"/>
          <w:szCs w:val="22"/>
        </w:rPr>
        <w:t xml:space="preserve"> </w:t>
      </w:r>
      <w:r>
        <w:rPr>
          <w:sz w:val="22"/>
          <w:szCs w:val="22"/>
        </w:rPr>
        <w:t>их</w:t>
      </w:r>
      <w:r>
        <w:rPr>
          <w:spacing w:val="1"/>
          <w:sz w:val="22"/>
          <w:szCs w:val="22"/>
        </w:rPr>
        <w:t xml:space="preserve"> </w:t>
      </w:r>
      <w:r>
        <w:rPr>
          <w:sz w:val="22"/>
          <w:szCs w:val="22"/>
        </w:rPr>
        <w:t>способностей и природных задатков, ознакомление учителей с новой методической</w:t>
      </w:r>
      <w:r>
        <w:rPr>
          <w:spacing w:val="-67"/>
          <w:sz w:val="22"/>
          <w:szCs w:val="22"/>
        </w:rPr>
        <w:t xml:space="preserve"> </w:t>
      </w:r>
      <w:r>
        <w:rPr>
          <w:sz w:val="22"/>
          <w:szCs w:val="22"/>
        </w:rPr>
        <w:t>литературой.</w:t>
      </w:r>
    </w:p>
    <w:p w:rsidR="00FE3F6D" w:rsidRDefault="00FE3F6D" w:rsidP="00FE3F6D">
      <w:pPr>
        <w:pStyle w:val="af7"/>
        <w:spacing w:after="0"/>
        <w:ind w:left="284" w:right="-30" w:firstLine="284"/>
        <w:jc w:val="both"/>
        <w:rPr>
          <w:sz w:val="22"/>
          <w:szCs w:val="22"/>
        </w:rPr>
      </w:pPr>
      <w:r>
        <w:rPr>
          <w:sz w:val="22"/>
          <w:szCs w:val="22"/>
        </w:rPr>
        <w:t>За</w:t>
      </w:r>
      <w:r>
        <w:rPr>
          <w:spacing w:val="-9"/>
          <w:sz w:val="22"/>
          <w:szCs w:val="22"/>
        </w:rPr>
        <w:t xml:space="preserve"> </w:t>
      </w:r>
      <w:r>
        <w:rPr>
          <w:sz w:val="22"/>
          <w:szCs w:val="22"/>
        </w:rPr>
        <w:t>последний</w:t>
      </w:r>
      <w:r>
        <w:rPr>
          <w:spacing w:val="-10"/>
          <w:sz w:val="22"/>
          <w:szCs w:val="22"/>
        </w:rPr>
        <w:t xml:space="preserve"> </w:t>
      </w:r>
      <w:r>
        <w:rPr>
          <w:sz w:val="22"/>
          <w:szCs w:val="22"/>
        </w:rPr>
        <w:t>год</w:t>
      </w:r>
      <w:r>
        <w:rPr>
          <w:spacing w:val="-6"/>
          <w:sz w:val="22"/>
          <w:szCs w:val="22"/>
        </w:rPr>
        <w:t xml:space="preserve"> </w:t>
      </w:r>
      <w:r>
        <w:rPr>
          <w:sz w:val="22"/>
          <w:szCs w:val="22"/>
        </w:rPr>
        <w:t>значительно</w:t>
      </w:r>
      <w:r>
        <w:rPr>
          <w:spacing w:val="-5"/>
          <w:sz w:val="22"/>
          <w:szCs w:val="22"/>
        </w:rPr>
        <w:t xml:space="preserve"> </w:t>
      </w:r>
      <w:r>
        <w:rPr>
          <w:sz w:val="22"/>
          <w:szCs w:val="22"/>
        </w:rPr>
        <w:t>возрос</w:t>
      </w:r>
      <w:r>
        <w:rPr>
          <w:spacing w:val="-8"/>
          <w:sz w:val="22"/>
          <w:szCs w:val="22"/>
        </w:rPr>
        <w:t xml:space="preserve"> </w:t>
      </w:r>
      <w:r>
        <w:rPr>
          <w:sz w:val="22"/>
          <w:szCs w:val="22"/>
        </w:rPr>
        <w:t>интерес</w:t>
      </w:r>
      <w:r>
        <w:rPr>
          <w:spacing w:val="-9"/>
          <w:sz w:val="22"/>
          <w:szCs w:val="22"/>
        </w:rPr>
        <w:t xml:space="preserve"> </w:t>
      </w:r>
      <w:r>
        <w:rPr>
          <w:sz w:val="22"/>
          <w:szCs w:val="22"/>
        </w:rPr>
        <w:t>к</w:t>
      </w:r>
      <w:r>
        <w:rPr>
          <w:spacing w:val="-9"/>
          <w:sz w:val="22"/>
          <w:szCs w:val="22"/>
        </w:rPr>
        <w:t xml:space="preserve"> </w:t>
      </w:r>
      <w:r>
        <w:rPr>
          <w:sz w:val="22"/>
          <w:szCs w:val="22"/>
        </w:rPr>
        <w:t>информационным</w:t>
      </w:r>
      <w:r>
        <w:rPr>
          <w:spacing w:val="-9"/>
          <w:sz w:val="22"/>
          <w:szCs w:val="22"/>
        </w:rPr>
        <w:t xml:space="preserve"> </w:t>
      </w:r>
      <w:r>
        <w:rPr>
          <w:sz w:val="22"/>
          <w:szCs w:val="22"/>
        </w:rPr>
        <w:t>технологиям</w:t>
      </w:r>
      <w:r>
        <w:rPr>
          <w:spacing w:val="-68"/>
          <w:sz w:val="22"/>
          <w:szCs w:val="22"/>
        </w:rPr>
        <w:t xml:space="preserve"> </w:t>
      </w:r>
      <w:r>
        <w:rPr>
          <w:w w:val="95"/>
          <w:sz w:val="22"/>
          <w:szCs w:val="22"/>
        </w:rPr>
        <w:t>(особенно</w:t>
      </w:r>
      <w:r>
        <w:rPr>
          <w:spacing w:val="1"/>
          <w:w w:val="95"/>
          <w:sz w:val="22"/>
          <w:szCs w:val="22"/>
        </w:rPr>
        <w:t xml:space="preserve"> </w:t>
      </w:r>
      <w:r>
        <w:rPr>
          <w:w w:val="95"/>
          <w:sz w:val="22"/>
          <w:szCs w:val="22"/>
        </w:rPr>
        <w:t>в рамках дистанционного</w:t>
      </w:r>
      <w:r>
        <w:rPr>
          <w:spacing w:val="1"/>
          <w:w w:val="95"/>
          <w:sz w:val="22"/>
          <w:szCs w:val="22"/>
        </w:rPr>
        <w:t xml:space="preserve"> </w:t>
      </w:r>
      <w:r>
        <w:rPr>
          <w:w w:val="95"/>
          <w:sz w:val="22"/>
          <w:szCs w:val="22"/>
        </w:rPr>
        <w:t>обучения</w:t>
      </w:r>
      <w:r>
        <w:rPr>
          <w:spacing w:val="63"/>
          <w:sz w:val="22"/>
          <w:szCs w:val="22"/>
        </w:rPr>
        <w:t xml:space="preserve"> </w:t>
      </w:r>
      <w:r>
        <w:rPr>
          <w:w w:val="95"/>
          <w:sz w:val="22"/>
          <w:szCs w:val="22"/>
        </w:rPr>
        <w:t>и</w:t>
      </w:r>
      <w:r>
        <w:rPr>
          <w:spacing w:val="63"/>
          <w:sz w:val="22"/>
          <w:szCs w:val="22"/>
        </w:rPr>
        <w:t xml:space="preserve"> </w:t>
      </w:r>
      <w:r>
        <w:rPr>
          <w:w w:val="95"/>
          <w:sz w:val="22"/>
          <w:szCs w:val="22"/>
        </w:rPr>
        <w:t>дистанционного</w:t>
      </w:r>
      <w:r>
        <w:rPr>
          <w:spacing w:val="63"/>
          <w:sz w:val="22"/>
          <w:szCs w:val="22"/>
        </w:rPr>
        <w:t xml:space="preserve"> </w:t>
      </w:r>
      <w:r>
        <w:rPr>
          <w:w w:val="95"/>
          <w:sz w:val="22"/>
          <w:szCs w:val="22"/>
        </w:rPr>
        <w:t>формата</w:t>
      </w:r>
      <w:r>
        <w:rPr>
          <w:spacing w:val="63"/>
          <w:sz w:val="22"/>
          <w:szCs w:val="22"/>
        </w:rPr>
        <w:t xml:space="preserve"> </w:t>
      </w:r>
      <w:r>
        <w:rPr>
          <w:w w:val="95"/>
          <w:sz w:val="22"/>
          <w:szCs w:val="22"/>
        </w:rPr>
        <w:t xml:space="preserve">семинаров </w:t>
      </w:r>
      <w:r>
        <w:rPr>
          <w:spacing w:val="-64"/>
          <w:w w:val="95"/>
          <w:sz w:val="22"/>
          <w:szCs w:val="22"/>
        </w:rPr>
        <w:t xml:space="preserve"> </w:t>
      </w:r>
      <w:r>
        <w:rPr>
          <w:sz w:val="22"/>
          <w:szCs w:val="22"/>
        </w:rPr>
        <w:t xml:space="preserve">и конференций). Все педагоги используют в своей работе ИКТ, большинство </w:t>
      </w:r>
      <w:r>
        <w:rPr>
          <w:spacing w:val="1"/>
          <w:sz w:val="22"/>
          <w:szCs w:val="22"/>
        </w:rPr>
        <w:t xml:space="preserve"> </w:t>
      </w:r>
      <w:r>
        <w:rPr>
          <w:sz w:val="22"/>
          <w:szCs w:val="22"/>
        </w:rPr>
        <w:t>владеют</w:t>
      </w:r>
      <w:r>
        <w:rPr>
          <w:spacing w:val="-4"/>
          <w:sz w:val="22"/>
          <w:szCs w:val="22"/>
        </w:rPr>
        <w:t xml:space="preserve"> </w:t>
      </w:r>
      <w:r>
        <w:rPr>
          <w:sz w:val="22"/>
          <w:szCs w:val="22"/>
        </w:rPr>
        <w:t>формами</w:t>
      </w:r>
      <w:r>
        <w:rPr>
          <w:spacing w:val="-2"/>
          <w:sz w:val="22"/>
          <w:szCs w:val="22"/>
        </w:rPr>
        <w:t xml:space="preserve"> </w:t>
      </w:r>
      <w:r>
        <w:rPr>
          <w:sz w:val="22"/>
          <w:szCs w:val="22"/>
        </w:rPr>
        <w:t>дистанционного</w:t>
      </w:r>
      <w:r>
        <w:rPr>
          <w:spacing w:val="-1"/>
          <w:sz w:val="22"/>
          <w:szCs w:val="22"/>
        </w:rPr>
        <w:t xml:space="preserve"> </w:t>
      </w:r>
      <w:r>
        <w:rPr>
          <w:sz w:val="22"/>
          <w:szCs w:val="22"/>
        </w:rPr>
        <w:t>обучения,</w:t>
      </w:r>
      <w:r>
        <w:rPr>
          <w:spacing w:val="1"/>
          <w:sz w:val="22"/>
          <w:szCs w:val="22"/>
        </w:rPr>
        <w:t xml:space="preserve"> </w:t>
      </w:r>
      <w:r>
        <w:rPr>
          <w:sz w:val="22"/>
          <w:szCs w:val="22"/>
        </w:rPr>
        <w:t>используют</w:t>
      </w:r>
      <w:r>
        <w:rPr>
          <w:spacing w:val="-4"/>
          <w:sz w:val="22"/>
          <w:szCs w:val="22"/>
        </w:rPr>
        <w:t xml:space="preserve"> </w:t>
      </w:r>
      <w:r>
        <w:rPr>
          <w:sz w:val="22"/>
          <w:szCs w:val="22"/>
        </w:rPr>
        <w:t>разные платформы.</w:t>
      </w:r>
    </w:p>
    <w:p w:rsidR="00FE3F6D" w:rsidRDefault="00FE3F6D" w:rsidP="00FE3F6D">
      <w:pPr>
        <w:pStyle w:val="af7"/>
        <w:tabs>
          <w:tab w:val="left" w:pos="10460"/>
        </w:tabs>
        <w:spacing w:after="0"/>
        <w:ind w:left="284" w:right="-30" w:firstLine="284"/>
        <w:jc w:val="both"/>
        <w:rPr>
          <w:sz w:val="22"/>
          <w:szCs w:val="22"/>
        </w:rPr>
      </w:pPr>
      <w:r>
        <w:rPr>
          <w:sz w:val="22"/>
          <w:szCs w:val="22"/>
        </w:rPr>
        <w:t>Методическая</w:t>
      </w:r>
      <w:r>
        <w:rPr>
          <w:spacing w:val="1"/>
          <w:sz w:val="22"/>
          <w:szCs w:val="22"/>
        </w:rPr>
        <w:t xml:space="preserve"> </w:t>
      </w:r>
      <w:r>
        <w:rPr>
          <w:sz w:val="22"/>
          <w:szCs w:val="22"/>
        </w:rPr>
        <w:t>работа</w:t>
      </w:r>
      <w:r>
        <w:rPr>
          <w:spacing w:val="1"/>
          <w:sz w:val="22"/>
          <w:szCs w:val="22"/>
        </w:rPr>
        <w:t xml:space="preserve"> </w:t>
      </w:r>
      <w:r>
        <w:rPr>
          <w:sz w:val="22"/>
          <w:szCs w:val="22"/>
        </w:rPr>
        <w:t>в</w:t>
      </w:r>
      <w:r>
        <w:rPr>
          <w:spacing w:val="1"/>
          <w:sz w:val="22"/>
          <w:szCs w:val="22"/>
        </w:rPr>
        <w:t xml:space="preserve"> </w:t>
      </w:r>
      <w:r>
        <w:rPr>
          <w:sz w:val="22"/>
          <w:szCs w:val="22"/>
        </w:rPr>
        <w:t>школе</w:t>
      </w:r>
      <w:r>
        <w:rPr>
          <w:spacing w:val="1"/>
          <w:sz w:val="22"/>
          <w:szCs w:val="22"/>
        </w:rPr>
        <w:t xml:space="preserve"> </w:t>
      </w:r>
      <w:r>
        <w:rPr>
          <w:sz w:val="22"/>
          <w:szCs w:val="22"/>
        </w:rPr>
        <w:t>была</w:t>
      </w:r>
      <w:r>
        <w:rPr>
          <w:spacing w:val="1"/>
          <w:sz w:val="22"/>
          <w:szCs w:val="22"/>
        </w:rPr>
        <w:t xml:space="preserve"> </w:t>
      </w:r>
      <w:r>
        <w:rPr>
          <w:sz w:val="22"/>
          <w:szCs w:val="22"/>
        </w:rPr>
        <w:t>направлена</w:t>
      </w:r>
      <w:r>
        <w:rPr>
          <w:spacing w:val="1"/>
          <w:sz w:val="22"/>
          <w:szCs w:val="22"/>
        </w:rPr>
        <w:t xml:space="preserve"> </w:t>
      </w:r>
      <w:r>
        <w:rPr>
          <w:sz w:val="22"/>
          <w:szCs w:val="22"/>
        </w:rPr>
        <w:t>на</w:t>
      </w:r>
      <w:r>
        <w:rPr>
          <w:spacing w:val="1"/>
          <w:sz w:val="22"/>
          <w:szCs w:val="22"/>
        </w:rPr>
        <w:t xml:space="preserve"> </w:t>
      </w:r>
      <w:r>
        <w:rPr>
          <w:sz w:val="22"/>
          <w:szCs w:val="22"/>
        </w:rPr>
        <w:t>включение</w:t>
      </w:r>
      <w:r>
        <w:rPr>
          <w:spacing w:val="1"/>
          <w:sz w:val="22"/>
          <w:szCs w:val="22"/>
        </w:rPr>
        <w:t xml:space="preserve"> </w:t>
      </w:r>
      <w:r>
        <w:rPr>
          <w:sz w:val="22"/>
          <w:szCs w:val="22"/>
        </w:rPr>
        <w:t>учителей</w:t>
      </w:r>
      <w:r>
        <w:rPr>
          <w:spacing w:val="1"/>
          <w:sz w:val="22"/>
          <w:szCs w:val="22"/>
        </w:rPr>
        <w:t xml:space="preserve"> </w:t>
      </w:r>
      <w:r>
        <w:rPr>
          <w:sz w:val="22"/>
          <w:szCs w:val="22"/>
        </w:rPr>
        <w:t>в</w:t>
      </w:r>
      <w:r>
        <w:rPr>
          <w:spacing w:val="1"/>
          <w:sz w:val="22"/>
          <w:szCs w:val="22"/>
        </w:rPr>
        <w:t xml:space="preserve"> </w:t>
      </w:r>
      <w:r>
        <w:rPr>
          <w:sz w:val="22"/>
          <w:szCs w:val="22"/>
        </w:rPr>
        <w:t>творческий</w:t>
      </w:r>
      <w:r>
        <w:rPr>
          <w:spacing w:val="1"/>
          <w:sz w:val="22"/>
          <w:szCs w:val="22"/>
        </w:rPr>
        <w:t xml:space="preserve"> </w:t>
      </w:r>
      <w:r>
        <w:rPr>
          <w:sz w:val="22"/>
          <w:szCs w:val="22"/>
        </w:rPr>
        <w:t>педагогический</w:t>
      </w:r>
      <w:r>
        <w:rPr>
          <w:spacing w:val="1"/>
          <w:sz w:val="22"/>
          <w:szCs w:val="22"/>
        </w:rPr>
        <w:t xml:space="preserve"> </w:t>
      </w:r>
      <w:r>
        <w:rPr>
          <w:sz w:val="22"/>
          <w:szCs w:val="22"/>
        </w:rPr>
        <w:t>поиск;</w:t>
      </w:r>
      <w:r>
        <w:rPr>
          <w:spacing w:val="1"/>
          <w:sz w:val="22"/>
          <w:szCs w:val="22"/>
        </w:rPr>
        <w:t xml:space="preserve"> </w:t>
      </w:r>
      <w:r>
        <w:rPr>
          <w:sz w:val="22"/>
          <w:szCs w:val="22"/>
        </w:rPr>
        <w:t>на</w:t>
      </w:r>
      <w:r>
        <w:rPr>
          <w:spacing w:val="1"/>
          <w:sz w:val="22"/>
          <w:szCs w:val="22"/>
        </w:rPr>
        <w:t xml:space="preserve"> </w:t>
      </w:r>
      <w:r>
        <w:rPr>
          <w:sz w:val="22"/>
          <w:szCs w:val="22"/>
        </w:rPr>
        <w:t>повышение</w:t>
      </w:r>
      <w:r>
        <w:rPr>
          <w:spacing w:val="1"/>
          <w:sz w:val="22"/>
          <w:szCs w:val="22"/>
        </w:rPr>
        <w:t xml:space="preserve"> </w:t>
      </w:r>
      <w:r>
        <w:rPr>
          <w:sz w:val="22"/>
          <w:szCs w:val="22"/>
        </w:rPr>
        <w:t>уровня</w:t>
      </w:r>
      <w:r>
        <w:rPr>
          <w:spacing w:val="1"/>
          <w:sz w:val="22"/>
          <w:szCs w:val="22"/>
        </w:rPr>
        <w:t xml:space="preserve"> </w:t>
      </w:r>
      <w:r>
        <w:rPr>
          <w:sz w:val="22"/>
          <w:szCs w:val="22"/>
        </w:rPr>
        <w:t>профессионального</w:t>
      </w:r>
      <w:r>
        <w:rPr>
          <w:spacing w:val="1"/>
          <w:sz w:val="22"/>
          <w:szCs w:val="22"/>
        </w:rPr>
        <w:t xml:space="preserve"> </w:t>
      </w:r>
      <w:r>
        <w:rPr>
          <w:sz w:val="22"/>
          <w:szCs w:val="22"/>
        </w:rPr>
        <w:t>мастерства</w:t>
      </w:r>
      <w:r>
        <w:rPr>
          <w:spacing w:val="1"/>
          <w:sz w:val="22"/>
          <w:szCs w:val="22"/>
        </w:rPr>
        <w:t xml:space="preserve"> </w:t>
      </w:r>
      <w:r>
        <w:rPr>
          <w:sz w:val="22"/>
          <w:szCs w:val="22"/>
        </w:rPr>
        <w:t>каждого</w:t>
      </w:r>
      <w:r>
        <w:rPr>
          <w:spacing w:val="1"/>
          <w:sz w:val="22"/>
          <w:szCs w:val="22"/>
        </w:rPr>
        <w:t xml:space="preserve"> </w:t>
      </w:r>
      <w:r>
        <w:rPr>
          <w:sz w:val="22"/>
          <w:szCs w:val="22"/>
        </w:rPr>
        <w:t>учителя;</w:t>
      </w:r>
      <w:r>
        <w:rPr>
          <w:spacing w:val="1"/>
          <w:sz w:val="22"/>
          <w:szCs w:val="22"/>
        </w:rPr>
        <w:t xml:space="preserve"> </w:t>
      </w:r>
      <w:r>
        <w:rPr>
          <w:sz w:val="22"/>
          <w:szCs w:val="22"/>
        </w:rPr>
        <w:t>на</w:t>
      </w:r>
      <w:r>
        <w:rPr>
          <w:spacing w:val="1"/>
          <w:sz w:val="22"/>
          <w:szCs w:val="22"/>
        </w:rPr>
        <w:t xml:space="preserve"> </w:t>
      </w:r>
      <w:r>
        <w:rPr>
          <w:sz w:val="22"/>
          <w:szCs w:val="22"/>
        </w:rPr>
        <w:t>практическое</w:t>
      </w:r>
      <w:r>
        <w:rPr>
          <w:spacing w:val="1"/>
          <w:sz w:val="22"/>
          <w:szCs w:val="22"/>
        </w:rPr>
        <w:t xml:space="preserve"> </w:t>
      </w:r>
      <w:r>
        <w:rPr>
          <w:sz w:val="22"/>
          <w:szCs w:val="22"/>
        </w:rPr>
        <w:t>оказание</w:t>
      </w:r>
      <w:r>
        <w:rPr>
          <w:spacing w:val="1"/>
          <w:sz w:val="22"/>
          <w:szCs w:val="22"/>
        </w:rPr>
        <w:t xml:space="preserve"> </w:t>
      </w:r>
      <w:r>
        <w:rPr>
          <w:sz w:val="22"/>
          <w:szCs w:val="22"/>
        </w:rPr>
        <w:t>помощи</w:t>
      </w:r>
      <w:r>
        <w:rPr>
          <w:spacing w:val="1"/>
          <w:sz w:val="22"/>
          <w:szCs w:val="22"/>
        </w:rPr>
        <w:t xml:space="preserve"> </w:t>
      </w:r>
      <w:r>
        <w:rPr>
          <w:sz w:val="22"/>
          <w:szCs w:val="22"/>
        </w:rPr>
        <w:t>в</w:t>
      </w:r>
      <w:r>
        <w:rPr>
          <w:spacing w:val="1"/>
          <w:sz w:val="22"/>
          <w:szCs w:val="22"/>
        </w:rPr>
        <w:t xml:space="preserve"> </w:t>
      </w:r>
      <w:r>
        <w:rPr>
          <w:sz w:val="22"/>
          <w:szCs w:val="22"/>
        </w:rPr>
        <w:t>реализации</w:t>
      </w:r>
      <w:r>
        <w:rPr>
          <w:spacing w:val="1"/>
          <w:sz w:val="22"/>
          <w:szCs w:val="22"/>
        </w:rPr>
        <w:t xml:space="preserve"> </w:t>
      </w:r>
      <w:r>
        <w:rPr>
          <w:sz w:val="22"/>
          <w:szCs w:val="22"/>
        </w:rPr>
        <w:t>методических</w:t>
      </w:r>
      <w:r>
        <w:rPr>
          <w:spacing w:val="-13"/>
          <w:sz w:val="22"/>
          <w:szCs w:val="22"/>
        </w:rPr>
        <w:t xml:space="preserve"> </w:t>
      </w:r>
      <w:r>
        <w:rPr>
          <w:sz w:val="22"/>
          <w:szCs w:val="22"/>
        </w:rPr>
        <w:t>приемов</w:t>
      </w:r>
      <w:r>
        <w:rPr>
          <w:spacing w:val="-5"/>
          <w:sz w:val="22"/>
          <w:szCs w:val="22"/>
        </w:rPr>
        <w:t xml:space="preserve"> </w:t>
      </w:r>
      <w:r>
        <w:rPr>
          <w:sz w:val="22"/>
          <w:szCs w:val="22"/>
        </w:rPr>
        <w:t>в</w:t>
      </w:r>
      <w:r>
        <w:rPr>
          <w:spacing w:val="-10"/>
          <w:sz w:val="22"/>
          <w:szCs w:val="22"/>
        </w:rPr>
        <w:t xml:space="preserve"> </w:t>
      </w:r>
      <w:r>
        <w:rPr>
          <w:sz w:val="22"/>
          <w:szCs w:val="22"/>
        </w:rPr>
        <w:t>обучении</w:t>
      </w:r>
      <w:r>
        <w:rPr>
          <w:spacing w:val="-9"/>
          <w:sz w:val="22"/>
          <w:szCs w:val="22"/>
        </w:rPr>
        <w:t xml:space="preserve"> </w:t>
      </w:r>
      <w:r>
        <w:rPr>
          <w:sz w:val="22"/>
          <w:szCs w:val="22"/>
        </w:rPr>
        <w:t>и</w:t>
      </w:r>
      <w:r>
        <w:rPr>
          <w:spacing w:val="-4"/>
          <w:sz w:val="22"/>
          <w:szCs w:val="22"/>
        </w:rPr>
        <w:t xml:space="preserve"> </w:t>
      </w:r>
      <w:r>
        <w:rPr>
          <w:sz w:val="22"/>
          <w:szCs w:val="22"/>
        </w:rPr>
        <w:t>воспитании,</w:t>
      </w:r>
      <w:r>
        <w:rPr>
          <w:spacing w:val="-7"/>
          <w:sz w:val="22"/>
          <w:szCs w:val="22"/>
        </w:rPr>
        <w:t xml:space="preserve"> </w:t>
      </w:r>
      <w:r>
        <w:rPr>
          <w:sz w:val="22"/>
          <w:szCs w:val="22"/>
        </w:rPr>
        <w:t>а</w:t>
      </w:r>
      <w:r>
        <w:rPr>
          <w:spacing w:val="-8"/>
          <w:sz w:val="22"/>
          <w:szCs w:val="22"/>
        </w:rPr>
        <w:t xml:space="preserve"> </w:t>
      </w:r>
      <w:r>
        <w:rPr>
          <w:sz w:val="22"/>
          <w:szCs w:val="22"/>
        </w:rPr>
        <w:t>в</w:t>
      </w:r>
      <w:r>
        <w:rPr>
          <w:spacing w:val="-5"/>
          <w:sz w:val="22"/>
          <w:szCs w:val="22"/>
        </w:rPr>
        <w:t xml:space="preserve"> </w:t>
      </w:r>
      <w:r>
        <w:rPr>
          <w:sz w:val="22"/>
          <w:szCs w:val="22"/>
        </w:rPr>
        <w:t>конечном</w:t>
      </w:r>
      <w:r>
        <w:rPr>
          <w:spacing w:val="-4"/>
          <w:sz w:val="22"/>
          <w:szCs w:val="22"/>
        </w:rPr>
        <w:t xml:space="preserve"> </w:t>
      </w:r>
      <w:r>
        <w:rPr>
          <w:sz w:val="22"/>
          <w:szCs w:val="22"/>
        </w:rPr>
        <w:t>итоге</w:t>
      </w:r>
      <w:r>
        <w:rPr>
          <w:spacing w:val="-8"/>
          <w:sz w:val="22"/>
          <w:szCs w:val="22"/>
        </w:rPr>
        <w:t xml:space="preserve"> </w:t>
      </w:r>
      <w:r>
        <w:rPr>
          <w:sz w:val="22"/>
          <w:szCs w:val="22"/>
        </w:rPr>
        <w:t>на</w:t>
      </w:r>
      <w:r>
        <w:rPr>
          <w:spacing w:val="-8"/>
          <w:sz w:val="22"/>
          <w:szCs w:val="22"/>
        </w:rPr>
        <w:t xml:space="preserve"> </w:t>
      </w:r>
      <w:r>
        <w:rPr>
          <w:sz w:val="22"/>
          <w:szCs w:val="22"/>
        </w:rPr>
        <w:t>рост</w:t>
      </w:r>
      <w:r>
        <w:rPr>
          <w:spacing w:val="-5"/>
          <w:sz w:val="22"/>
          <w:szCs w:val="22"/>
        </w:rPr>
        <w:t xml:space="preserve"> </w:t>
      </w:r>
      <w:r>
        <w:rPr>
          <w:sz w:val="22"/>
          <w:szCs w:val="22"/>
        </w:rPr>
        <w:t>уровня</w:t>
      </w:r>
      <w:r>
        <w:rPr>
          <w:spacing w:val="-67"/>
          <w:sz w:val="22"/>
          <w:szCs w:val="22"/>
        </w:rPr>
        <w:t xml:space="preserve"> </w:t>
      </w:r>
      <w:r>
        <w:rPr>
          <w:sz w:val="22"/>
          <w:szCs w:val="22"/>
        </w:rPr>
        <w:t>образованности и воспитанности</w:t>
      </w:r>
      <w:r>
        <w:rPr>
          <w:spacing w:val="1"/>
          <w:sz w:val="22"/>
          <w:szCs w:val="22"/>
        </w:rPr>
        <w:t xml:space="preserve"> </w:t>
      </w:r>
      <w:r>
        <w:rPr>
          <w:sz w:val="22"/>
          <w:szCs w:val="22"/>
        </w:rPr>
        <w:t>обучающихся.</w:t>
      </w:r>
    </w:p>
    <w:p w:rsidR="00FE3F6D" w:rsidRDefault="00FE3F6D" w:rsidP="00FE3F6D">
      <w:pPr>
        <w:shd w:val="clear" w:color="auto" w:fill="FFFFFF"/>
        <w:spacing w:after="0"/>
        <w:ind w:left="284" w:firstLine="425"/>
        <w:jc w:val="both"/>
        <w:rPr>
          <w:rFonts w:ascii="Helvetica" w:eastAsia="Times New Roman" w:hAnsi="Helvetica" w:cs="Helvetica"/>
          <w:sz w:val="22"/>
          <w:lang w:eastAsia="ru-RU"/>
        </w:rPr>
      </w:pPr>
      <w:r>
        <w:rPr>
          <w:sz w:val="22"/>
        </w:rPr>
        <w:t>Методической</w:t>
      </w:r>
      <w:r>
        <w:rPr>
          <w:spacing w:val="1"/>
          <w:sz w:val="22"/>
        </w:rPr>
        <w:t xml:space="preserve"> </w:t>
      </w:r>
      <w:r>
        <w:rPr>
          <w:sz w:val="22"/>
        </w:rPr>
        <w:t>работой</w:t>
      </w:r>
      <w:r>
        <w:rPr>
          <w:spacing w:val="1"/>
          <w:sz w:val="22"/>
        </w:rPr>
        <w:t xml:space="preserve"> </w:t>
      </w:r>
      <w:r>
        <w:rPr>
          <w:sz w:val="22"/>
        </w:rPr>
        <w:t>в</w:t>
      </w:r>
      <w:r>
        <w:rPr>
          <w:spacing w:val="1"/>
          <w:sz w:val="22"/>
        </w:rPr>
        <w:t xml:space="preserve"> </w:t>
      </w:r>
      <w:r>
        <w:rPr>
          <w:sz w:val="22"/>
        </w:rPr>
        <w:t>школе</w:t>
      </w:r>
      <w:r>
        <w:rPr>
          <w:spacing w:val="1"/>
          <w:sz w:val="22"/>
        </w:rPr>
        <w:t xml:space="preserve"> </w:t>
      </w:r>
      <w:r>
        <w:rPr>
          <w:sz w:val="22"/>
        </w:rPr>
        <w:t>руководит</w:t>
      </w:r>
      <w:r>
        <w:rPr>
          <w:spacing w:val="1"/>
          <w:sz w:val="22"/>
        </w:rPr>
        <w:t xml:space="preserve"> </w:t>
      </w:r>
      <w:r>
        <w:rPr>
          <w:sz w:val="22"/>
        </w:rPr>
        <w:t>методический</w:t>
      </w:r>
      <w:r>
        <w:rPr>
          <w:spacing w:val="1"/>
          <w:sz w:val="22"/>
        </w:rPr>
        <w:t xml:space="preserve"> </w:t>
      </w:r>
      <w:r>
        <w:rPr>
          <w:sz w:val="22"/>
        </w:rPr>
        <w:t>совет,</w:t>
      </w:r>
      <w:r>
        <w:rPr>
          <w:spacing w:val="1"/>
          <w:sz w:val="22"/>
        </w:rPr>
        <w:t xml:space="preserve"> </w:t>
      </w:r>
      <w:r>
        <w:rPr>
          <w:sz w:val="22"/>
        </w:rPr>
        <w:t>который</w:t>
      </w:r>
      <w:r>
        <w:rPr>
          <w:spacing w:val="1"/>
          <w:sz w:val="22"/>
        </w:rPr>
        <w:t xml:space="preserve"> </w:t>
      </w:r>
      <w:r>
        <w:rPr>
          <w:sz w:val="22"/>
        </w:rPr>
        <w:t>организует,</w:t>
      </w:r>
      <w:r>
        <w:rPr>
          <w:spacing w:val="1"/>
          <w:sz w:val="22"/>
        </w:rPr>
        <w:t xml:space="preserve"> </w:t>
      </w:r>
      <w:r>
        <w:rPr>
          <w:sz w:val="22"/>
        </w:rPr>
        <w:t>направляет</w:t>
      </w:r>
      <w:r>
        <w:rPr>
          <w:spacing w:val="1"/>
          <w:sz w:val="22"/>
        </w:rPr>
        <w:t xml:space="preserve"> </w:t>
      </w:r>
      <w:r>
        <w:rPr>
          <w:sz w:val="22"/>
        </w:rPr>
        <w:t>работу</w:t>
      </w:r>
      <w:r>
        <w:rPr>
          <w:spacing w:val="1"/>
          <w:sz w:val="22"/>
        </w:rPr>
        <w:t xml:space="preserve"> </w:t>
      </w:r>
      <w:r>
        <w:rPr>
          <w:sz w:val="22"/>
        </w:rPr>
        <w:t>учителей,</w:t>
      </w:r>
      <w:r>
        <w:rPr>
          <w:spacing w:val="1"/>
          <w:sz w:val="22"/>
        </w:rPr>
        <w:t xml:space="preserve"> </w:t>
      </w:r>
      <w:r>
        <w:rPr>
          <w:sz w:val="22"/>
        </w:rPr>
        <w:t>создаёт</w:t>
      </w:r>
      <w:r>
        <w:rPr>
          <w:spacing w:val="1"/>
          <w:sz w:val="22"/>
        </w:rPr>
        <w:t xml:space="preserve"> </w:t>
      </w:r>
      <w:r>
        <w:rPr>
          <w:sz w:val="22"/>
        </w:rPr>
        <w:t>условия</w:t>
      </w:r>
      <w:r>
        <w:rPr>
          <w:spacing w:val="1"/>
          <w:sz w:val="22"/>
        </w:rPr>
        <w:t xml:space="preserve"> </w:t>
      </w:r>
      <w:r>
        <w:rPr>
          <w:sz w:val="22"/>
        </w:rPr>
        <w:t>для</w:t>
      </w:r>
      <w:r>
        <w:rPr>
          <w:spacing w:val="1"/>
          <w:sz w:val="22"/>
        </w:rPr>
        <w:t xml:space="preserve"> </w:t>
      </w:r>
      <w:r>
        <w:rPr>
          <w:sz w:val="22"/>
        </w:rPr>
        <w:t>развития</w:t>
      </w:r>
      <w:r>
        <w:rPr>
          <w:spacing w:val="1"/>
          <w:sz w:val="22"/>
        </w:rPr>
        <w:t xml:space="preserve"> </w:t>
      </w:r>
      <w:r>
        <w:rPr>
          <w:sz w:val="22"/>
        </w:rPr>
        <w:t>их</w:t>
      </w:r>
      <w:r>
        <w:rPr>
          <w:spacing w:val="1"/>
          <w:sz w:val="22"/>
        </w:rPr>
        <w:t xml:space="preserve"> </w:t>
      </w:r>
      <w:r>
        <w:rPr>
          <w:sz w:val="22"/>
        </w:rPr>
        <w:t>творчества,</w:t>
      </w:r>
      <w:r>
        <w:rPr>
          <w:spacing w:val="2"/>
          <w:sz w:val="22"/>
        </w:rPr>
        <w:t xml:space="preserve"> </w:t>
      </w:r>
      <w:r>
        <w:rPr>
          <w:sz w:val="22"/>
        </w:rPr>
        <w:t>а также</w:t>
      </w:r>
      <w:r>
        <w:rPr>
          <w:spacing w:val="1"/>
          <w:sz w:val="22"/>
        </w:rPr>
        <w:t xml:space="preserve"> </w:t>
      </w:r>
      <w:r>
        <w:rPr>
          <w:sz w:val="22"/>
        </w:rPr>
        <w:t>и</w:t>
      </w:r>
      <w:r>
        <w:rPr>
          <w:spacing w:val="-1"/>
          <w:sz w:val="22"/>
        </w:rPr>
        <w:t xml:space="preserve"> </w:t>
      </w:r>
      <w:r>
        <w:rPr>
          <w:sz w:val="22"/>
        </w:rPr>
        <w:t>руководит</w:t>
      </w:r>
      <w:r>
        <w:rPr>
          <w:spacing w:val="-2"/>
          <w:sz w:val="22"/>
        </w:rPr>
        <w:t xml:space="preserve"> </w:t>
      </w:r>
      <w:r>
        <w:rPr>
          <w:sz w:val="22"/>
        </w:rPr>
        <w:t>работой</w:t>
      </w:r>
      <w:r>
        <w:rPr>
          <w:spacing w:val="5"/>
          <w:sz w:val="22"/>
        </w:rPr>
        <w:t xml:space="preserve"> </w:t>
      </w:r>
      <w:r>
        <w:rPr>
          <w:sz w:val="22"/>
        </w:rPr>
        <w:t>методических</w:t>
      </w:r>
      <w:r>
        <w:rPr>
          <w:spacing w:val="-5"/>
          <w:sz w:val="22"/>
        </w:rPr>
        <w:t xml:space="preserve"> </w:t>
      </w:r>
      <w:r>
        <w:rPr>
          <w:sz w:val="22"/>
        </w:rPr>
        <w:t xml:space="preserve">объединений. </w:t>
      </w:r>
      <w:r>
        <w:rPr>
          <w:rFonts w:eastAsia="Times New Roman" w:cs="Times New Roman"/>
          <w:sz w:val="22"/>
          <w:bdr w:val="none" w:sz="0" w:space="0" w:color="auto" w:frame="1"/>
          <w:lang w:eastAsia="ru-RU"/>
        </w:rPr>
        <w:t>В школе работают 6 предметных методических объединения учителей:</w:t>
      </w:r>
    </w:p>
    <w:p w:rsidR="00FE3F6D" w:rsidRDefault="00FE3F6D" w:rsidP="00FE3F6D">
      <w:pPr>
        <w:numPr>
          <w:ilvl w:val="0"/>
          <w:numId w:val="19"/>
        </w:numPr>
        <w:tabs>
          <w:tab w:val="num" w:pos="426"/>
        </w:tabs>
        <w:spacing w:after="0"/>
        <w:ind w:left="284" w:firstLine="425"/>
        <w:rPr>
          <w:rFonts w:ascii="Helvetica" w:eastAsia="Times New Roman" w:hAnsi="Helvetica" w:cs="Helvetica"/>
          <w:sz w:val="22"/>
          <w:lang w:eastAsia="ru-RU"/>
        </w:rPr>
      </w:pPr>
      <w:r>
        <w:rPr>
          <w:rFonts w:eastAsia="Times New Roman" w:cs="Times New Roman"/>
          <w:sz w:val="22"/>
          <w:bdr w:val="none" w:sz="0" w:space="0" w:color="auto" w:frame="1"/>
          <w:lang w:eastAsia="ru-RU"/>
        </w:rPr>
        <w:t>начальных классов  (рук. уч. нач.кл. М.Р.Хабибуллина);</w:t>
      </w:r>
    </w:p>
    <w:p w:rsidR="00FE3F6D" w:rsidRDefault="00FE3F6D" w:rsidP="00FE3F6D">
      <w:pPr>
        <w:numPr>
          <w:ilvl w:val="0"/>
          <w:numId w:val="19"/>
        </w:numPr>
        <w:tabs>
          <w:tab w:val="num" w:pos="426"/>
        </w:tabs>
        <w:spacing w:after="0" w:line="288" w:lineRule="atLeast"/>
        <w:ind w:left="284" w:firstLine="425"/>
        <w:rPr>
          <w:rFonts w:ascii="Helvetica" w:eastAsia="Times New Roman" w:hAnsi="Helvetica" w:cs="Helvetica"/>
          <w:sz w:val="22"/>
          <w:lang w:eastAsia="ru-RU"/>
        </w:rPr>
      </w:pPr>
      <w:r>
        <w:rPr>
          <w:rFonts w:eastAsia="Times New Roman" w:cs="Times New Roman"/>
          <w:sz w:val="22"/>
          <w:bdr w:val="none" w:sz="0" w:space="0" w:color="auto" w:frame="1"/>
          <w:lang w:eastAsia="ru-RU"/>
        </w:rPr>
        <w:t>математики, физики и информатики ( рук. уч. матем. Л.Р.Тухфатуллина);</w:t>
      </w:r>
    </w:p>
    <w:p w:rsidR="00FE3F6D" w:rsidRDefault="00FE3F6D" w:rsidP="00FE3F6D">
      <w:pPr>
        <w:numPr>
          <w:ilvl w:val="0"/>
          <w:numId w:val="19"/>
        </w:numPr>
        <w:tabs>
          <w:tab w:val="num" w:pos="426"/>
        </w:tabs>
        <w:spacing w:after="0" w:line="288" w:lineRule="atLeast"/>
        <w:ind w:left="284" w:firstLine="425"/>
        <w:rPr>
          <w:rFonts w:ascii="Helvetica" w:eastAsia="Times New Roman" w:hAnsi="Helvetica" w:cs="Helvetica"/>
          <w:sz w:val="22"/>
          <w:lang w:eastAsia="ru-RU"/>
        </w:rPr>
      </w:pPr>
      <w:r>
        <w:rPr>
          <w:rFonts w:eastAsia="Times New Roman" w:cs="Times New Roman"/>
          <w:sz w:val="22"/>
          <w:bdr w:val="none" w:sz="0" w:space="0" w:color="auto" w:frame="1"/>
          <w:lang w:eastAsia="ru-RU"/>
        </w:rPr>
        <w:t>русского языка и литературы, английского языка (рук. уч. рус. яз. З.Р.Гайнетдинова);</w:t>
      </w:r>
    </w:p>
    <w:p w:rsidR="00FE3F6D" w:rsidRDefault="00FE3F6D" w:rsidP="00FE3F6D">
      <w:pPr>
        <w:numPr>
          <w:ilvl w:val="0"/>
          <w:numId w:val="19"/>
        </w:numPr>
        <w:tabs>
          <w:tab w:val="num" w:pos="426"/>
        </w:tabs>
        <w:spacing w:after="0" w:line="288" w:lineRule="atLeast"/>
        <w:ind w:left="284" w:firstLine="425"/>
        <w:rPr>
          <w:rFonts w:ascii="Helvetica" w:eastAsia="Times New Roman" w:hAnsi="Helvetica" w:cs="Helvetica"/>
          <w:sz w:val="22"/>
          <w:lang w:eastAsia="ru-RU"/>
        </w:rPr>
      </w:pPr>
      <w:r>
        <w:rPr>
          <w:rFonts w:eastAsia="Times New Roman" w:cs="Times New Roman"/>
          <w:sz w:val="22"/>
          <w:bdr w:val="none" w:sz="0" w:space="0" w:color="auto" w:frame="1"/>
          <w:lang w:eastAsia="ru-RU"/>
        </w:rPr>
        <w:t>родного языка, родной литературы, истории, обществознания (рук. уч. ист. Л.Р.Фазуллина);</w:t>
      </w:r>
    </w:p>
    <w:p w:rsidR="00FE3F6D" w:rsidRDefault="00FE3F6D" w:rsidP="00FE3F6D">
      <w:pPr>
        <w:numPr>
          <w:ilvl w:val="0"/>
          <w:numId w:val="19"/>
        </w:numPr>
        <w:tabs>
          <w:tab w:val="num" w:pos="426"/>
        </w:tabs>
        <w:spacing w:after="0" w:line="288" w:lineRule="atLeast"/>
        <w:ind w:left="284" w:firstLine="425"/>
        <w:rPr>
          <w:rFonts w:ascii="Helvetica" w:eastAsia="Times New Roman" w:hAnsi="Helvetica" w:cs="Helvetica"/>
          <w:sz w:val="22"/>
          <w:lang w:eastAsia="ru-RU"/>
        </w:rPr>
      </w:pPr>
      <w:r>
        <w:rPr>
          <w:rFonts w:eastAsia="Times New Roman" w:cs="Times New Roman"/>
          <w:sz w:val="22"/>
          <w:bdr w:val="none" w:sz="0" w:space="0" w:color="auto" w:frame="1"/>
          <w:lang w:eastAsia="ru-RU"/>
        </w:rPr>
        <w:t>химии, биологии, географии (рук. уч. биол. Н.К.Садикова);</w:t>
      </w:r>
    </w:p>
    <w:p w:rsidR="00FE3F6D" w:rsidRDefault="00FE3F6D" w:rsidP="00FE3F6D">
      <w:pPr>
        <w:numPr>
          <w:ilvl w:val="0"/>
          <w:numId w:val="19"/>
        </w:numPr>
        <w:tabs>
          <w:tab w:val="num" w:pos="426"/>
        </w:tabs>
        <w:spacing w:after="0" w:line="288" w:lineRule="atLeast"/>
        <w:ind w:left="284" w:firstLine="425"/>
        <w:rPr>
          <w:rFonts w:ascii="Helvetica" w:eastAsia="Times New Roman" w:hAnsi="Helvetica" w:cs="Helvetica"/>
          <w:sz w:val="22"/>
          <w:lang w:eastAsia="ru-RU"/>
        </w:rPr>
      </w:pPr>
      <w:r>
        <w:rPr>
          <w:rFonts w:eastAsia="Times New Roman" w:cs="Times New Roman"/>
          <w:sz w:val="22"/>
          <w:bdr w:val="none" w:sz="0" w:space="0" w:color="auto" w:frame="1"/>
          <w:lang w:eastAsia="ru-RU"/>
        </w:rPr>
        <w:t>технологии, физической культуры, ОБЖ, искусства (рук. уч. муз. А.В.Самигуллина).</w:t>
      </w:r>
    </w:p>
    <w:p w:rsidR="00FE3F6D" w:rsidRDefault="00FE3F6D" w:rsidP="00FE3F6D">
      <w:pPr>
        <w:pStyle w:val="af7"/>
        <w:spacing w:after="0"/>
        <w:ind w:right="585" w:firstLine="566"/>
        <w:rPr>
          <w:color w:val="FF0000"/>
        </w:rPr>
      </w:pPr>
    </w:p>
    <w:p w:rsidR="00FE3F6D" w:rsidRDefault="00FE3F6D" w:rsidP="00FE3F6D">
      <w:pPr>
        <w:pStyle w:val="af7"/>
        <w:spacing w:after="0"/>
        <w:ind w:left="426" w:right="582" w:firstLine="710"/>
        <w:rPr>
          <w:sz w:val="22"/>
          <w:szCs w:val="22"/>
        </w:rPr>
      </w:pPr>
      <w:r>
        <w:rPr>
          <w:sz w:val="22"/>
          <w:szCs w:val="22"/>
        </w:rPr>
        <w:t>При планировании работы методические объединения учителей стараются</w:t>
      </w:r>
      <w:r>
        <w:rPr>
          <w:spacing w:val="1"/>
          <w:sz w:val="22"/>
          <w:szCs w:val="22"/>
        </w:rPr>
        <w:t xml:space="preserve"> </w:t>
      </w:r>
      <w:r>
        <w:rPr>
          <w:sz w:val="22"/>
          <w:szCs w:val="22"/>
        </w:rPr>
        <w:t>отобрать</w:t>
      </w:r>
      <w:r>
        <w:rPr>
          <w:spacing w:val="-7"/>
          <w:sz w:val="22"/>
          <w:szCs w:val="22"/>
        </w:rPr>
        <w:t xml:space="preserve"> </w:t>
      </w:r>
      <w:r>
        <w:rPr>
          <w:sz w:val="22"/>
          <w:szCs w:val="22"/>
        </w:rPr>
        <w:t>тот</w:t>
      </w:r>
      <w:r>
        <w:rPr>
          <w:spacing w:val="-6"/>
          <w:sz w:val="22"/>
          <w:szCs w:val="22"/>
        </w:rPr>
        <w:t xml:space="preserve"> </w:t>
      </w:r>
      <w:r>
        <w:rPr>
          <w:sz w:val="22"/>
          <w:szCs w:val="22"/>
        </w:rPr>
        <w:t>комплекс</w:t>
      </w:r>
      <w:r>
        <w:rPr>
          <w:spacing w:val="-5"/>
          <w:sz w:val="22"/>
          <w:szCs w:val="22"/>
        </w:rPr>
        <w:t xml:space="preserve"> </w:t>
      </w:r>
      <w:r>
        <w:rPr>
          <w:sz w:val="22"/>
          <w:szCs w:val="22"/>
        </w:rPr>
        <w:t>мероприятий,</w:t>
      </w:r>
      <w:r>
        <w:rPr>
          <w:spacing w:val="-3"/>
          <w:sz w:val="22"/>
          <w:szCs w:val="22"/>
        </w:rPr>
        <w:t xml:space="preserve"> </w:t>
      </w:r>
      <w:r>
        <w:rPr>
          <w:sz w:val="22"/>
          <w:szCs w:val="22"/>
        </w:rPr>
        <w:t>который</w:t>
      </w:r>
      <w:r>
        <w:rPr>
          <w:spacing w:val="-5"/>
          <w:sz w:val="22"/>
          <w:szCs w:val="22"/>
        </w:rPr>
        <w:t xml:space="preserve"> </w:t>
      </w:r>
      <w:r>
        <w:rPr>
          <w:sz w:val="22"/>
          <w:szCs w:val="22"/>
        </w:rPr>
        <w:t>бы</w:t>
      </w:r>
      <w:r>
        <w:rPr>
          <w:spacing w:val="-5"/>
          <w:sz w:val="22"/>
          <w:szCs w:val="22"/>
        </w:rPr>
        <w:t xml:space="preserve"> </w:t>
      </w:r>
      <w:r>
        <w:rPr>
          <w:sz w:val="22"/>
          <w:szCs w:val="22"/>
        </w:rPr>
        <w:t>позволил,</w:t>
      </w:r>
      <w:r>
        <w:rPr>
          <w:spacing w:val="-3"/>
          <w:sz w:val="22"/>
          <w:szCs w:val="22"/>
        </w:rPr>
        <w:t xml:space="preserve"> </w:t>
      </w:r>
      <w:r>
        <w:rPr>
          <w:sz w:val="22"/>
          <w:szCs w:val="22"/>
        </w:rPr>
        <w:t>исходя</w:t>
      </w:r>
      <w:r>
        <w:rPr>
          <w:spacing w:val="-3"/>
          <w:sz w:val="22"/>
          <w:szCs w:val="22"/>
        </w:rPr>
        <w:t xml:space="preserve"> </w:t>
      </w:r>
      <w:r>
        <w:rPr>
          <w:sz w:val="22"/>
          <w:szCs w:val="22"/>
        </w:rPr>
        <w:t>из</w:t>
      </w:r>
      <w:r>
        <w:rPr>
          <w:spacing w:val="-4"/>
          <w:sz w:val="22"/>
          <w:szCs w:val="22"/>
        </w:rPr>
        <w:t xml:space="preserve"> </w:t>
      </w:r>
      <w:r>
        <w:rPr>
          <w:sz w:val="22"/>
          <w:szCs w:val="22"/>
        </w:rPr>
        <w:t>особенностей</w:t>
      </w:r>
      <w:r>
        <w:rPr>
          <w:spacing w:val="-68"/>
          <w:sz w:val="22"/>
          <w:szCs w:val="22"/>
        </w:rPr>
        <w:t xml:space="preserve"> </w:t>
      </w:r>
      <w:r>
        <w:rPr>
          <w:sz w:val="22"/>
          <w:szCs w:val="22"/>
        </w:rPr>
        <w:t>школы, наиболее</w:t>
      </w:r>
      <w:r>
        <w:rPr>
          <w:spacing w:val="-1"/>
          <w:sz w:val="22"/>
          <w:szCs w:val="22"/>
        </w:rPr>
        <w:t xml:space="preserve"> </w:t>
      </w:r>
      <w:r>
        <w:rPr>
          <w:sz w:val="22"/>
          <w:szCs w:val="22"/>
        </w:rPr>
        <w:t>эффективно</w:t>
      </w:r>
      <w:r>
        <w:rPr>
          <w:spacing w:val="-2"/>
          <w:sz w:val="22"/>
          <w:szCs w:val="22"/>
        </w:rPr>
        <w:t xml:space="preserve"> </w:t>
      </w:r>
      <w:r>
        <w:rPr>
          <w:sz w:val="22"/>
          <w:szCs w:val="22"/>
        </w:rPr>
        <w:t>решить</w:t>
      </w:r>
      <w:r>
        <w:rPr>
          <w:spacing w:val="-4"/>
          <w:sz w:val="22"/>
          <w:szCs w:val="22"/>
        </w:rPr>
        <w:t xml:space="preserve"> </w:t>
      </w:r>
      <w:r>
        <w:rPr>
          <w:sz w:val="22"/>
          <w:szCs w:val="22"/>
        </w:rPr>
        <w:t>проблемы</w:t>
      </w:r>
      <w:r>
        <w:rPr>
          <w:spacing w:val="-2"/>
          <w:sz w:val="22"/>
          <w:szCs w:val="22"/>
        </w:rPr>
        <w:t xml:space="preserve"> </w:t>
      </w:r>
      <w:r>
        <w:rPr>
          <w:sz w:val="22"/>
          <w:szCs w:val="22"/>
        </w:rPr>
        <w:t>и</w:t>
      </w:r>
      <w:r>
        <w:rPr>
          <w:spacing w:val="-2"/>
          <w:sz w:val="22"/>
          <w:szCs w:val="22"/>
        </w:rPr>
        <w:t xml:space="preserve"> </w:t>
      </w:r>
      <w:r>
        <w:rPr>
          <w:sz w:val="22"/>
          <w:szCs w:val="22"/>
        </w:rPr>
        <w:t>задачи,</w:t>
      </w:r>
      <w:r>
        <w:rPr>
          <w:spacing w:val="-4"/>
          <w:sz w:val="22"/>
          <w:szCs w:val="22"/>
        </w:rPr>
        <w:t xml:space="preserve"> </w:t>
      </w:r>
      <w:r>
        <w:rPr>
          <w:sz w:val="22"/>
          <w:szCs w:val="22"/>
        </w:rPr>
        <w:t>стоящие</w:t>
      </w:r>
      <w:r>
        <w:rPr>
          <w:spacing w:val="-1"/>
          <w:sz w:val="22"/>
          <w:szCs w:val="22"/>
        </w:rPr>
        <w:t xml:space="preserve"> </w:t>
      </w:r>
      <w:r>
        <w:rPr>
          <w:sz w:val="22"/>
          <w:szCs w:val="22"/>
        </w:rPr>
        <w:t>перед ними.</w:t>
      </w:r>
    </w:p>
    <w:p w:rsidR="00FE3F6D" w:rsidRDefault="00FE3F6D" w:rsidP="00FE3F6D">
      <w:pPr>
        <w:pStyle w:val="af7"/>
        <w:spacing w:after="0"/>
        <w:ind w:left="426" w:right="591" w:firstLine="566"/>
        <w:rPr>
          <w:sz w:val="22"/>
          <w:szCs w:val="22"/>
        </w:rPr>
      </w:pPr>
      <w:r>
        <w:rPr>
          <w:sz w:val="22"/>
          <w:szCs w:val="22"/>
        </w:rPr>
        <w:t>Каждое</w:t>
      </w:r>
      <w:r>
        <w:rPr>
          <w:spacing w:val="1"/>
          <w:sz w:val="22"/>
          <w:szCs w:val="22"/>
        </w:rPr>
        <w:t xml:space="preserve"> </w:t>
      </w:r>
      <w:r>
        <w:rPr>
          <w:sz w:val="22"/>
          <w:szCs w:val="22"/>
        </w:rPr>
        <w:t>методическое</w:t>
      </w:r>
      <w:r>
        <w:rPr>
          <w:spacing w:val="1"/>
          <w:sz w:val="22"/>
          <w:szCs w:val="22"/>
        </w:rPr>
        <w:t xml:space="preserve"> </w:t>
      </w:r>
      <w:r>
        <w:rPr>
          <w:sz w:val="22"/>
          <w:szCs w:val="22"/>
        </w:rPr>
        <w:t>объединение</w:t>
      </w:r>
      <w:r>
        <w:rPr>
          <w:spacing w:val="1"/>
          <w:sz w:val="22"/>
          <w:szCs w:val="22"/>
        </w:rPr>
        <w:t xml:space="preserve"> </w:t>
      </w:r>
      <w:r>
        <w:rPr>
          <w:sz w:val="22"/>
          <w:szCs w:val="22"/>
        </w:rPr>
        <w:t>работало</w:t>
      </w:r>
      <w:r>
        <w:rPr>
          <w:spacing w:val="1"/>
          <w:sz w:val="22"/>
          <w:szCs w:val="22"/>
        </w:rPr>
        <w:t xml:space="preserve"> </w:t>
      </w:r>
      <w:r>
        <w:rPr>
          <w:sz w:val="22"/>
          <w:szCs w:val="22"/>
        </w:rPr>
        <w:t>над</w:t>
      </w:r>
      <w:r>
        <w:rPr>
          <w:spacing w:val="1"/>
          <w:sz w:val="22"/>
          <w:szCs w:val="22"/>
        </w:rPr>
        <w:t xml:space="preserve"> </w:t>
      </w:r>
      <w:r>
        <w:rPr>
          <w:sz w:val="22"/>
          <w:szCs w:val="22"/>
        </w:rPr>
        <w:t>своей</w:t>
      </w:r>
      <w:r>
        <w:rPr>
          <w:spacing w:val="1"/>
          <w:sz w:val="22"/>
          <w:szCs w:val="22"/>
        </w:rPr>
        <w:t xml:space="preserve"> </w:t>
      </w:r>
      <w:r>
        <w:rPr>
          <w:sz w:val="22"/>
          <w:szCs w:val="22"/>
        </w:rPr>
        <w:t>темой,</w:t>
      </w:r>
      <w:r>
        <w:rPr>
          <w:spacing w:val="1"/>
          <w:sz w:val="22"/>
          <w:szCs w:val="22"/>
        </w:rPr>
        <w:t xml:space="preserve"> </w:t>
      </w:r>
      <w:r>
        <w:rPr>
          <w:sz w:val="22"/>
          <w:szCs w:val="22"/>
        </w:rPr>
        <w:t>напрямую</w:t>
      </w:r>
      <w:r>
        <w:rPr>
          <w:spacing w:val="1"/>
          <w:sz w:val="22"/>
          <w:szCs w:val="22"/>
        </w:rPr>
        <w:t xml:space="preserve"> </w:t>
      </w:r>
      <w:r>
        <w:rPr>
          <w:sz w:val="22"/>
          <w:szCs w:val="22"/>
        </w:rPr>
        <w:t>связанной с единой методической темой школы.</w:t>
      </w:r>
      <w:r>
        <w:rPr>
          <w:spacing w:val="1"/>
          <w:sz w:val="22"/>
          <w:szCs w:val="22"/>
        </w:rPr>
        <w:t xml:space="preserve"> </w:t>
      </w:r>
      <w:r>
        <w:rPr>
          <w:sz w:val="22"/>
          <w:szCs w:val="22"/>
        </w:rPr>
        <w:t>Все ШМО имели свои планы и</w:t>
      </w:r>
      <w:r>
        <w:rPr>
          <w:spacing w:val="1"/>
          <w:sz w:val="22"/>
          <w:szCs w:val="22"/>
        </w:rPr>
        <w:t xml:space="preserve"> </w:t>
      </w:r>
      <w:r>
        <w:rPr>
          <w:sz w:val="22"/>
          <w:szCs w:val="22"/>
        </w:rPr>
        <w:t>осуществляли</w:t>
      </w:r>
      <w:r>
        <w:rPr>
          <w:spacing w:val="1"/>
          <w:sz w:val="22"/>
          <w:szCs w:val="22"/>
        </w:rPr>
        <w:t xml:space="preserve"> </w:t>
      </w:r>
      <w:r>
        <w:rPr>
          <w:sz w:val="22"/>
          <w:szCs w:val="22"/>
        </w:rPr>
        <w:t>работу</w:t>
      </w:r>
      <w:r>
        <w:rPr>
          <w:spacing w:val="1"/>
          <w:sz w:val="22"/>
          <w:szCs w:val="22"/>
        </w:rPr>
        <w:t xml:space="preserve"> </w:t>
      </w:r>
      <w:r>
        <w:rPr>
          <w:sz w:val="22"/>
          <w:szCs w:val="22"/>
        </w:rPr>
        <w:t>под</w:t>
      </w:r>
      <w:r>
        <w:rPr>
          <w:spacing w:val="1"/>
          <w:sz w:val="22"/>
          <w:szCs w:val="22"/>
        </w:rPr>
        <w:t xml:space="preserve"> </w:t>
      </w:r>
      <w:r>
        <w:rPr>
          <w:sz w:val="22"/>
          <w:szCs w:val="22"/>
        </w:rPr>
        <w:t>руководством</w:t>
      </w:r>
      <w:r>
        <w:rPr>
          <w:spacing w:val="1"/>
          <w:sz w:val="22"/>
          <w:szCs w:val="22"/>
        </w:rPr>
        <w:t xml:space="preserve"> </w:t>
      </w:r>
      <w:r>
        <w:rPr>
          <w:sz w:val="22"/>
          <w:szCs w:val="22"/>
        </w:rPr>
        <w:t>руководителей</w:t>
      </w:r>
      <w:r>
        <w:rPr>
          <w:spacing w:val="1"/>
          <w:sz w:val="22"/>
          <w:szCs w:val="22"/>
        </w:rPr>
        <w:t xml:space="preserve"> Ш</w:t>
      </w:r>
      <w:r>
        <w:rPr>
          <w:sz w:val="22"/>
          <w:szCs w:val="22"/>
        </w:rPr>
        <w:t>МО.</w:t>
      </w:r>
      <w:r>
        <w:rPr>
          <w:spacing w:val="1"/>
          <w:sz w:val="22"/>
          <w:szCs w:val="22"/>
        </w:rPr>
        <w:t xml:space="preserve"> </w:t>
      </w:r>
      <w:r>
        <w:rPr>
          <w:sz w:val="22"/>
          <w:szCs w:val="22"/>
        </w:rPr>
        <w:t>Для</w:t>
      </w:r>
      <w:r>
        <w:rPr>
          <w:spacing w:val="1"/>
          <w:sz w:val="22"/>
          <w:szCs w:val="22"/>
        </w:rPr>
        <w:t xml:space="preserve"> </w:t>
      </w:r>
      <w:r>
        <w:rPr>
          <w:sz w:val="22"/>
          <w:szCs w:val="22"/>
        </w:rPr>
        <w:t>успешной</w:t>
      </w:r>
      <w:r>
        <w:rPr>
          <w:spacing w:val="-67"/>
          <w:sz w:val="22"/>
          <w:szCs w:val="22"/>
        </w:rPr>
        <w:t xml:space="preserve"> </w:t>
      </w:r>
      <w:r>
        <w:rPr>
          <w:sz w:val="22"/>
          <w:szCs w:val="22"/>
        </w:rPr>
        <w:t>реализации</w:t>
      </w:r>
      <w:r>
        <w:rPr>
          <w:spacing w:val="1"/>
          <w:sz w:val="22"/>
          <w:szCs w:val="22"/>
        </w:rPr>
        <w:t xml:space="preserve"> </w:t>
      </w:r>
      <w:r>
        <w:rPr>
          <w:sz w:val="22"/>
          <w:szCs w:val="22"/>
        </w:rPr>
        <w:t>задач,</w:t>
      </w:r>
      <w:r>
        <w:rPr>
          <w:spacing w:val="1"/>
          <w:sz w:val="22"/>
          <w:szCs w:val="22"/>
        </w:rPr>
        <w:t xml:space="preserve"> </w:t>
      </w:r>
      <w:r>
        <w:rPr>
          <w:sz w:val="22"/>
          <w:szCs w:val="22"/>
        </w:rPr>
        <w:t>поставленных</w:t>
      </w:r>
      <w:r>
        <w:rPr>
          <w:spacing w:val="1"/>
          <w:sz w:val="22"/>
          <w:szCs w:val="22"/>
        </w:rPr>
        <w:t xml:space="preserve"> </w:t>
      </w:r>
      <w:r>
        <w:rPr>
          <w:sz w:val="22"/>
          <w:szCs w:val="22"/>
        </w:rPr>
        <w:t>перед</w:t>
      </w:r>
      <w:r>
        <w:rPr>
          <w:spacing w:val="1"/>
          <w:sz w:val="22"/>
          <w:szCs w:val="22"/>
        </w:rPr>
        <w:t xml:space="preserve"> </w:t>
      </w:r>
      <w:r>
        <w:rPr>
          <w:sz w:val="22"/>
          <w:szCs w:val="22"/>
        </w:rPr>
        <w:t>каждым</w:t>
      </w:r>
      <w:r>
        <w:rPr>
          <w:spacing w:val="1"/>
          <w:sz w:val="22"/>
          <w:szCs w:val="22"/>
        </w:rPr>
        <w:t xml:space="preserve"> Ш</w:t>
      </w:r>
      <w:r>
        <w:rPr>
          <w:sz w:val="22"/>
          <w:szCs w:val="22"/>
        </w:rPr>
        <w:t>МО,</w:t>
      </w:r>
      <w:r>
        <w:rPr>
          <w:spacing w:val="1"/>
          <w:sz w:val="22"/>
          <w:szCs w:val="22"/>
        </w:rPr>
        <w:t xml:space="preserve"> </w:t>
      </w:r>
      <w:r>
        <w:rPr>
          <w:sz w:val="22"/>
          <w:szCs w:val="22"/>
        </w:rPr>
        <w:t>на</w:t>
      </w:r>
      <w:r>
        <w:rPr>
          <w:spacing w:val="1"/>
          <w:sz w:val="22"/>
          <w:szCs w:val="22"/>
        </w:rPr>
        <w:t xml:space="preserve"> </w:t>
      </w:r>
      <w:r>
        <w:rPr>
          <w:sz w:val="22"/>
          <w:szCs w:val="22"/>
        </w:rPr>
        <w:t>заседаниях</w:t>
      </w:r>
      <w:r>
        <w:rPr>
          <w:spacing w:val="1"/>
          <w:sz w:val="22"/>
          <w:szCs w:val="22"/>
        </w:rPr>
        <w:t xml:space="preserve">  </w:t>
      </w:r>
      <w:r>
        <w:rPr>
          <w:sz w:val="22"/>
          <w:szCs w:val="22"/>
        </w:rPr>
        <w:t>рассматривались</w:t>
      </w:r>
      <w:r>
        <w:rPr>
          <w:spacing w:val="-2"/>
          <w:sz w:val="22"/>
          <w:szCs w:val="22"/>
        </w:rPr>
        <w:t xml:space="preserve"> </w:t>
      </w:r>
      <w:r>
        <w:rPr>
          <w:sz w:val="22"/>
          <w:szCs w:val="22"/>
        </w:rPr>
        <w:t>следующие</w:t>
      </w:r>
      <w:r>
        <w:rPr>
          <w:spacing w:val="2"/>
          <w:sz w:val="22"/>
          <w:szCs w:val="22"/>
        </w:rPr>
        <w:t xml:space="preserve"> </w:t>
      </w:r>
      <w:r>
        <w:rPr>
          <w:sz w:val="22"/>
          <w:szCs w:val="22"/>
        </w:rPr>
        <w:t>вопросы:</w:t>
      </w:r>
    </w:p>
    <w:p w:rsidR="00FE3F6D" w:rsidRDefault="00FE3F6D" w:rsidP="00FE3F6D">
      <w:pPr>
        <w:pStyle w:val="aff9"/>
        <w:widowControl w:val="0"/>
        <w:numPr>
          <w:ilvl w:val="0"/>
          <w:numId w:val="18"/>
        </w:numPr>
        <w:tabs>
          <w:tab w:val="left" w:pos="1051"/>
          <w:tab w:val="left" w:pos="2408"/>
          <w:tab w:val="left" w:pos="4195"/>
          <w:tab w:val="left" w:pos="5610"/>
          <w:tab w:val="left" w:pos="7285"/>
          <w:tab w:val="left" w:pos="7707"/>
          <w:tab w:val="left" w:pos="8647"/>
        </w:tabs>
        <w:autoSpaceDE w:val="0"/>
        <w:autoSpaceDN w:val="0"/>
        <w:spacing w:after="0" w:line="240" w:lineRule="auto"/>
        <w:ind w:left="426" w:right="590"/>
        <w:rPr>
          <w:rFonts w:ascii="Times New Roman" w:hAnsi="Times New Roman"/>
        </w:rPr>
      </w:pPr>
      <w:r>
        <w:rPr>
          <w:rFonts w:ascii="Times New Roman" w:hAnsi="Times New Roman"/>
        </w:rPr>
        <w:t>изучение</w:t>
      </w:r>
      <w:r>
        <w:rPr>
          <w:rFonts w:ascii="Times New Roman" w:hAnsi="Times New Roman"/>
        </w:rPr>
        <w:tab/>
        <w:t>нормативно-</w:t>
      </w:r>
      <w:r>
        <w:rPr>
          <w:rFonts w:ascii="Times New Roman" w:hAnsi="Times New Roman"/>
        </w:rPr>
        <w:tab/>
        <w:t>правовых</w:t>
      </w:r>
      <w:r>
        <w:rPr>
          <w:rFonts w:ascii="Times New Roman" w:hAnsi="Times New Roman"/>
        </w:rPr>
        <w:tab/>
        <w:t>документов</w:t>
      </w:r>
      <w:r>
        <w:rPr>
          <w:rFonts w:ascii="Times New Roman" w:hAnsi="Times New Roman"/>
        </w:rPr>
        <w:tab/>
        <w:t>и</w:t>
      </w:r>
      <w:r>
        <w:rPr>
          <w:rFonts w:ascii="Times New Roman" w:hAnsi="Times New Roman"/>
        </w:rPr>
        <w:tab/>
        <w:t>обзор</w:t>
      </w:r>
      <w:r>
        <w:rPr>
          <w:rFonts w:ascii="Times New Roman" w:hAnsi="Times New Roman"/>
        </w:rPr>
        <w:tab/>
      </w:r>
      <w:r>
        <w:rPr>
          <w:rFonts w:ascii="Times New Roman" w:hAnsi="Times New Roman"/>
          <w:spacing w:val="-1"/>
        </w:rPr>
        <w:t>методической</w:t>
      </w:r>
      <w:r>
        <w:rPr>
          <w:rFonts w:ascii="Times New Roman" w:hAnsi="Times New Roman"/>
          <w:spacing w:val="-67"/>
        </w:rPr>
        <w:t xml:space="preserve"> </w:t>
      </w:r>
      <w:r>
        <w:rPr>
          <w:rFonts w:ascii="Times New Roman" w:hAnsi="Times New Roman"/>
        </w:rPr>
        <w:t>литературы;</w:t>
      </w:r>
    </w:p>
    <w:p w:rsidR="00FE3F6D" w:rsidRDefault="00FE3F6D" w:rsidP="00FE3F6D">
      <w:pPr>
        <w:pStyle w:val="aff9"/>
        <w:widowControl w:val="0"/>
        <w:numPr>
          <w:ilvl w:val="0"/>
          <w:numId w:val="18"/>
        </w:numPr>
        <w:tabs>
          <w:tab w:val="left" w:pos="1051"/>
        </w:tabs>
        <w:autoSpaceDE w:val="0"/>
        <w:autoSpaceDN w:val="0"/>
        <w:spacing w:after="0" w:line="240" w:lineRule="auto"/>
        <w:ind w:left="426"/>
        <w:rPr>
          <w:rFonts w:ascii="Times New Roman" w:hAnsi="Times New Roman"/>
        </w:rPr>
      </w:pPr>
      <w:r>
        <w:rPr>
          <w:rFonts w:ascii="Times New Roman" w:hAnsi="Times New Roman"/>
        </w:rPr>
        <w:t>утверждение</w:t>
      </w:r>
      <w:r>
        <w:rPr>
          <w:rFonts w:ascii="Times New Roman" w:hAnsi="Times New Roman"/>
          <w:spacing w:val="-4"/>
        </w:rPr>
        <w:t xml:space="preserve"> календарно-</w:t>
      </w:r>
      <w:r>
        <w:rPr>
          <w:rFonts w:ascii="Times New Roman" w:hAnsi="Times New Roman"/>
        </w:rPr>
        <w:t>тематических</w:t>
      </w:r>
      <w:r>
        <w:rPr>
          <w:rFonts w:ascii="Times New Roman" w:hAnsi="Times New Roman"/>
          <w:spacing w:val="-9"/>
        </w:rPr>
        <w:t xml:space="preserve"> </w:t>
      </w:r>
      <w:r>
        <w:rPr>
          <w:rFonts w:ascii="Times New Roman" w:hAnsi="Times New Roman"/>
        </w:rPr>
        <w:t>планов</w:t>
      </w:r>
      <w:r>
        <w:rPr>
          <w:rFonts w:ascii="Times New Roman" w:hAnsi="Times New Roman"/>
          <w:spacing w:val="-6"/>
        </w:rPr>
        <w:t xml:space="preserve"> </w:t>
      </w:r>
      <w:r>
        <w:rPr>
          <w:rFonts w:ascii="Times New Roman" w:hAnsi="Times New Roman"/>
        </w:rPr>
        <w:t>и</w:t>
      </w:r>
      <w:r>
        <w:rPr>
          <w:rFonts w:ascii="Times New Roman" w:hAnsi="Times New Roman"/>
          <w:spacing w:val="-5"/>
        </w:rPr>
        <w:t xml:space="preserve"> </w:t>
      </w:r>
      <w:r>
        <w:rPr>
          <w:rFonts w:ascii="Times New Roman" w:hAnsi="Times New Roman"/>
        </w:rPr>
        <w:t>рабочих</w:t>
      </w:r>
      <w:r>
        <w:rPr>
          <w:rFonts w:ascii="Times New Roman" w:hAnsi="Times New Roman"/>
          <w:spacing w:val="-8"/>
        </w:rPr>
        <w:t xml:space="preserve"> </w:t>
      </w:r>
      <w:r>
        <w:rPr>
          <w:rFonts w:ascii="Times New Roman" w:hAnsi="Times New Roman"/>
        </w:rPr>
        <w:t>программ учителей;</w:t>
      </w:r>
    </w:p>
    <w:p w:rsidR="00FE3F6D" w:rsidRDefault="00FE3F6D" w:rsidP="00FE3F6D">
      <w:pPr>
        <w:pStyle w:val="aff9"/>
        <w:widowControl w:val="0"/>
        <w:numPr>
          <w:ilvl w:val="0"/>
          <w:numId w:val="18"/>
        </w:numPr>
        <w:tabs>
          <w:tab w:val="left" w:pos="1051"/>
        </w:tabs>
        <w:autoSpaceDE w:val="0"/>
        <w:autoSpaceDN w:val="0"/>
        <w:spacing w:after="0" w:line="240" w:lineRule="auto"/>
        <w:ind w:left="426"/>
        <w:rPr>
          <w:rFonts w:ascii="Times New Roman" w:hAnsi="Times New Roman"/>
        </w:rPr>
      </w:pPr>
      <w:r>
        <w:rPr>
          <w:rFonts w:ascii="Times New Roman" w:hAnsi="Times New Roman"/>
        </w:rPr>
        <w:t>использование</w:t>
      </w:r>
      <w:r>
        <w:rPr>
          <w:rFonts w:ascii="Times New Roman" w:hAnsi="Times New Roman"/>
          <w:spacing w:val="-4"/>
        </w:rPr>
        <w:t xml:space="preserve"> </w:t>
      </w:r>
      <w:r>
        <w:rPr>
          <w:rFonts w:ascii="Times New Roman" w:hAnsi="Times New Roman"/>
        </w:rPr>
        <w:t>инновационных</w:t>
      </w:r>
      <w:r>
        <w:rPr>
          <w:rFonts w:ascii="Times New Roman" w:hAnsi="Times New Roman"/>
          <w:spacing w:val="-9"/>
        </w:rPr>
        <w:t xml:space="preserve"> </w:t>
      </w:r>
      <w:r>
        <w:rPr>
          <w:rFonts w:ascii="Times New Roman" w:hAnsi="Times New Roman"/>
        </w:rPr>
        <w:t>технологий</w:t>
      </w:r>
      <w:r>
        <w:rPr>
          <w:rFonts w:ascii="Times New Roman" w:hAnsi="Times New Roman"/>
          <w:spacing w:val="-5"/>
        </w:rPr>
        <w:t xml:space="preserve"> </w:t>
      </w:r>
      <w:r>
        <w:rPr>
          <w:rFonts w:ascii="Times New Roman" w:hAnsi="Times New Roman"/>
        </w:rPr>
        <w:t>на</w:t>
      </w:r>
      <w:r>
        <w:rPr>
          <w:rFonts w:ascii="Times New Roman" w:hAnsi="Times New Roman"/>
          <w:spacing w:val="-3"/>
        </w:rPr>
        <w:t xml:space="preserve"> </w:t>
      </w:r>
      <w:r>
        <w:rPr>
          <w:rFonts w:ascii="Times New Roman" w:hAnsi="Times New Roman"/>
        </w:rPr>
        <w:t>уроках;</w:t>
      </w:r>
    </w:p>
    <w:p w:rsidR="00FE3F6D" w:rsidRDefault="00FE3F6D" w:rsidP="00FE3F6D">
      <w:pPr>
        <w:pStyle w:val="aff9"/>
        <w:widowControl w:val="0"/>
        <w:numPr>
          <w:ilvl w:val="0"/>
          <w:numId w:val="18"/>
        </w:numPr>
        <w:tabs>
          <w:tab w:val="left" w:pos="1051"/>
        </w:tabs>
        <w:autoSpaceDE w:val="0"/>
        <w:autoSpaceDN w:val="0"/>
        <w:spacing w:after="0" w:line="240" w:lineRule="auto"/>
        <w:ind w:left="426" w:right="591"/>
        <w:jc w:val="both"/>
        <w:rPr>
          <w:rFonts w:ascii="Times New Roman" w:hAnsi="Times New Roman"/>
        </w:rPr>
      </w:pPr>
      <w:r>
        <w:rPr>
          <w:rFonts w:ascii="Times New Roman" w:hAnsi="Times New Roman"/>
        </w:rPr>
        <w:t>подготовка</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олимпиадам</w:t>
      </w:r>
      <w:r>
        <w:rPr>
          <w:rFonts w:ascii="Times New Roman" w:hAnsi="Times New Roman"/>
          <w:spacing w:val="1"/>
        </w:rPr>
        <w:t xml:space="preserve"> </w:t>
      </w:r>
      <w:r>
        <w:rPr>
          <w:rFonts w:ascii="Times New Roman" w:hAnsi="Times New Roman"/>
        </w:rPr>
        <w:t>(школьному,</w:t>
      </w:r>
      <w:r>
        <w:rPr>
          <w:rFonts w:ascii="Times New Roman" w:hAnsi="Times New Roman"/>
          <w:spacing w:val="1"/>
        </w:rPr>
        <w:t xml:space="preserve"> </w:t>
      </w:r>
      <w:r>
        <w:rPr>
          <w:rFonts w:ascii="Times New Roman" w:hAnsi="Times New Roman"/>
        </w:rPr>
        <w:t>муниципальному</w:t>
      </w:r>
      <w:r>
        <w:rPr>
          <w:rFonts w:ascii="Times New Roman" w:hAnsi="Times New Roman"/>
          <w:spacing w:val="1"/>
        </w:rPr>
        <w:t xml:space="preserve"> </w:t>
      </w:r>
      <w:r>
        <w:rPr>
          <w:rFonts w:ascii="Times New Roman" w:hAnsi="Times New Roman"/>
        </w:rPr>
        <w:t>этапам</w:t>
      </w:r>
      <w:r>
        <w:rPr>
          <w:rFonts w:ascii="Times New Roman" w:hAnsi="Times New Roman"/>
          <w:spacing w:val="1"/>
        </w:rPr>
        <w:t xml:space="preserve"> </w:t>
      </w:r>
      <w:r>
        <w:rPr>
          <w:rFonts w:ascii="Times New Roman" w:hAnsi="Times New Roman"/>
        </w:rPr>
        <w:t>Всероссийской</w:t>
      </w:r>
      <w:r>
        <w:rPr>
          <w:rFonts w:ascii="Times New Roman" w:hAnsi="Times New Roman"/>
          <w:spacing w:val="1"/>
        </w:rPr>
        <w:t xml:space="preserve"> </w:t>
      </w:r>
      <w:r>
        <w:rPr>
          <w:rFonts w:ascii="Times New Roman" w:hAnsi="Times New Roman"/>
        </w:rPr>
        <w:t>олимпиады</w:t>
      </w:r>
      <w:r>
        <w:rPr>
          <w:rFonts w:ascii="Times New Roman" w:hAnsi="Times New Roman"/>
          <w:spacing w:val="1"/>
        </w:rPr>
        <w:t xml:space="preserve"> </w:t>
      </w:r>
      <w:r>
        <w:rPr>
          <w:rFonts w:ascii="Times New Roman" w:hAnsi="Times New Roman"/>
        </w:rPr>
        <w:t>школьников,</w:t>
      </w:r>
      <w:r>
        <w:rPr>
          <w:rFonts w:ascii="Times New Roman" w:hAnsi="Times New Roman"/>
          <w:spacing w:val="1"/>
        </w:rPr>
        <w:t xml:space="preserve"> </w:t>
      </w:r>
      <w:r>
        <w:rPr>
          <w:rFonts w:ascii="Times New Roman" w:hAnsi="Times New Roman"/>
        </w:rPr>
        <w:t>предметным</w:t>
      </w:r>
      <w:r>
        <w:rPr>
          <w:rFonts w:ascii="Times New Roman" w:hAnsi="Times New Roman"/>
          <w:spacing w:val="1"/>
        </w:rPr>
        <w:t xml:space="preserve"> </w:t>
      </w:r>
      <w:r>
        <w:rPr>
          <w:rFonts w:ascii="Times New Roman" w:hAnsi="Times New Roman"/>
        </w:rPr>
        <w:t>олимпиадам</w:t>
      </w:r>
      <w:r>
        <w:rPr>
          <w:rFonts w:ascii="Times New Roman" w:hAnsi="Times New Roman"/>
          <w:spacing w:val="1"/>
        </w:rPr>
        <w:t xml:space="preserve"> </w:t>
      </w:r>
      <w:r>
        <w:rPr>
          <w:rFonts w:ascii="Times New Roman" w:hAnsi="Times New Roman"/>
        </w:rPr>
        <w:t>и</w:t>
      </w:r>
      <w:r>
        <w:rPr>
          <w:rFonts w:ascii="Times New Roman" w:hAnsi="Times New Roman"/>
          <w:spacing w:val="-67"/>
        </w:rPr>
        <w:t xml:space="preserve"> </w:t>
      </w:r>
      <w:r>
        <w:rPr>
          <w:rFonts w:ascii="Times New Roman" w:hAnsi="Times New Roman"/>
        </w:rPr>
        <w:t>конкурсам);</w:t>
      </w:r>
    </w:p>
    <w:p w:rsidR="00FE3F6D" w:rsidRDefault="00FE3F6D" w:rsidP="00FE3F6D">
      <w:pPr>
        <w:pStyle w:val="aff9"/>
        <w:widowControl w:val="0"/>
        <w:numPr>
          <w:ilvl w:val="0"/>
          <w:numId w:val="18"/>
        </w:numPr>
        <w:tabs>
          <w:tab w:val="left" w:pos="1051"/>
        </w:tabs>
        <w:autoSpaceDE w:val="0"/>
        <w:autoSpaceDN w:val="0"/>
        <w:spacing w:after="0" w:line="240" w:lineRule="auto"/>
        <w:ind w:left="426"/>
        <w:jc w:val="both"/>
        <w:rPr>
          <w:rFonts w:ascii="Times New Roman" w:hAnsi="Times New Roman"/>
        </w:rPr>
      </w:pPr>
      <w:r>
        <w:rPr>
          <w:rFonts w:ascii="Times New Roman" w:hAnsi="Times New Roman"/>
        </w:rPr>
        <w:t>работа</w:t>
      </w:r>
      <w:r>
        <w:rPr>
          <w:rFonts w:ascii="Times New Roman" w:hAnsi="Times New Roman"/>
          <w:spacing w:val="-4"/>
        </w:rPr>
        <w:t xml:space="preserve"> </w:t>
      </w:r>
      <w:r>
        <w:rPr>
          <w:rFonts w:ascii="Times New Roman" w:hAnsi="Times New Roman"/>
        </w:rPr>
        <w:t>с</w:t>
      </w:r>
      <w:r>
        <w:rPr>
          <w:rFonts w:ascii="Times New Roman" w:hAnsi="Times New Roman"/>
          <w:spacing w:val="-4"/>
        </w:rPr>
        <w:t xml:space="preserve"> </w:t>
      </w:r>
      <w:r>
        <w:rPr>
          <w:rFonts w:ascii="Times New Roman" w:hAnsi="Times New Roman"/>
        </w:rPr>
        <w:t>одаренными</w:t>
      </w:r>
      <w:r>
        <w:rPr>
          <w:rFonts w:ascii="Times New Roman" w:hAnsi="Times New Roman"/>
          <w:spacing w:val="-5"/>
        </w:rPr>
        <w:t xml:space="preserve"> </w:t>
      </w:r>
      <w:r>
        <w:rPr>
          <w:rFonts w:ascii="Times New Roman" w:hAnsi="Times New Roman"/>
        </w:rPr>
        <w:t>детьми;</w:t>
      </w:r>
    </w:p>
    <w:p w:rsidR="00FE3F6D" w:rsidRDefault="00FE3F6D" w:rsidP="00FE3F6D">
      <w:pPr>
        <w:pStyle w:val="aff9"/>
        <w:widowControl w:val="0"/>
        <w:numPr>
          <w:ilvl w:val="0"/>
          <w:numId w:val="18"/>
        </w:numPr>
        <w:tabs>
          <w:tab w:val="left" w:pos="1051"/>
        </w:tabs>
        <w:autoSpaceDE w:val="0"/>
        <w:autoSpaceDN w:val="0"/>
        <w:spacing w:after="0" w:line="240" w:lineRule="auto"/>
        <w:ind w:left="426"/>
        <w:jc w:val="both"/>
        <w:rPr>
          <w:rFonts w:ascii="Times New Roman" w:hAnsi="Times New Roman"/>
        </w:rPr>
      </w:pPr>
      <w:r>
        <w:rPr>
          <w:rFonts w:ascii="Times New Roman" w:hAnsi="Times New Roman"/>
        </w:rPr>
        <w:t>работа</w:t>
      </w:r>
      <w:r>
        <w:rPr>
          <w:rFonts w:ascii="Times New Roman" w:hAnsi="Times New Roman"/>
          <w:spacing w:val="-4"/>
        </w:rPr>
        <w:t xml:space="preserve"> </w:t>
      </w:r>
      <w:r>
        <w:rPr>
          <w:rFonts w:ascii="Times New Roman" w:hAnsi="Times New Roman"/>
        </w:rPr>
        <w:t>по</w:t>
      </w:r>
      <w:r>
        <w:rPr>
          <w:rFonts w:ascii="Times New Roman" w:hAnsi="Times New Roman"/>
          <w:spacing w:val="-5"/>
        </w:rPr>
        <w:t xml:space="preserve"> </w:t>
      </w:r>
      <w:r>
        <w:rPr>
          <w:rFonts w:ascii="Times New Roman" w:hAnsi="Times New Roman"/>
        </w:rPr>
        <w:t>подготовке</w:t>
      </w:r>
      <w:r>
        <w:rPr>
          <w:rFonts w:ascii="Times New Roman" w:hAnsi="Times New Roman"/>
          <w:spacing w:val="-4"/>
        </w:rPr>
        <w:t xml:space="preserve"> </w:t>
      </w:r>
      <w:r>
        <w:rPr>
          <w:rFonts w:ascii="Times New Roman" w:hAnsi="Times New Roman"/>
        </w:rPr>
        <w:t>и</w:t>
      </w:r>
      <w:r>
        <w:rPr>
          <w:rFonts w:ascii="Times New Roman" w:hAnsi="Times New Roman"/>
          <w:spacing w:val="-4"/>
        </w:rPr>
        <w:t xml:space="preserve"> </w:t>
      </w:r>
      <w:r>
        <w:rPr>
          <w:rFonts w:ascii="Times New Roman" w:hAnsi="Times New Roman"/>
        </w:rPr>
        <w:t>проведению</w:t>
      </w:r>
      <w:r>
        <w:rPr>
          <w:rFonts w:ascii="Times New Roman" w:hAnsi="Times New Roman"/>
          <w:spacing w:val="-7"/>
        </w:rPr>
        <w:t xml:space="preserve"> </w:t>
      </w:r>
      <w:r>
        <w:rPr>
          <w:rFonts w:ascii="Times New Roman" w:hAnsi="Times New Roman"/>
        </w:rPr>
        <w:t>предметной</w:t>
      </w:r>
      <w:r>
        <w:rPr>
          <w:rFonts w:ascii="Times New Roman" w:hAnsi="Times New Roman"/>
          <w:spacing w:val="-4"/>
        </w:rPr>
        <w:t xml:space="preserve"> </w:t>
      </w:r>
      <w:r>
        <w:rPr>
          <w:rFonts w:ascii="Times New Roman" w:hAnsi="Times New Roman"/>
        </w:rPr>
        <w:t>недели;</w:t>
      </w:r>
    </w:p>
    <w:p w:rsidR="00FE3F6D" w:rsidRDefault="00FE3F6D" w:rsidP="00FE3F6D">
      <w:pPr>
        <w:pStyle w:val="aff9"/>
        <w:widowControl w:val="0"/>
        <w:numPr>
          <w:ilvl w:val="0"/>
          <w:numId w:val="18"/>
        </w:numPr>
        <w:tabs>
          <w:tab w:val="left" w:pos="1051"/>
          <w:tab w:val="left" w:pos="2071"/>
          <w:tab w:val="left" w:pos="2428"/>
          <w:tab w:val="left" w:pos="4562"/>
          <w:tab w:val="left" w:pos="6144"/>
          <w:tab w:val="left" w:pos="7267"/>
          <w:tab w:val="left" w:pos="8537"/>
          <w:tab w:val="left" w:pos="10188"/>
        </w:tabs>
        <w:autoSpaceDE w:val="0"/>
        <w:autoSpaceDN w:val="0"/>
        <w:spacing w:after="0" w:line="240" w:lineRule="auto"/>
        <w:ind w:left="426" w:right="590"/>
        <w:rPr>
          <w:rFonts w:ascii="Times New Roman" w:hAnsi="Times New Roman"/>
        </w:rPr>
      </w:pPr>
      <w:r>
        <w:rPr>
          <w:rFonts w:ascii="Times New Roman" w:hAnsi="Times New Roman"/>
        </w:rPr>
        <w:t>работа</w:t>
      </w:r>
      <w:r>
        <w:rPr>
          <w:rFonts w:ascii="Times New Roman" w:hAnsi="Times New Roman"/>
        </w:rPr>
        <w:tab/>
        <w:t xml:space="preserve"> с</w:t>
      </w:r>
      <w:r>
        <w:rPr>
          <w:rFonts w:ascii="Times New Roman" w:hAnsi="Times New Roman"/>
        </w:rPr>
        <w:tab/>
        <w:t>обучающимися,</w:t>
      </w:r>
      <w:r>
        <w:rPr>
          <w:rFonts w:ascii="Times New Roman" w:hAnsi="Times New Roman"/>
        </w:rPr>
        <w:tab/>
        <w:t>имеющими</w:t>
      </w:r>
      <w:r>
        <w:rPr>
          <w:rFonts w:ascii="Times New Roman" w:hAnsi="Times New Roman"/>
        </w:rPr>
        <w:tab/>
        <w:t>низкую</w:t>
      </w:r>
      <w:r>
        <w:rPr>
          <w:rFonts w:ascii="Times New Roman" w:hAnsi="Times New Roman"/>
        </w:rPr>
        <w:tab/>
        <w:t>учебную</w:t>
      </w:r>
      <w:r>
        <w:rPr>
          <w:rFonts w:ascii="Times New Roman" w:hAnsi="Times New Roman"/>
        </w:rPr>
        <w:tab/>
        <w:t>мотивацию,</w:t>
      </w:r>
      <w:r>
        <w:rPr>
          <w:rFonts w:ascii="Times New Roman" w:hAnsi="Times New Roman"/>
        </w:rPr>
        <w:tab/>
      </w:r>
      <w:r>
        <w:rPr>
          <w:rFonts w:ascii="Times New Roman" w:hAnsi="Times New Roman"/>
          <w:spacing w:val="-1"/>
        </w:rPr>
        <w:t>с</w:t>
      </w:r>
      <w:r>
        <w:rPr>
          <w:rFonts w:ascii="Times New Roman" w:hAnsi="Times New Roman"/>
          <w:spacing w:val="-67"/>
        </w:rPr>
        <w:t xml:space="preserve"> о    </w:t>
      </w:r>
      <w:r>
        <w:rPr>
          <w:rFonts w:ascii="Times New Roman" w:hAnsi="Times New Roman"/>
        </w:rPr>
        <w:t>слабоуспевающими обучающимися;</w:t>
      </w:r>
    </w:p>
    <w:p w:rsidR="00FE3F6D" w:rsidRDefault="00FE3F6D" w:rsidP="00FE3F6D">
      <w:pPr>
        <w:pStyle w:val="aff9"/>
        <w:widowControl w:val="0"/>
        <w:numPr>
          <w:ilvl w:val="0"/>
          <w:numId w:val="18"/>
        </w:numPr>
        <w:tabs>
          <w:tab w:val="left" w:pos="1051"/>
        </w:tabs>
        <w:autoSpaceDE w:val="0"/>
        <w:autoSpaceDN w:val="0"/>
        <w:spacing w:after="0" w:line="240" w:lineRule="auto"/>
        <w:ind w:left="426"/>
        <w:rPr>
          <w:rFonts w:ascii="Times New Roman" w:hAnsi="Times New Roman"/>
        </w:rPr>
      </w:pPr>
      <w:r>
        <w:rPr>
          <w:rFonts w:ascii="Times New Roman" w:hAnsi="Times New Roman"/>
        </w:rPr>
        <w:t>подготовка</w:t>
      </w:r>
      <w:r>
        <w:rPr>
          <w:rFonts w:ascii="Times New Roman" w:hAnsi="Times New Roman"/>
          <w:spacing w:val="-7"/>
        </w:rPr>
        <w:t xml:space="preserve"> </w:t>
      </w:r>
      <w:r>
        <w:rPr>
          <w:rFonts w:ascii="Times New Roman" w:hAnsi="Times New Roman"/>
        </w:rPr>
        <w:t>к</w:t>
      </w:r>
      <w:r>
        <w:rPr>
          <w:rFonts w:ascii="Times New Roman" w:hAnsi="Times New Roman"/>
          <w:spacing w:val="-6"/>
        </w:rPr>
        <w:t xml:space="preserve"> </w:t>
      </w:r>
      <w:r>
        <w:rPr>
          <w:rFonts w:ascii="Times New Roman" w:hAnsi="Times New Roman"/>
        </w:rPr>
        <w:t>государственной</w:t>
      </w:r>
      <w:r>
        <w:rPr>
          <w:rFonts w:ascii="Times New Roman" w:hAnsi="Times New Roman"/>
          <w:spacing w:val="-7"/>
        </w:rPr>
        <w:t xml:space="preserve"> </w:t>
      </w:r>
      <w:r>
        <w:rPr>
          <w:rFonts w:ascii="Times New Roman" w:hAnsi="Times New Roman"/>
        </w:rPr>
        <w:t>(итоговой)</w:t>
      </w:r>
      <w:r>
        <w:rPr>
          <w:rFonts w:ascii="Times New Roman" w:hAnsi="Times New Roman"/>
          <w:spacing w:val="-8"/>
        </w:rPr>
        <w:t xml:space="preserve"> </w:t>
      </w:r>
      <w:r>
        <w:rPr>
          <w:rFonts w:ascii="Times New Roman" w:hAnsi="Times New Roman"/>
        </w:rPr>
        <w:t>аттестации;</w:t>
      </w:r>
    </w:p>
    <w:p w:rsidR="00FE3F6D" w:rsidRDefault="00FE3F6D" w:rsidP="00FE3F6D">
      <w:pPr>
        <w:pStyle w:val="aff9"/>
        <w:widowControl w:val="0"/>
        <w:numPr>
          <w:ilvl w:val="0"/>
          <w:numId w:val="18"/>
        </w:numPr>
        <w:tabs>
          <w:tab w:val="left" w:pos="1051"/>
        </w:tabs>
        <w:autoSpaceDE w:val="0"/>
        <w:autoSpaceDN w:val="0"/>
        <w:spacing w:after="0" w:line="240" w:lineRule="auto"/>
        <w:ind w:left="426"/>
        <w:rPr>
          <w:rFonts w:ascii="Times New Roman" w:hAnsi="Times New Roman"/>
        </w:rPr>
      </w:pPr>
      <w:r>
        <w:rPr>
          <w:rFonts w:ascii="Times New Roman" w:hAnsi="Times New Roman"/>
        </w:rPr>
        <w:t>работа</w:t>
      </w:r>
      <w:r>
        <w:rPr>
          <w:rFonts w:ascii="Times New Roman" w:hAnsi="Times New Roman"/>
          <w:spacing w:val="-4"/>
        </w:rPr>
        <w:t xml:space="preserve"> </w:t>
      </w:r>
      <w:r>
        <w:rPr>
          <w:rFonts w:ascii="Times New Roman" w:hAnsi="Times New Roman"/>
        </w:rPr>
        <w:t>по</w:t>
      </w:r>
      <w:r>
        <w:rPr>
          <w:rFonts w:ascii="Times New Roman" w:hAnsi="Times New Roman"/>
          <w:spacing w:val="-5"/>
        </w:rPr>
        <w:t xml:space="preserve"> </w:t>
      </w:r>
      <w:r>
        <w:rPr>
          <w:rFonts w:ascii="Times New Roman" w:hAnsi="Times New Roman"/>
        </w:rPr>
        <w:t>изучению</w:t>
      </w:r>
      <w:r>
        <w:rPr>
          <w:rFonts w:ascii="Times New Roman" w:hAnsi="Times New Roman"/>
          <w:spacing w:val="-6"/>
        </w:rPr>
        <w:t xml:space="preserve"> </w:t>
      </w:r>
      <w:r>
        <w:rPr>
          <w:rFonts w:ascii="Times New Roman" w:hAnsi="Times New Roman"/>
        </w:rPr>
        <w:t>методических</w:t>
      </w:r>
      <w:r>
        <w:rPr>
          <w:rFonts w:ascii="Times New Roman" w:hAnsi="Times New Roman"/>
          <w:spacing w:val="-8"/>
        </w:rPr>
        <w:t xml:space="preserve"> </w:t>
      </w:r>
      <w:r>
        <w:rPr>
          <w:rFonts w:ascii="Times New Roman" w:hAnsi="Times New Roman"/>
        </w:rPr>
        <w:t>рекомендаций</w:t>
      </w:r>
      <w:r>
        <w:rPr>
          <w:rFonts w:ascii="Times New Roman" w:hAnsi="Times New Roman"/>
          <w:spacing w:val="-5"/>
        </w:rPr>
        <w:t xml:space="preserve"> </w:t>
      </w:r>
      <w:r>
        <w:rPr>
          <w:rFonts w:ascii="Times New Roman" w:hAnsi="Times New Roman"/>
        </w:rPr>
        <w:t>по</w:t>
      </w:r>
      <w:r>
        <w:rPr>
          <w:rFonts w:ascii="Times New Roman" w:hAnsi="Times New Roman"/>
          <w:spacing w:val="-4"/>
        </w:rPr>
        <w:t xml:space="preserve"> </w:t>
      </w:r>
      <w:r>
        <w:rPr>
          <w:rFonts w:ascii="Times New Roman" w:hAnsi="Times New Roman"/>
        </w:rPr>
        <w:t>подготовке</w:t>
      </w:r>
      <w:r>
        <w:rPr>
          <w:rFonts w:ascii="Times New Roman" w:hAnsi="Times New Roman"/>
          <w:spacing w:val="-4"/>
        </w:rPr>
        <w:t xml:space="preserve"> </w:t>
      </w:r>
      <w:r>
        <w:rPr>
          <w:rFonts w:ascii="Times New Roman" w:hAnsi="Times New Roman"/>
        </w:rPr>
        <w:t>к</w:t>
      </w:r>
      <w:r>
        <w:rPr>
          <w:rFonts w:ascii="Times New Roman" w:hAnsi="Times New Roman"/>
          <w:spacing w:val="4"/>
        </w:rPr>
        <w:t xml:space="preserve"> </w:t>
      </w:r>
      <w:r>
        <w:rPr>
          <w:rFonts w:ascii="Times New Roman" w:hAnsi="Times New Roman"/>
        </w:rPr>
        <w:t>ГИА.</w:t>
      </w:r>
    </w:p>
    <w:p w:rsidR="00FE3F6D" w:rsidRDefault="00FE3F6D" w:rsidP="00FE3F6D">
      <w:pPr>
        <w:pStyle w:val="af7"/>
        <w:spacing w:after="0"/>
        <w:ind w:left="426" w:right="597" w:firstLine="710"/>
        <w:rPr>
          <w:sz w:val="22"/>
          <w:szCs w:val="22"/>
        </w:rPr>
      </w:pPr>
      <w:r>
        <w:rPr>
          <w:sz w:val="22"/>
          <w:szCs w:val="22"/>
        </w:rPr>
        <w:t>С</w:t>
      </w:r>
      <w:r>
        <w:rPr>
          <w:spacing w:val="1"/>
          <w:sz w:val="22"/>
          <w:szCs w:val="22"/>
        </w:rPr>
        <w:t xml:space="preserve"> </w:t>
      </w:r>
      <w:r>
        <w:rPr>
          <w:sz w:val="22"/>
          <w:szCs w:val="22"/>
        </w:rPr>
        <w:t>целью</w:t>
      </w:r>
      <w:r>
        <w:rPr>
          <w:spacing w:val="1"/>
          <w:sz w:val="22"/>
          <w:szCs w:val="22"/>
        </w:rPr>
        <w:t xml:space="preserve"> </w:t>
      </w:r>
      <w:r>
        <w:rPr>
          <w:sz w:val="22"/>
          <w:szCs w:val="22"/>
        </w:rPr>
        <w:t>повышения</w:t>
      </w:r>
      <w:r>
        <w:rPr>
          <w:spacing w:val="1"/>
          <w:sz w:val="22"/>
          <w:szCs w:val="22"/>
        </w:rPr>
        <w:t xml:space="preserve"> </w:t>
      </w:r>
      <w:r>
        <w:rPr>
          <w:sz w:val="22"/>
          <w:szCs w:val="22"/>
        </w:rPr>
        <w:t>мотивации</w:t>
      </w:r>
      <w:r>
        <w:rPr>
          <w:spacing w:val="1"/>
          <w:sz w:val="22"/>
          <w:szCs w:val="22"/>
        </w:rPr>
        <w:t xml:space="preserve"> </w:t>
      </w:r>
      <w:r>
        <w:rPr>
          <w:sz w:val="22"/>
          <w:szCs w:val="22"/>
        </w:rPr>
        <w:t>и</w:t>
      </w:r>
      <w:r>
        <w:rPr>
          <w:spacing w:val="1"/>
          <w:sz w:val="22"/>
          <w:szCs w:val="22"/>
        </w:rPr>
        <w:t xml:space="preserve"> </w:t>
      </w:r>
      <w:r>
        <w:rPr>
          <w:sz w:val="22"/>
          <w:szCs w:val="22"/>
        </w:rPr>
        <w:t>познавательного</w:t>
      </w:r>
      <w:r>
        <w:rPr>
          <w:spacing w:val="1"/>
          <w:sz w:val="22"/>
          <w:szCs w:val="22"/>
        </w:rPr>
        <w:t xml:space="preserve"> </w:t>
      </w:r>
      <w:r>
        <w:rPr>
          <w:sz w:val="22"/>
          <w:szCs w:val="22"/>
        </w:rPr>
        <w:t>интереса</w:t>
      </w:r>
      <w:r>
        <w:rPr>
          <w:spacing w:val="1"/>
          <w:sz w:val="22"/>
          <w:szCs w:val="22"/>
        </w:rPr>
        <w:t xml:space="preserve"> </w:t>
      </w:r>
      <w:r>
        <w:rPr>
          <w:sz w:val="22"/>
          <w:szCs w:val="22"/>
        </w:rPr>
        <w:t>учащихся</w:t>
      </w:r>
      <w:r>
        <w:rPr>
          <w:spacing w:val="1"/>
          <w:sz w:val="22"/>
          <w:szCs w:val="22"/>
        </w:rPr>
        <w:t xml:space="preserve"> </w:t>
      </w:r>
      <w:r>
        <w:rPr>
          <w:sz w:val="22"/>
          <w:szCs w:val="22"/>
        </w:rPr>
        <w:t>к</w:t>
      </w:r>
      <w:r>
        <w:rPr>
          <w:spacing w:val="1"/>
          <w:sz w:val="22"/>
          <w:szCs w:val="22"/>
        </w:rPr>
        <w:t xml:space="preserve"> </w:t>
      </w:r>
      <w:r>
        <w:rPr>
          <w:sz w:val="22"/>
          <w:szCs w:val="22"/>
        </w:rPr>
        <w:t>обучению, формирования самостоятельности, раскрытия творческих способностей</w:t>
      </w:r>
      <w:r>
        <w:rPr>
          <w:spacing w:val="1"/>
          <w:sz w:val="22"/>
          <w:szCs w:val="22"/>
        </w:rPr>
        <w:t xml:space="preserve"> </w:t>
      </w:r>
      <w:r>
        <w:rPr>
          <w:sz w:val="22"/>
          <w:szCs w:val="22"/>
        </w:rPr>
        <w:t>в</w:t>
      </w:r>
      <w:r>
        <w:rPr>
          <w:spacing w:val="-1"/>
          <w:sz w:val="22"/>
          <w:szCs w:val="22"/>
        </w:rPr>
        <w:t xml:space="preserve"> </w:t>
      </w:r>
      <w:r>
        <w:rPr>
          <w:sz w:val="22"/>
          <w:szCs w:val="22"/>
        </w:rPr>
        <w:t>2020/2021 учебном</w:t>
      </w:r>
      <w:r>
        <w:rPr>
          <w:spacing w:val="1"/>
          <w:sz w:val="22"/>
          <w:szCs w:val="22"/>
        </w:rPr>
        <w:t xml:space="preserve"> </w:t>
      </w:r>
      <w:r>
        <w:rPr>
          <w:sz w:val="22"/>
          <w:szCs w:val="22"/>
        </w:rPr>
        <w:t>году</w:t>
      </w:r>
      <w:r>
        <w:rPr>
          <w:spacing w:val="-3"/>
          <w:sz w:val="22"/>
          <w:szCs w:val="22"/>
        </w:rPr>
        <w:t xml:space="preserve"> </w:t>
      </w:r>
      <w:r>
        <w:rPr>
          <w:sz w:val="22"/>
          <w:szCs w:val="22"/>
        </w:rPr>
        <w:t>были</w:t>
      </w:r>
      <w:r>
        <w:rPr>
          <w:spacing w:val="1"/>
          <w:sz w:val="22"/>
          <w:szCs w:val="22"/>
        </w:rPr>
        <w:t xml:space="preserve"> </w:t>
      </w:r>
      <w:r>
        <w:rPr>
          <w:sz w:val="22"/>
          <w:szCs w:val="22"/>
        </w:rPr>
        <w:t>проведены</w:t>
      </w:r>
      <w:r>
        <w:rPr>
          <w:spacing w:val="6"/>
          <w:sz w:val="22"/>
          <w:szCs w:val="22"/>
        </w:rPr>
        <w:t xml:space="preserve"> </w:t>
      </w:r>
      <w:r>
        <w:rPr>
          <w:i/>
          <w:sz w:val="22"/>
          <w:szCs w:val="22"/>
        </w:rPr>
        <w:t>предметные</w:t>
      </w:r>
      <w:r>
        <w:rPr>
          <w:i/>
          <w:spacing w:val="1"/>
          <w:sz w:val="22"/>
          <w:szCs w:val="22"/>
        </w:rPr>
        <w:t xml:space="preserve"> </w:t>
      </w:r>
      <w:r>
        <w:rPr>
          <w:i/>
          <w:sz w:val="22"/>
          <w:szCs w:val="22"/>
        </w:rPr>
        <w:t>недели</w:t>
      </w:r>
      <w:r>
        <w:rPr>
          <w:sz w:val="22"/>
          <w:szCs w:val="22"/>
        </w:rPr>
        <w:t>:</w:t>
      </w:r>
    </w:p>
    <w:p w:rsidR="00FE3F6D" w:rsidRDefault="00FE3F6D" w:rsidP="00FE3F6D">
      <w:pPr>
        <w:pStyle w:val="aff9"/>
        <w:widowControl w:val="0"/>
        <w:numPr>
          <w:ilvl w:val="1"/>
          <w:numId w:val="18"/>
        </w:numPr>
        <w:tabs>
          <w:tab w:val="left" w:pos="567"/>
        </w:tabs>
        <w:autoSpaceDE w:val="0"/>
        <w:autoSpaceDN w:val="0"/>
        <w:spacing w:after="0" w:line="240" w:lineRule="auto"/>
        <w:ind w:left="0" w:firstLine="0"/>
        <w:rPr>
          <w:rFonts w:ascii="Times New Roman" w:hAnsi="Times New Roman"/>
        </w:rPr>
      </w:pPr>
      <w:r>
        <w:rPr>
          <w:rFonts w:ascii="Times New Roman" w:hAnsi="Times New Roman"/>
        </w:rPr>
        <w:t>Неделя</w:t>
      </w:r>
      <w:r>
        <w:rPr>
          <w:rFonts w:ascii="Times New Roman" w:hAnsi="Times New Roman"/>
          <w:spacing w:val="-2"/>
        </w:rPr>
        <w:t xml:space="preserve"> </w:t>
      </w:r>
      <w:r>
        <w:rPr>
          <w:rFonts w:ascii="Times New Roman" w:hAnsi="Times New Roman"/>
          <w:bdr w:val="none" w:sz="0" w:space="0" w:color="auto" w:frame="1"/>
          <w:lang w:eastAsia="ru-RU"/>
        </w:rPr>
        <w:t>математики, физики и информатики</w:t>
      </w:r>
      <w:r>
        <w:rPr>
          <w:rFonts w:ascii="Times New Roman" w:hAnsi="Times New Roman"/>
          <w:spacing w:val="-3"/>
        </w:rPr>
        <w:t xml:space="preserve"> </w:t>
      </w:r>
      <w:r>
        <w:rPr>
          <w:rFonts w:ascii="Times New Roman" w:hAnsi="Times New Roman"/>
        </w:rPr>
        <w:t>(ноябрь</w:t>
      </w:r>
      <w:r>
        <w:rPr>
          <w:rFonts w:ascii="Times New Roman" w:hAnsi="Times New Roman"/>
          <w:spacing w:val="-5"/>
        </w:rPr>
        <w:t xml:space="preserve"> </w:t>
      </w:r>
      <w:r>
        <w:rPr>
          <w:rFonts w:ascii="Times New Roman" w:hAnsi="Times New Roman"/>
        </w:rPr>
        <w:t>2020</w:t>
      </w:r>
      <w:r>
        <w:rPr>
          <w:rFonts w:ascii="Times New Roman" w:hAnsi="Times New Roman"/>
          <w:spacing w:val="-4"/>
        </w:rPr>
        <w:t xml:space="preserve"> </w:t>
      </w:r>
      <w:r>
        <w:rPr>
          <w:rFonts w:ascii="Times New Roman" w:hAnsi="Times New Roman"/>
        </w:rPr>
        <w:t>г.)</w:t>
      </w:r>
    </w:p>
    <w:p w:rsidR="00FE3F6D" w:rsidRDefault="00FE3F6D" w:rsidP="00FE3F6D">
      <w:pPr>
        <w:pStyle w:val="aff9"/>
        <w:widowControl w:val="0"/>
        <w:numPr>
          <w:ilvl w:val="1"/>
          <w:numId w:val="18"/>
        </w:numPr>
        <w:tabs>
          <w:tab w:val="left" w:pos="567"/>
        </w:tabs>
        <w:autoSpaceDE w:val="0"/>
        <w:autoSpaceDN w:val="0"/>
        <w:spacing w:after="0" w:line="240" w:lineRule="auto"/>
        <w:ind w:left="0" w:firstLine="0"/>
        <w:rPr>
          <w:rFonts w:ascii="Times New Roman" w:hAnsi="Times New Roman"/>
        </w:rPr>
      </w:pPr>
      <w:r>
        <w:rPr>
          <w:rFonts w:ascii="Times New Roman" w:hAnsi="Times New Roman"/>
          <w:bdr w:val="none" w:sz="0" w:space="0" w:color="auto" w:frame="1"/>
          <w:lang w:eastAsia="ru-RU"/>
        </w:rPr>
        <w:t>Неделя начальных классов  (декабрь 2020 г)</w:t>
      </w:r>
    </w:p>
    <w:p w:rsidR="00FE3F6D" w:rsidRDefault="00FE3F6D" w:rsidP="00FE3F6D">
      <w:pPr>
        <w:pStyle w:val="aff9"/>
        <w:widowControl w:val="0"/>
        <w:numPr>
          <w:ilvl w:val="1"/>
          <w:numId w:val="18"/>
        </w:numPr>
        <w:tabs>
          <w:tab w:val="left" w:pos="567"/>
        </w:tabs>
        <w:autoSpaceDE w:val="0"/>
        <w:autoSpaceDN w:val="0"/>
        <w:spacing w:after="0" w:line="240" w:lineRule="auto"/>
        <w:ind w:left="0" w:firstLine="0"/>
        <w:rPr>
          <w:rFonts w:ascii="Times New Roman" w:hAnsi="Times New Roman"/>
        </w:rPr>
      </w:pPr>
      <w:r>
        <w:rPr>
          <w:rFonts w:ascii="Times New Roman" w:hAnsi="Times New Roman"/>
        </w:rPr>
        <w:t>Неделя</w:t>
      </w:r>
      <w:r>
        <w:rPr>
          <w:rFonts w:ascii="Times New Roman" w:hAnsi="Times New Roman"/>
          <w:spacing w:val="-3"/>
        </w:rPr>
        <w:t xml:space="preserve"> </w:t>
      </w:r>
      <w:r>
        <w:rPr>
          <w:rFonts w:ascii="Times New Roman" w:hAnsi="Times New Roman"/>
        </w:rPr>
        <w:t>русского</w:t>
      </w:r>
      <w:r>
        <w:rPr>
          <w:rFonts w:ascii="Times New Roman" w:hAnsi="Times New Roman"/>
          <w:spacing w:val="-3"/>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иностранного</w:t>
      </w:r>
      <w:r>
        <w:rPr>
          <w:rFonts w:ascii="Times New Roman" w:hAnsi="Times New Roman"/>
          <w:spacing w:val="-3"/>
        </w:rPr>
        <w:t xml:space="preserve"> </w:t>
      </w:r>
      <w:r>
        <w:rPr>
          <w:rFonts w:ascii="Times New Roman" w:hAnsi="Times New Roman"/>
        </w:rPr>
        <w:t>языка</w:t>
      </w:r>
      <w:r>
        <w:rPr>
          <w:rFonts w:ascii="Times New Roman" w:hAnsi="Times New Roman"/>
          <w:spacing w:val="-3"/>
        </w:rPr>
        <w:t xml:space="preserve"> </w:t>
      </w:r>
      <w:r>
        <w:rPr>
          <w:rFonts w:ascii="Times New Roman" w:hAnsi="Times New Roman"/>
        </w:rPr>
        <w:t>(январь</w:t>
      </w:r>
      <w:r>
        <w:rPr>
          <w:rFonts w:ascii="Times New Roman" w:hAnsi="Times New Roman"/>
          <w:spacing w:val="-6"/>
        </w:rPr>
        <w:t xml:space="preserve"> </w:t>
      </w:r>
      <w:r>
        <w:rPr>
          <w:rFonts w:ascii="Times New Roman" w:hAnsi="Times New Roman"/>
        </w:rPr>
        <w:t>2021</w:t>
      </w:r>
      <w:r>
        <w:rPr>
          <w:rFonts w:ascii="Times New Roman" w:hAnsi="Times New Roman"/>
          <w:spacing w:val="-4"/>
        </w:rPr>
        <w:t xml:space="preserve"> </w:t>
      </w:r>
      <w:r>
        <w:rPr>
          <w:rFonts w:ascii="Times New Roman" w:hAnsi="Times New Roman"/>
        </w:rPr>
        <w:t>г.)</w:t>
      </w:r>
    </w:p>
    <w:p w:rsidR="00FE3F6D" w:rsidRDefault="00FE3F6D" w:rsidP="00FE3F6D">
      <w:pPr>
        <w:pStyle w:val="aff9"/>
        <w:widowControl w:val="0"/>
        <w:numPr>
          <w:ilvl w:val="1"/>
          <w:numId w:val="18"/>
        </w:numPr>
        <w:tabs>
          <w:tab w:val="left" w:pos="567"/>
        </w:tabs>
        <w:autoSpaceDE w:val="0"/>
        <w:autoSpaceDN w:val="0"/>
        <w:spacing w:after="0" w:line="240" w:lineRule="auto"/>
        <w:ind w:left="0" w:firstLine="0"/>
        <w:rPr>
          <w:rFonts w:ascii="Times New Roman" w:hAnsi="Times New Roman"/>
        </w:rPr>
      </w:pPr>
      <w:r>
        <w:rPr>
          <w:rFonts w:ascii="Times New Roman" w:hAnsi="Times New Roman"/>
        </w:rPr>
        <w:t>Неделя</w:t>
      </w:r>
      <w:r>
        <w:rPr>
          <w:rFonts w:ascii="Times New Roman" w:hAnsi="Times New Roman"/>
          <w:spacing w:val="-2"/>
        </w:rPr>
        <w:t xml:space="preserve"> </w:t>
      </w:r>
      <w:r>
        <w:rPr>
          <w:rFonts w:ascii="Times New Roman" w:hAnsi="Times New Roman"/>
        </w:rPr>
        <w:t>физкультуры, ОБЖ, искусства, технологии</w:t>
      </w:r>
      <w:r>
        <w:rPr>
          <w:rFonts w:ascii="Times New Roman" w:hAnsi="Times New Roman"/>
          <w:spacing w:val="-4"/>
        </w:rPr>
        <w:t xml:space="preserve"> </w:t>
      </w:r>
      <w:r>
        <w:rPr>
          <w:rFonts w:ascii="Times New Roman" w:hAnsi="Times New Roman"/>
        </w:rPr>
        <w:t>(февраль</w:t>
      </w:r>
      <w:r>
        <w:rPr>
          <w:rFonts w:ascii="Times New Roman" w:hAnsi="Times New Roman"/>
          <w:spacing w:val="-5"/>
        </w:rPr>
        <w:t xml:space="preserve"> </w:t>
      </w:r>
      <w:r>
        <w:rPr>
          <w:rFonts w:ascii="Times New Roman" w:hAnsi="Times New Roman"/>
        </w:rPr>
        <w:t>2021</w:t>
      </w:r>
      <w:r>
        <w:rPr>
          <w:rFonts w:ascii="Times New Roman" w:hAnsi="Times New Roman"/>
          <w:spacing w:val="-4"/>
        </w:rPr>
        <w:t xml:space="preserve"> </w:t>
      </w:r>
      <w:r>
        <w:rPr>
          <w:rFonts w:ascii="Times New Roman" w:hAnsi="Times New Roman"/>
        </w:rPr>
        <w:t>г.)</w:t>
      </w:r>
    </w:p>
    <w:p w:rsidR="00FE3F6D" w:rsidRDefault="00FE3F6D" w:rsidP="00FE3F6D">
      <w:pPr>
        <w:pStyle w:val="aff9"/>
        <w:widowControl w:val="0"/>
        <w:numPr>
          <w:ilvl w:val="1"/>
          <w:numId w:val="18"/>
        </w:numPr>
        <w:tabs>
          <w:tab w:val="left" w:pos="567"/>
        </w:tabs>
        <w:autoSpaceDE w:val="0"/>
        <w:autoSpaceDN w:val="0"/>
        <w:spacing w:after="0" w:line="240" w:lineRule="auto"/>
        <w:ind w:left="0" w:firstLine="0"/>
        <w:rPr>
          <w:rFonts w:ascii="Times New Roman" w:hAnsi="Times New Roman"/>
        </w:rPr>
      </w:pPr>
      <w:r>
        <w:rPr>
          <w:rFonts w:ascii="Times New Roman" w:hAnsi="Times New Roman"/>
        </w:rPr>
        <w:t>Неделя</w:t>
      </w:r>
      <w:r>
        <w:rPr>
          <w:rFonts w:ascii="Times New Roman" w:hAnsi="Times New Roman"/>
          <w:spacing w:val="-3"/>
        </w:rPr>
        <w:t xml:space="preserve"> </w:t>
      </w:r>
      <w:r>
        <w:rPr>
          <w:rFonts w:ascii="Times New Roman" w:hAnsi="Times New Roman"/>
        </w:rPr>
        <w:t>биологии,</w:t>
      </w:r>
      <w:r>
        <w:rPr>
          <w:rFonts w:ascii="Times New Roman" w:hAnsi="Times New Roman"/>
          <w:spacing w:val="-2"/>
        </w:rPr>
        <w:t xml:space="preserve"> </w:t>
      </w:r>
      <w:r>
        <w:rPr>
          <w:rFonts w:ascii="Times New Roman" w:hAnsi="Times New Roman"/>
        </w:rPr>
        <w:t>географии</w:t>
      </w:r>
      <w:r>
        <w:rPr>
          <w:rFonts w:ascii="Times New Roman" w:hAnsi="Times New Roman"/>
          <w:spacing w:val="-4"/>
        </w:rPr>
        <w:t xml:space="preserve"> </w:t>
      </w:r>
      <w:r>
        <w:rPr>
          <w:rFonts w:ascii="Times New Roman" w:hAnsi="Times New Roman"/>
        </w:rPr>
        <w:t>и</w:t>
      </w:r>
      <w:r>
        <w:rPr>
          <w:rFonts w:ascii="Times New Roman" w:hAnsi="Times New Roman"/>
          <w:spacing w:val="-4"/>
        </w:rPr>
        <w:t xml:space="preserve"> </w:t>
      </w:r>
      <w:r>
        <w:rPr>
          <w:rFonts w:ascii="Times New Roman" w:hAnsi="Times New Roman"/>
        </w:rPr>
        <w:t>химии</w:t>
      </w:r>
      <w:r>
        <w:rPr>
          <w:rFonts w:ascii="Times New Roman" w:hAnsi="Times New Roman"/>
          <w:spacing w:val="-4"/>
        </w:rPr>
        <w:t xml:space="preserve"> </w:t>
      </w:r>
      <w:r>
        <w:rPr>
          <w:rFonts w:ascii="Times New Roman" w:hAnsi="Times New Roman"/>
        </w:rPr>
        <w:t>(март</w:t>
      </w:r>
      <w:r>
        <w:rPr>
          <w:rFonts w:ascii="Times New Roman" w:hAnsi="Times New Roman"/>
          <w:spacing w:val="-5"/>
        </w:rPr>
        <w:t xml:space="preserve"> </w:t>
      </w:r>
      <w:r>
        <w:rPr>
          <w:rFonts w:ascii="Times New Roman" w:hAnsi="Times New Roman"/>
        </w:rPr>
        <w:t>2021</w:t>
      </w:r>
      <w:r>
        <w:rPr>
          <w:rFonts w:ascii="Times New Roman" w:hAnsi="Times New Roman"/>
          <w:spacing w:val="-4"/>
        </w:rPr>
        <w:t xml:space="preserve"> </w:t>
      </w:r>
      <w:r>
        <w:rPr>
          <w:rFonts w:ascii="Times New Roman" w:hAnsi="Times New Roman"/>
        </w:rPr>
        <w:t>г.)</w:t>
      </w:r>
    </w:p>
    <w:p w:rsidR="00FE3F6D" w:rsidRDefault="00FE3F6D" w:rsidP="00FE3F6D">
      <w:pPr>
        <w:pStyle w:val="aff9"/>
        <w:widowControl w:val="0"/>
        <w:numPr>
          <w:ilvl w:val="1"/>
          <w:numId w:val="18"/>
        </w:numPr>
        <w:tabs>
          <w:tab w:val="left" w:pos="567"/>
          <w:tab w:val="left" w:pos="2102"/>
        </w:tabs>
        <w:autoSpaceDE w:val="0"/>
        <w:autoSpaceDN w:val="0"/>
        <w:spacing w:after="0" w:line="240" w:lineRule="auto"/>
        <w:ind w:left="0" w:firstLine="0"/>
        <w:rPr>
          <w:rFonts w:ascii="Times New Roman" w:hAnsi="Times New Roman"/>
          <w:i/>
        </w:rPr>
      </w:pPr>
      <w:r>
        <w:rPr>
          <w:rFonts w:ascii="Times New Roman" w:hAnsi="Times New Roman"/>
        </w:rPr>
        <w:t>Неделя</w:t>
      </w:r>
      <w:r>
        <w:rPr>
          <w:rFonts w:ascii="Times New Roman" w:hAnsi="Times New Roman"/>
          <w:spacing w:val="-2"/>
        </w:rPr>
        <w:t xml:space="preserve"> родного языка, литературы, </w:t>
      </w:r>
      <w:r>
        <w:rPr>
          <w:rFonts w:ascii="Times New Roman" w:hAnsi="Times New Roman"/>
        </w:rPr>
        <w:t>истории</w:t>
      </w:r>
      <w:r>
        <w:rPr>
          <w:rFonts w:ascii="Times New Roman" w:hAnsi="Times New Roman"/>
          <w:spacing w:val="-4"/>
        </w:rPr>
        <w:t xml:space="preserve"> </w:t>
      </w:r>
      <w:r>
        <w:rPr>
          <w:rFonts w:ascii="Times New Roman" w:hAnsi="Times New Roman"/>
        </w:rPr>
        <w:t>и</w:t>
      </w:r>
      <w:r>
        <w:rPr>
          <w:rFonts w:ascii="Times New Roman" w:hAnsi="Times New Roman"/>
          <w:spacing w:val="-4"/>
        </w:rPr>
        <w:t xml:space="preserve"> </w:t>
      </w:r>
      <w:r>
        <w:rPr>
          <w:rFonts w:ascii="Times New Roman" w:hAnsi="Times New Roman"/>
        </w:rPr>
        <w:t>обществознания</w:t>
      </w:r>
      <w:r>
        <w:rPr>
          <w:rFonts w:ascii="Times New Roman" w:hAnsi="Times New Roman"/>
          <w:spacing w:val="-2"/>
        </w:rPr>
        <w:t xml:space="preserve"> </w:t>
      </w:r>
      <w:r>
        <w:rPr>
          <w:rFonts w:ascii="Times New Roman" w:hAnsi="Times New Roman"/>
        </w:rPr>
        <w:t>(апрель</w:t>
      </w:r>
      <w:r>
        <w:rPr>
          <w:rFonts w:ascii="Times New Roman" w:hAnsi="Times New Roman"/>
          <w:spacing w:val="-6"/>
        </w:rPr>
        <w:t xml:space="preserve"> </w:t>
      </w:r>
      <w:r>
        <w:rPr>
          <w:rFonts w:ascii="Times New Roman" w:hAnsi="Times New Roman"/>
        </w:rPr>
        <w:t>2021</w:t>
      </w:r>
      <w:r>
        <w:rPr>
          <w:rFonts w:ascii="Times New Roman" w:hAnsi="Times New Roman"/>
          <w:spacing w:val="-4"/>
        </w:rPr>
        <w:t xml:space="preserve"> </w:t>
      </w:r>
      <w:r>
        <w:rPr>
          <w:rFonts w:ascii="Times New Roman" w:hAnsi="Times New Roman"/>
        </w:rPr>
        <w:t>г.)</w:t>
      </w:r>
    </w:p>
    <w:p w:rsidR="00FE3F6D" w:rsidRDefault="00FE3F6D" w:rsidP="00FE3F6D">
      <w:pPr>
        <w:widowControl w:val="0"/>
        <w:tabs>
          <w:tab w:val="left" w:pos="2102"/>
        </w:tabs>
        <w:autoSpaceDE w:val="0"/>
        <w:autoSpaceDN w:val="0"/>
        <w:spacing w:after="0" w:line="322" w:lineRule="exact"/>
        <w:rPr>
          <w:rFonts w:cs="Times New Roman"/>
          <w:i/>
          <w:sz w:val="22"/>
        </w:rPr>
      </w:pPr>
      <w:r>
        <w:rPr>
          <w:rFonts w:cs="Times New Roman"/>
          <w:sz w:val="22"/>
        </w:rPr>
        <w:t xml:space="preserve"> В ходе проведения предметных недель занимательными материалами были</w:t>
      </w:r>
      <w:r>
        <w:rPr>
          <w:rFonts w:cs="Times New Roman"/>
          <w:spacing w:val="1"/>
          <w:sz w:val="22"/>
        </w:rPr>
        <w:t xml:space="preserve"> </w:t>
      </w:r>
      <w:r>
        <w:rPr>
          <w:rFonts w:cs="Times New Roman"/>
          <w:sz w:val="22"/>
        </w:rPr>
        <w:t>оформлены стенды в школьных фойе. Каждая предметная неделя включала в себя</w:t>
      </w:r>
      <w:r>
        <w:rPr>
          <w:rFonts w:cs="Times New Roman"/>
          <w:spacing w:val="1"/>
          <w:sz w:val="22"/>
        </w:rPr>
        <w:t xml:space="preserve"> </w:t>
      </w:r>
      <w:r>
        <w:rPr>
          <w:rFonts w:cs="Times New Roman"/>
          <w:i/>
          <w:sz w:val="22"/>
        </w:rPr>
        <w:t>общешкольные</w:t>
      </w:r>
      <w:r>
        <w:rPr>
          <w:rFonts w:cs="Times New Roman"/>
          <w:i/>
          <w:spacing w:val="1"/>
          <w:sz w:val="22"/>
        </w:rPr>
        <w:t xml:space="preserve"> внеклассные </w:t>
      </w:r>
      <w:r>
        <w:rPr>
          <w:rFonts w:cs="Times New Roman"/>
          <w:i/>
          <w:sz w:val="22"/>
        </w:rPr>
        <w:t>мероприятия, открытые уроки и занятия внеурочной деятельности.</w:t>
      </w:r>
    </w:p>
    <w:p w:rsidR="00FE3F6D" w:rsidRDefault="00FE3F6D" w:rsidP="00FE3F6D">
      <w:pPr>
        <w:spacing w:after="0"/>
        <w:ind w:firstLine="708"/>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 xml:space="preserve">Все руководители ШМО спланировали и организовали недели целенаправленно, в соответствии с методической темой школы, уроки и внеклассные занятия отвечали требованиям ФГОС, учителя делились </w:t>
      </w:r>
      <w:r>
        <w:rPr>
          <w:rFonts w:eastAsia="Times New Roman" w:cs="Times New Roman"/>
          <w:sz w:val="22"/>
          <w:bdr w:val="none" w:sz="0" w:space="0" w:color="auto" w:frame="1"/>
          <w:lang w:eastAsia="ru-RU"/>
        </w:rPr>
        <w:lastRenderedPageBreak/>
        <w:t>передовым опытом, новыми технологиями и формами работ, был организован хороший обмен опытом. В рамках предметных недель были рассмотрены актуальные вопросы преподавания предметов.Однако не все педагоги проявляют заинтересованность в подготовке и проведении предметных декад, каждый предметник должен продумать план проведения декады, в который необходимо включить мероприятия, направленные на развитее творческих и интеллектуальных способностей: интеллектуальные марафоны, читательские конференции, вечера, конкурсы, диспуты.</w:t>
      </w:r>
    </w:p>
    <w:p w:rsidR="00FE3F6D" w:rsidRDefault="00FE3F6D" w:rsidP="00FE3F6D">
      <w:pPr>
        <w:spacing w:after="0" w:line="0" w:lineRule="atLeast"/>
        <w:ind w:left="426" w:firstLine="425"/>
        <w:jc w:val="both"/>
        <w:rPr>
          <w:rFonts w:eastAsia="Times New Roman" w:cs="Times New Roman"/>
          <w:sz w:val="22"/>
          <w:lang w:eastAsia="ru-RU"/>
        </w:rPr>
      </w:pPr>
      <w:r>
        <w:rPr>
          <w:rFonts w:eastAsia="Times New Roman" w:cs="Times New Roman"/>
          <w:b/>
          <w:sz w:val="22"/>
          <w:lang w:eastAsia="ru-RU"/>
        </w:rPr>
        <w:t>Всего в школе - 42 педагога,</w:t>
      </w:r>
      <w:r>
        <w:rPr>
          <w:rFonts w:eastAsia="Times New Roman" w:cs="Times New Roman"/>
          <w:sz w:val="22"/>
          <w:lang w:eastAsia="ru-RU"/>
        </w:rPr>
        <w:t xml:space="preserve"> из них имеют: </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высшее педагогическое образование –41 учителей ( 98%); </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высшую квалификационную категорию - 7  (17%)  учителя;</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первую квалификационную категорию – 31 (74%)  учителей.</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соответствие занимаемой должности – 1 (2%) учителя.</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без категории – 3 учителя ( 7%), все трое молодые специалисты, работают в школе первый и второй год, после окончания профессионального учебного учреждения, двое из них обучались по целевому направлению.</w:t>
      </w:r>
    </w:p>
    <w:p w:rsidR="00FE3F6D" w:rsidRDefault="00FE3F6D" w:rsidP="00FE3F6D">
      <w:pPr>
        <w:spacing w:after="0"/>
        <w:rPr>
          <w:rFonts w:eastAsia="Times New Roman" w:cs="Times New Roman"/>
          <w:sz w:val="22"/>
          <w:bdr w:val="none" w:sz="0" w:space="0" w:color="auto" w:frame="1"/>
          <w:lang w:eastAsia="ru-RU"/>
        </w:rPr>
      </w:pP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Из них:</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руководящие работники – 4 человека (директор и 3 заместителя);</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учителя – 34 человек;</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другие педагогические работники:</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воспитатель ГПД– 2 человека, педагог-организатор– 1 человек, педагог-библиотекарь – 1 человек.</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Средний возраст педагогических работников школы составляет 43,8 лет.</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Основную группу сотрудников школы составляют педагоги от 39 до 55 лет:</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5 педагогических работников пенсионного возраста,</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9 педагогов до 35 лет,</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3 педагога от 35 до 40 лет,</w:t>
      </w:r>
    </w:p>
    <w:p w:rsidR="00FE3F6D" w:rsidRDefault="00FE3F6D" w:rsidP="00FE3F6D">
      <w:pPr>
        <w:spacing w:after="0"/>
        <w:rPr>
          <w:rFonts w:eastAsia="Times New Roman" w:cs="Times New Roman"/>
          <w:sz w:val="22"/>
          <w:bdr w:val="none" w:sz="0" w:space="0" w:color="auto" w:frame="1"/>
          <w:lang w:eastAsia="ru-RU"/>
        </w:rPr>
      </w:pPr>
      <w:r>
        <w:rPr>
          <w:rFonts w:eastAsia="Times New Roman" w:cs="Times New Roman"/>
          <w:sz w:val="22"/>
          <w:bdr w:val="none" w:sz="0" w:space="0" w:color="auto" w:frame="1"/>
          <w:lang w:eastAsia="ru-RU"/>
        </w:rPr>
        <w:t>— 19 педагогов от 40 до 55 лет.</w:t>
      </w:r>
    </w:p>
    <w:p w:rsidR="00FE3F6D" w:rsidRDefault="00FE3F6D" w:rsidP="00FE3F6D">
      <w:pPr>
        <w:spacing w:after="0"/>
        <w:rPr>
          <w:rFonts w:eastAsia="Times New Roman" w:cs="Times New Roman"/>
          <w:sz w:val="22"/>
          <w:bdr w:val="none" w:sz="0" w:space="0" w:color="auto" w:frame="1"/>
          <w:lang w:val="tt-RU" w:eastAsia="ru-RU"/>
        </w:rPr>
      </w:pPr>
      <w:r>
        <w:rPr>
          <w:rFonts w:eastAsia="Times New Roman" w:cs="Times New Roman"/>
          <w:sz w:val="22"/>
          <w:bdr w:val="none" w:sz="0" w:space="0" w:color="auto" w:frame="1"/>
          <w:lang w:eastAsia="ru-RU"/>
        </w:rPr>
        <w:t>-   6 педагогов  старше 55 лет.</w:t>
      </w:r>
    </w:p>
    <w:p w:rsidR="00FE3F6D" w:rsidRDefault="00FE3F6D" w:rsidP="00FE3F6D">
      <w:pPr>
        <w:pStyle w:val="af7"/>
        <w:tabs>
          <w:tab w:val="left" w:pos="10064"/>
        </w:tabs>
        <w:ind w:right="-1" w:firstLine="284"/>
        <w:jc w:val="both"/>
        <w:rPr>
          <w:sz w:val="22"/>
          <w:szCs w:val="22"/>
        </w:rPr>
      </w:pPr>
      <w:r>
        <w:rPr>
          <w:sz w:val="22"/>
          <w:szCs w:val="22"/>
        </w:rPr>
        <w:t>Таким образом, возрастной состав работающих учителей можно считать продуктивным</w:t>
      </w:r>
      <w:r>
        <w:rPr>
          <w:spacing w:val="1"/>
          <w:sz w:val="22"/>
          <w:szCs w:val="22"/>
        </w:rPr>
        <w:t xml:space="preserve"> </w:t>
      </w:r>
      <w:r>
        <w:rPr>
          <w:sz w:val="22"/>
          <w:szCs w:val="22"/>
        </w:rPr>
        <w:t>для функционирования</w:t>
      </w:r>
      <w:r>
        <w:rPr>
          <w:spacing w:val="-1"/>
          <w:sz w:val="22"/>
          <w:szCs w:val="22"/>
        </w:rPr>
        <w:t xml:space="preserve"> </w:t>
      </w:r>
      <w:r>
        <w:rPr>
          <w:sz w:val="22"/>
          <w:szCs w:val="22"/>
        </w:rPr>
        <w:t>и</w:t>
      </w:r>
      <w:r>
        <w:rPr>
          <w:spacing w:val="2"/>
          <w:sz w:val="22"/>
          <w:szCs w:val="22"/>
        </w:rPr>
        <w:t xml:space="preserve"> </w:t>
      </w:r>
      <w:r>
        <w:rPr>
          <w:sz w:val="22"/>
          <w:szCs w:val="22"/>
        </w:rPr>
        <w:t>развития</w:t>
      </w:r>
      <w:r>
        <w:rPr>
          <w:spacing w:val="2"/>
          <w:sz w:val="22"/>
          <w:szCs w:val="22"/>
        </w:rPr>
        <w:t xml:space="preserve"> </w:t>
      </w:r>
      <w:r>
        <w:rPr>
          <w:sz w:val="22"/>
          <w:szCs w:val="22"/>
        </w:rPr>
        <w:t>ОУ,</w:t>
      </w:r>
      <w:r>
        <w:rPr>
          <w:spacing w:val="-1"/>
          <w:sz w:val="22"/>
          <w:szCs w:val="22"/>
        </w:rPr>
        <w:t xml:space="preserve"> </w:t>
      </w:r>
      <w:r>
        <w:rPr>
          <w:sz w:val="22"/>
          <w:szCs w:val="22"/>
        </w:rPr>
        <w:t>хотя</w:t>
      </w:r>
      <w:r>
        <w:rPr>
          <w:spacing w:val="2"/>
          <w:sz w:val="22"/>
          <w:szCs w:val="22"/>
        </w:rPr>
        <w:t xml:space="preserve"> </w:t>
      </w:r>
      <w:r>
        <w:rPr>
          <w:sz w:val="22"/>
          <w:szCs w:val="22"/>
        </w:rPr>
        <w:t>приток</w:t>
      </w:r>
      <w:r>
        <w:rPr>
          <w:spacing w:val="-4"/>
          <w:sz w:val="22"/>
          <w:szCs w:val="22"/>
        </w:rPr>
        <w:t xml:space="preserve"> </w:t>
      </w:r>
      <w:r>
        <w:rPr>
          <w:sz w:val="22"/>
          <w:szCs w:val="22"/>
        </w:rPr>
        <w:t>молодых</w:t>
      </w:r>
      <w:r>
        <w:rPr>
          <w:spacing w:val="1"/>
          <w:sz w:val="22"/>
          <w:szCs w:val="22"/>
        </w:rPr>
        <w:t xml:space="preserve"> </w:t>
      </w:r>
      <w:r>
        <w:rPr>
          <w:sz w:val="22"/>
          <w:szCs w:val="22"/>
        </w:rPr>
        <w:t>учителей</w:t>
      </w:r>
      <w:r>
        <w:rPr>
          <w:spacing w:val="4"/>
          <w:sz w:val="22"/>
          <w:szCs w:val="22"/>
        </w:rPr>
        <w:t xml:space="preserve"> </w:t>
      </w:r>
      <w:r>
        <w:rPr>
          <w:spacing w:val="4"/>
          <w:sz w:val="22"/>
          <w:szCs w:val="22"/>
          <w:lang w:val="tt-RU"/>
        </w:rPr>
        <w:t xml:space="preserve">в будущем </w:t>
      </w:r>
      <w:r>
        <w:rPr>
          <w:sz w:val="22"/>
          <w:szCs w:val="22"/>
        </w:rPr>
        <w:t xml:space="preserve">необходим. </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Педагогический стаж:</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до 3-х лет – 3 человека (7 %)</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от 3 до 10 лет – 5 человек (12%)</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от 10 до 20 лет – 5 человека (12 %)</w:t>
      </w:r>
    </w:p>
    <w:p w:rsidR="00FE3F6D" w:rsidRDefault="00FE3F6D" w:rsidP="00FE3F6D">
      <w:pPr>
        <w:spacing w:after="0"/>
        <w:rPr>
          <w:rFonts w:eastAsia="Times New Roman" w:cs="Times New Roman"/>
          <w:sz w:val="22"/>
          <w:bdr w:val="none" w:sz="0" w:space="0" w:color="auto" w:frame="1"/>
          <w:lang w:eastAsia="ru-RU"/>
        </w:rPr>
      </w:pPr>
      <w:r>
        <w:rPr>
          <w:rFonts w:eastAsia="Times New Roman" w:cs="Times New Roman"/>
          <w:sz w:val="22"/>
          <w:bdr w:val="none" w:sz="0" w:space="0" w:color="auto" w:frame="1"/>
          <w:lang w:eastAsia="ru-RU"/>
        </w:rPr>
        <w:t>— свыше 20 лет – 29 человек (69%)</w:t>
      </w:r>
    </w:p>
    <w:p w:rsidR="00FE3F6D" w:rsidRDefault="00FE3F6D" w:rsidP="00FE3F6D">
      <w:pPr>
        <w:pStyle w:val="af7"/>
        <w:tabs>
          <w:tab w:val="left" w:pos="10064"/>
        </w:tabs>
        <w:spacing w:before="87"/>
        <w:ind w:right="-1" w:firstLine="284"/>
        <w:jc w:val="both"/>
        <w:rPr>
          <w:sz w:val="22"/>
          <w:szCs w:val="22"/>
        </w:rPr>
      </w:pPr>
      <w:r>
        <w:rPr>
          <w:sz w:val="22"/>
          <w:szCs w:val="22"/>
        </w:rPr>
        <w:t>Характеристику</w:t>
      </w:r>
      <w:r>
        <w:rPr>
          <w:spacing w:val="1"/>
          <w:sz w:val="22"/>
          <w:szCs w:val="22"/>
        </w:rPr>
        <w:t xml:space="preserve"> </w:t>
      </w:r>
      <w:r>
        <w:rPr>
          <w:sz w:val="22"/>
          <w:szCs w:val="22"/>
        </w:rPr>
        <w:t>коллектива</w:t>
      </w:r>
      <w:r>
        <w:rPr>
          <w:spacing w:val="1"/>
          <w:sz w:val="22"/>
          <w:szCs w:val="22"/>
        </w:rPr>
        <w:t xml:space="preserve"> </w:t>
      </w:r>
      <w:r>
        <w:rPr>
          <w:sz w:val="22"/>
          <w:szCs w:val="22"/>
        </w:rPr>
        <w:t>по</w:t>
      </w:r>
      <w:r>
        <w:rPr>
          <w:spacing w:val="1"/>
          <w:sz w:val="22"/>
          <w:szCs w:val="22"/>
        </w:rPr>
        <w:t xml:space="preserve"> </w:t>
      </w:r>
      <w:r>
        <w:rPr>
          <w:sz w:val="22"/>
          <w:szCs w:val="22"/>
        </w:rPr>
        <w:t>стажу</w:t>
      </w:r>
      <w:r>
        <w:rPr>
          <w:spacing w:val="1"/>
          <w:sz w:val="22"/>
          <w:szCs w:val="22"/>
        </w:rPr>
        <w:t xml:space="preserve"> </w:t>
      </w:r>
      <w:r>
        <w:rPr>
          <w:sz w:val="22"/>
          <w:szCs w:val="22"/>
        </w:rPr>
        <w:t>работы</w:t>
      </w:r>
      <w:r>
        <w:rPr>
          <w:spacing w:val="1"/>
          <w:sz w:val="22"/>
          <w:szCs w:val="22"/>
        </w:rPr>
        <w:t xml:space="preserve"> </w:t>
      </w:r>
      <w:r>
        <w:rPr>
          <w:sz w:val="22"/>
          <w:szCs w:val="22"/>
        </w:rPr>
        <w:t>можно</w:t>
      </w:r>
      <w:r>
        <w:rPr>
          <w:spacing w:val="1"/>
          <w:sz w:val="22"/>
          <w:szCs w:val="22"/>
        </w:rPr>
        <w:t xml:space="preserve"> </w:t>
      </w:r>
      <w:r>
        <w:rPr>
          <w:sz w:val="22"/>
          <w:szCs w:val="22"/>
        </w:rPr>
        <w:t>считать</w:t>
      </w:r>
      <w:r>
        <w:rPr>
          <w:spacing w:val="1"/>
          <w:sz w:val="22"/>
          <w:szCs w:val="22"/>
        </w:rPr>
        <w:t xml:space="preserve"> </w:t>
      </w:r>
      <w:r>
        <w:rPr>
          <w:sz w:val="22"/>
          <w:szCs w:val="22"/>
        </w:rPr>
        <w:t>благоприятной</w:t>
      </w:r>
      <w:r>
        <w:rPr>
          <w:spacing w:val="1"/>
          <w:sz w:val="22"/>
          <w:szCs w:val="22"/>
        </w:rPr>
        <w:t xml:space="preserve"> </w:t>
      </w:r>
      <w:r>
        <w:rPr>
          <w:sz w:val="22"/>
          <w:szCs w:val="22"/>
        </w:rPr>
        <w:t>для</w:t>
      </w:r>
      <w:r>
        <w:rPr>
          <w:spacing w:val="1"/>
          <w:sz w:val="22"/>
          <w:szCs w:val="22"/>
        </w:rPr>
        <w:t xml:space="preserve"> </w:t>
      </w:r>
      <w:r>
        <w:rPr>
          <w:sz w:val="22"/>
          <w:szCs w:val="22"/>
        </w:rPr>
        <w:t>организации</w:t>
      </w:r>
      <w:r>
        <w:rPr>
          <w:spacing w:val="1"/>
          <w:sz w:val="22"/>
          <w:szCs w:val="22"/>
        </w:rPr>
        <w:t xml:space="preserve"> </w:t>
      </w:r>
      <w:r>
        <w:rPr>
          <w:sz w:val="22"/>
          <w:szCs w:val="22"/>
        </w:rPr>
        <w:t>эффективного</w:t>
      </w:r>
      <w:r>
        <w:rPr>
          <w:spacing w:val="1"/>
          <w:sz w:val="22"/>
          <w:szCs w:val="22"/>
        </w:rPr>
        <w:t xml:space="preserve"> </w:t>
      </w:r>
      <w:r>
        <w:rPr>
          <w:sz w:val="22"/>
          <w:szCs w:val="22"/>
        </w:rPr>
        <w:t>образовательного</w:t>
      </w:r>
      <w:r>
        <w:rPr>
          <w:spacing w:val="1"/>
          <w:sz w:val="22"/>
          <w:szCs w:val="22"/>
        </w:rPr>
        <w:t xml:space="preserve"> </w:t>
      </w:r>
      <w:r>
        <w:rPr>
          <w:sz w:val="22"/>
          <w:szCs w:val="22"/>
        </w:rPr>
        <w:t>процесса.</w:t>
      </w:r>
      <w:r>
        <w:rPr>
          <w:spacing w:val="1"/>
          <w:sz w:val="22"/>
          <w:szCs w:val="22"/>
        </w:rPr>
        <w:t xml:space="preserve"> </w:t>
      </w:r>
      <w:r>
        <w:rPr>
          <w:sz w:val="22"/>
          <w:szCs w:val="22"/>
        </w:rPr>
        <w:t>Деятельность</w:t>
      </w:r>
      <w:r>
        <w:rPr>
          <w:spacing w:val="1"/>
          <w:sz w:val="22"/>
          <w:szCs w:val="22"/>
        </w:rPr>
        <w:t xml:space="preserve"> </w:t>
      </w:r>
      <w:r>
        <w:rPr>
          <w:sz w:val="22"/>
          <w:szCs w:val="22"/>
        </w:rPr>
        <w:t>администрации</w:t>
      </w:r>
      <w:r>
        <w:rPr>
          <w:spacing w:val="1"/>
          <w:sz w:val="22"/>
          <w:szCs w:val="22"/>
        </w:rPr>
        <w:t xml:space="preserve"> </w:t>
      </w:r>
      <w:r>
        <w:rPr>
          <w:sz w:val="22"/>
          <w:szCs w:val="22"/>
        </w:rPr>
        <w:t>в</w:t>
      </w:r>
      <w:r>
        <w:rPr>
          <w:spacing w:val="1"/>
          <w:sz w:val="22"/>
          <w:szCs w:val="22"/>
        </w:rPr>
        <w:t xml:space="preserve"> </w:t>
      </w:r>
      <w:r>
        <w:rPr>
          <w:sz w:val="22"/>
          <w:szCs w:val="22"/>
        </w:rPr>
        <w:t>направлении</w:t>
      </w:r>
      <w:r>
        <w:rPr>
          <w:spacing w:val="1"/>
          <w:sz w:val="22"/>
          <w:szCs w:val="22"/>
        </w:rPr>
        <w:t xml:space="preserve"> </w:t>
      </w:r>
      <w:r>
        <w:rPr>
          <w:sz w:val="22"/>
          <w:szCs w:val="22"/>
        </w:rPr>
        <w:t>омоложения</w:t>
      </w:r>
      <w:r>
        <w:rPr>
          <w:spacing w:val="1"/>
          <w:sz w:val="22"/>
          <w:szCs w:val="22"/>
        </w:rPr>
        <w:t xml:space="preserve"> </w:t>
      </w:r>
      <w:r>
        <w:rPr>
          <w:sz w:val="22"/>
          <w:szCs w:val="22"/>
        </w:rPr>
        <w:t>кадрового</w:t>
      </w:r>
      <w:r>
        <w:rPr>
          <w:spacing w:val="1"/>
          <w:sz w:val="22"/>
          <w:szCs w:val="22"/>
        </w:rPr>
        <w:t xml:space="preserve"> </w:t>
      </w:r>
      <w:r>
        <w:rPr>
          <w:sz w:val="22"/>
          <w:szCs w:val="22"/>
        </w:rPr>
        <w:t>потенциала</w:t>
      </w:r>
      <w:r>
        <w:rPr>
          <w:spacing w:val="1"/>
          <w:sz w:val="22"/>
          <w:szCs w:val="22"/>
        </w:rPr>
        <w:t xml:space="preserve"> </w:t>
      </w:r>
      <w:r>
        <w:rPr>
          <w:sz w:val="22"/>
          <w:szCs w:val="22"/>
        </w:rPr>
        <w:t>гармонично</w:t>
      </w:r>
      <w:r>
        <w:rPr>
          <w:spacing w:val="1"/>
          <w:sz w:val="22"/>
          <w:szCs w:val="22"/>
        </w:rPr>
        <w:t xml:space="preserve"> </w:t>
      </w:r>
      <w:r>
        <w:rPr>
          <w:sz w:val="22"/>
          <w:szCs w:val="22"/>
        </w:rPr>
        <w:t>сочетается</w:t>
      </w:r>
      <w:r>
        <w:rPr>
          <w:spacing w:val="1"/>
          <w:sz w:val="22"/>
          <w:szCs w:val="22"/>
        </w:rPr>
        <w:t xml:space="preserve"> </w:t>
      </w:r>
      <w:r>
        <w:rPr>
          <w:sz w:val="22"/>
          <w:szCs w:val="22"/>
        </w:rPr>
        <w:t>с</w:t>
      </w:r>
      <w:r>
        <w:rPr>
          <w:spacing w:val="1"/>
          <w:sz w:val="22"/>
          <w:szCs w:val="22"/>
        </w:rPr>
        <w:t xml:space="preserve"> </w:t>
      </w:r>
      <w:r>
        <w:rPr>
          <w:sz w:val="22"/>
          <w:szCs w:val="22"/>
        </w:rPr>
        <w:t>тенденцией</w:t>
      </w:r>
      <w:r>
        <w:rPr>
          <w:spacing w:val="1"/>
          <w:sz w:val="22"/>
          <w:szCs w:val="22"/>
        </w:rPr>
        <w:t xml:space="preserve"> </w:t>
      </w:r>
      <w:r>
        <w:rPr>
          <w:sz w:val="22"/>
          <w:szCs w:val="22"/>
        </w:rPr>
        <w:t>сохранения в составе педагогического коллектива зрелых педагогов, обладающих готовностью к</w:t>
      </w:r>
      <w:r>
        <w:rPr>
          <w:spacing w:val="-57"/>
          <w:sz w:val="22"/>
          <w:szCs w:val="22"/>
        </w:rPr>
        <w:t xml:space="preserve">    </w:t>
      </w:r>
      <w:r>
        <w:rPr>
          <w:sz w:val="22"/>
          <w:szCs w:val="22"/>
        </w:rPr>
        <w:t>передаче профессионального опыта молодым</w:t>
      </w:r>
      <w:r>
        <w:rPr>
          <w:spacing w:val="1"/>
          <w:sz w:val="22"/>
          <w:szCs w:val="22"/>
        </w:rPr>
        <w:t xml:space="preserve"> </w:t>
      </w:r>
      <w:r>
        <w:rPr>
          <w:sz w:val="22"/>
          <w:szCs w:val="22"/>
        </w:rPr>
        <w:t>педагогам. Педагогический</w:t>
      </w:r>
      <w:r>
        <w:rPr>
          <w:spacing w:val="1"/>
          <w:sz w:val="22"/>
          <w:szCs w:val="22"/>
        </w:rPr>
        <w:t xml:space="preserve"> </w:t>
      </w:r>
      <w:r>
        <w:rPr>
          <w:sz w:val="22"/>
          <w:szCs w:val="22"/>
        </w:rPr>
        <w:t>коллектив</w:t>
      </w:r>
      <w:r>
        <w:rPr>
          <w:spacing w:val="1"/>
          <w:sz w:val="22"/>
          <w:szCs w:val="22"/>
        </w:rPr>
        <w:t xml:space="preserve"> </w:t>
      </w:r>
      <w:r>
        <w:rPr>
          <w:sz w:val="22"/>
          <w:szCs w:val="22"/>
        </w:rPr>
        <w:t>школы</w:t>
      </w:r>
      <w:r>
        <w:rPr>
          <w:spacing w:val="1"/>
          <w:sz w:val="22"/>
          <w:szCs w:val="22"/>
        </w:rPr>
        <w:t xml:space="preserve"> </w:t>
      </w:r>
      <w:r>
        <w:rPr>
          <w:sz w:val="22"/>
          <w:szCs w:val="22"/>
        </w:rPr>
        <w:t>отличает</w:t>
      </w:r>
      <w:r>
        <w:rPr>
          <w:spacing w:val="1"/>
          <w:sz w:val="22"/>
          <w:szCs w:val="22"/>
        </w:rPr>
        <w:t xml:space="preserve"> </w:t>
      </w:r>
      <w:r>
        <w:rPr>
          <w:sz w:val="22"/>
          <w:szCs w:val="22"/>
        </w:rPr>
        <w:t>стремление</w:t>
      </w:r>
      <w:r>
        <w:rPr>
          <w:spacing w:val="1"/>
          <w:sz w:val="22"/>
          <w:szCs w:val="22"/>
        </w:rPr>
        <w:t xml:space="preserve"> </w:t>
      </w:r>
      <w:r>
        <w:rPr>
          <w:sz w:val="22"/>
          <w:szCs w:val="22"/>
        </w:rPr>
        <w:t>к</w:t>
      </w:r>
      <w:r>
        <w:rPr>
          <w:spacing w:val="1"/>
          <w:sz w:val="22"/>
          <w:szCs w:val="22"/>
        </w:rPr>
        <w:t xml:space="preserve"> </w:t>
      </w:r>
      <w:r>
        <w:rPr>
          <w:sz w:val="22"/>
          <w:szCs w:val="22"/>
        </w:rPr>
        <w:t>трансляции</w:t>
      </w:r>
      <w:r>
        <w:rPr>
          <w:spacing w:val="1"/>
          <w:sz w:val="22"/>
          <w:szCs w:val="22"/>
        </w:rPr>
        <w:t xml:space="preserve"> </w:t>
      </w:r>
      <w:r>
        <w:rPr>
          <w:sz w:val="22"/>
          <w:szCs w:val="22"/>
        </w:rPr>
        <w:t>передового</w:t>
      </w:r>
      <w:r>
        <w:rPr>
          <w:spacing w:val="1"/>
          <w:sz w:val="22"/>
          <w:szCs w:val="22"/>
        </w:rPr>
        <w:t xml:space="preserve"> </w:t>
      </w:r>
      <w:r>
        <w:rPr>
          <w:sz w:val="22"/>
          <w:szCs w:val="22"/>
        </w:rPr>
        <w:t>методического</w:t>
      </w:r>
      <w:r>
        <w:rPr>
          <w:spacing w:val="1"/>
          <w:sz w:val="22"/>
          <w:szCs w:val="22"/>
        </w:rPr>
        <w:t xml:space="preserve"> </w:t>
      </w:r>
      <w:r>
        <w:rPr>
          <w:sz w:val="22"/>
          <w:szCs w:val="22"/>
        </w:rPr>
        <w:t>опыта.</w:t>
      </w:r>
      <w:r>
        <w:rPr>
          <w:spacing w:val="1"/>
          <w:sz w:val="22"/>
          <w:szCs w:val="22"/>
        </w:rPr>
        <w:t xml:space="preserve"> </w:t>
      </w:r>
      <w:r>
        <w:rPr>
          <w:sz w:val="22"/>
          <w:szCs w:val="22"/>
        </w:rPr>
        <w:t>Значительная</w:t>
      </w:r>
      <w:r>
        <w:rPr>
          <w:spacing w:val="1"/>
          <w:sz w:val="22"/>
          <w:szCs w:val="22"/>
        </w:rPr>
        <w:t xml:space="preserve"> </w:t>
      </w:r>
      <w:r>
        <w:rPr>
          <w:sz w:val="22"/>
          <w:szCs w:val="22"/>
        </w:rPr>
        <w:t>часть</w:t>
      </w:r>
      <w:r>
        <w:rPr>
          <w:spacing w:val="1"/>
          <w:sz w:val="22"/>
          <w:szCs w:val="22"/>
        </w:rPr>
        <w:t xml:space="preserve"> </w:t>
      </w:r>
      <w:r>
        <w:rPr>
          <w:sz w:val="22"/>
          <w:szCs w:val="22"/>
        </w:rPr>
        <w:t>педагогов</w:t>
      </w:r>
      <w:r>
        <w:rPr>
          <w:spacing w:val="53"/>
          <w:sz w:val="22"/>
          <w:szCs w:val="22"/>
        </w:rPr>
        <w:t xml:space="preserve"> </w:t>
      </w:r>
      <w:r>
        <w:rPr>
          <w:sz w:val="22"/>
          <w:szCs w:val="22"/>
        </w:rPr>
        <w:t>школы</w:t>
      </w:r>
      <w:r>
        <w:rPr>
          <w:spacing w:val="53"/>
          <w:sz w:val="22"/>
          <w:szCs w:val="22"/>
        </w:rPr>
        <w:t xml:space="preserve"> </w:t>
      </w:r>
      <w:r>
        <w:rPr>
          <w:sz w:val="22"/>
          <w:szCs w:val="22"/>
        </w:rPr>
        <w:t>владеет</w:t>
      </w:r>
      <w:r>
        <w:rPr>
          <w:spacing w:val="51"/>
          <w:sz w:val="22"/>
          <w:szCs w:val="22"/>
        </w:rPr>
        <w:t xml:space="preserve"> </w:t>
      </w:r>
      <w:r>
        <w:rPr>
          <w:sz w:val="22"/>
          <w:szCs w:val="22"/>
        </w:rPr>
        <w:t>в</w:t>
      </w:r>
      <w:r>
        <w:rPr>
          <w:spacing w:val="52"/>
          <w:sz w:val="22"/>
          <w:szCs w:val="22"/>
        </w:rPr>
        <w:t xml:space="preserve"> </w:t>
      </w:r>
      <w:r>
        <w:rPr>
          <w:sz w:val="22"/>
          <w:szCs w:val="22"/>
        </w:rPr>
        <w:t>достаточной</w:t>
      </w:r>
      <w:r>
        <w:rPr>
          <w:spacing w:val="47"/>
          <w:sz w:val="22"/>
          <w:szCs w:val="22"/>
        </w:rPr>
        <w:t xml:space="preserve"> </w:t>
      </w:r>
      <w:r>
        <w:rPr>
          <w:sz w:val="22"/>
          <w:szCs w:val="22"/>
        </w:rPr>
        <w:t>степени</w:t>
      </w:r>
      <w:r>
        <w:rPr>
          <w:spacing w:val="52"/>
          <w:sz w:val="22"/>
          <w:szCs w:val="22"/>
        </w:rPr>
        <w:t xml:space="preserve"> </w:t>
      </w:r>
      <w:r>
        <w:rPr>
          <w:sz w:val="22"/>
          <w:szCs w:val="22"/>
        </w:rPr>
        <w:t>современными</w:t>
      </w:r>
      <w:r>
        <w:rPr>
          <w:spacing w:val="53"/>
          <w:sz w:val="22"/>
          <w:szCs w:val="22"/>
        </w:rPr>
        <w:t xml:space="preserve"> </w:t>
      </w:r>
      <w:r>
        <w:rPr>
          <w:sz w:val="22"/>
          <w:szCs w:val="22"/>
        </w:rPr>
        <w:t>ИКТ-технологиями, позволяющими</w:t>
      </w:r>
      <w:r>
        <w:rPr>
          <w:spacing w:val="52"/>
          <w:sz w:val="22"/>
          <w:szCs w:val="22"/>
        </w:rPr>
        <w:t xml:space="preserve"> </w:t>
      </w:r>
      <w:r>
        <w:rPr>
          <w:sz w:val="22"/>
          <w:szCs w:val="22"/>
        </w:rPr>
        <w:t>качественно</w:t>
      </w:r>
      <w:r>
        <w:rPr>
          <w:spacing w:val="54"/>
          <w:sz w:val="22"/>
          <w:szCs w:val="22"/>
        </w:rPr>
        <w:t xml:space="preserve"> </w:t>
      </w:r>
      <w:r>
        <w:rPr>
          <w:sz w:val="22"/>
          <w:szCs w:val="22"/>
        </w:rPr>
        <w:t>решать</w:t>
      </w:r>
      <w:r>
        <w:rPr>
          <w:spacing w:val="45"/>
          <w:sz w:val="22"/>
          <w:szCs w:val="22"/>
        </w:rPr>
        <w:t xml:space="preserve"> </w:t>
      </w:r>
      <w:r>
        <w:rPr>
          <w:sz w:val="22"/>
          <w:szCs w:val="22"/>
        </w:rPr>
        <w:t>образовательные</w:t>
      </w:r>
      <w:r>
        <w:rPr>
          <w:spacing w:val="49"/>
          <w:sz w:val="22"/>
          <w:szCs w:val="22"/>
        </w:rPr>
        <w:t xml:space="preserve"> </w:t>
      </w:r>
      <w:r>
        <w:rPr>
          <w:sz w:val="22"/>
          <w:szCs w:val="22"/>
        </w:rPr>
        <w:t>задачи</w:t>
      </w:r>
      <w:r>
        <w:rPr>
          <w:spacing w:val="50"/>
          <w:sz w:val="22"/>
          <w:szCs w:val="22"/>
        </w:rPr>
        <w:t xml:space="preserve"> </w:t>
      </w:r>
      <w:r>
        <w:rPr>
          <w:sz w:val="22"/>
          <w:szCs w:val="22"/>
        </w:rPr>
        <w:t>на</w:t>
      </w:r>
      <w:r>
        <w:rPr>
          <w:spacing w:val="52"/>
          <w:sz w:val="22"/>
          <w:szCs w:val="22"/>
        </w:rPr>
        <w:t xml:space="preserve"> </w:t>
      </w:r>
      <w:r>
        <w:rPr>
          <w:sz w:val="22"/>
          <w:szCs w:val="22"/>
        </w:rPr>
        <w:t>уроке</w:t>
      </w:r>
      <w:r>
        <w:rPr>
          <w:spacing w:val="48"/>
          <w:sz w:val="22"/>
          <w:szCs w:val="22"/>
        </w:rPr>
        <w:t xml:space="preserve"> </w:t>
      </w:r>
      <w:r>
        <w:rPr>
          <w:sz w:val="22"/>
          <w:szCs w:val="22"/>
        </w:rPr>
        <w:t>и</w:t>
      </w:r>
      <w:r>
        <w:rPr>
          <w:spacing w:val="49"/>
          <w:sz w:val="22"/>
          <w:szCs w:val="22"/>
        </w:rPr>
        <w:t xml:space="preserve"> </w:t>
      </w:r>
      <w:r>
        <w:rPr>
          <w:sz w:val="22"/>
          <w:szCs w:val="22"/>
        </w:rPr>
        <w:t>во</w:t>
      </w:r>
      <w:r>
        <w:rPr>
          <w:spacing w:val="53"/>
          <w:sz w:val="22"/>
          <w:szCs w:val="22"/>
        </w:rPr>
        <w:t xml:space="preserve"> </w:t>
      </w:r>
      <w:r>
        <w:rPr>
          <w:sz w:val="22"/>
          <w:szCs w:val="22"/>
        </w:rPr>
        <w:t>внеурочной</w:t>
      </w:r>
      <w:r>
        <w:rPr>
          <w:spacing w:val="-57"/>
          <w:sz w:val="22"/>
          <w:szCs w:val="22"/>
        </w:rPr>
        <w:t xml:space="preserve">     </w:t>
      </w:r>
      <w:r>
        <w:rPr>
          <w:sz w:val="22"/>
          <w:szCs w:val="22"/>
        </w:rPr>
        <w:t>деятельности.</w:t>
      </w:r>
    </w:p>
    <w:p w:rsidR="00FE3F6D" w:rsidRDefault="00FE3F6D" w:rsidP="00FE3F6D">
      <w:pPr>
        <w:spacing w:after="0"/>
        <w:rPr>
          <w:rFonts w:ascii="Helvetica" w:eastAsia="Times New Roman" w:hAnsi="Helvetica" w:cs="Helvetica"/>
          <w:sz w:val="22"/>
          <w:lang w:eastAsia="ru-RU"/>
        </w:rPr>
      </w:pPr>
    </w:p>
    <w:tbl>
      <w:tblPr>
        <w:tblW w:w="10173" w:type="dxa"/>
        <w:tblCellMar>
          <w:left w:w="0" w:type="dxa"/>
          <w:right w:w="0" w:type="dxa"/>
        </w:tblCellMar>
        <w:tblLook w:val="04A0"/>
      </w:tblPr>
      <w:tblGrid>
        <w:gridCol w:w="3229"/>
        <w:gridCol w:w="991"/>
        <w:gridCol w:w="1221"/>
        <w:gridCol w:w="1188"/>
        <w:gridCol w:w="993"/>
        <w:gridCol w:w="1135"/>
        <w:gridCol w:w="1416"/>
      </w:tblGrid>
      <w:tr w:rsidR="00FE3F6D" w:rsidTr="00FE3F6D">
        <w:tc>
          <w:tcPr>
            <w:tcW w:w="15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b/>
                <w:bCs/>
                <w:sz w:val="22"/>
                <w:lang w:eastAsia="ru-RU"/>
              </w:rPr>
              <w:t> </w:t>
            </w:r>
          </w:p>
        </w:tc>
        <w:tc>
          <w:tcPr>
            <w:tcW w:w="10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2018 - 2019 уч. год</w:t>
            </w:r>
          </w:p>
        </w:tc>
        <w:tc>
          <w:tcPr>
            <w:tcW w:w="107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2019– 2020 уч. год</w:t>
            </w:r>
          </w:p>
        </w:tc>
        <w:tc>
          <w:tcPr>
            <w:tcW w:w="125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2020 – 2021 уч. год</w:t>
            </w: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b/>
                <w:bCs/>
                <w:sz w:val="22"/>
                <w:lang w:eastAsia="ru-RU"/>
              </w:rPr>
              <w:t>Педагогические кадры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Кол-во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Кол-во</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Кол-во</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w:t>
            </w: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sz w:val="22"/>
                <w:bdr w:val="none" w:sz="0" w:space="0" w:color="auto" w:frame="1"/>
                <w:lang w:eastAsia="ru-RU"/>
              </w:rPr>
              <w:t>Педагогические работники с высшим педагогическим образованием</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bdr w:val="none" w:sz="0" w:space="0" w:color="auto" w:frame="1"/>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98%</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bdr w:val="none" w:sz="0" w:space="0" w:color="auto" w:frame="1"/>
                <w:lang w:eastAsia="ru-RU"/>
              </w:rPr>
              <w:t>42</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98%</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41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98%</w:t>
            </w: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sz w:val="22"/>
                <w:bdr w:val="none" w:sz="0" w:space="0" w:color="auto" w:frame="1"/>
                <w:lang w:eastAsia="ru-RU"/>
              </w:rPr>
              <w:t>Педагогические работники со средним специальным образованием</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bdr w:val="none" w:sz="0" w:space="0" w:color="auto" w:frame="1"/>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bdr w:val="none" w:sz="0" w:space="0" w:color="auto" w:frame="1"/>
                <w:lang w:eastAsia="ru-RU"/>
              </w:rPr>
              <w:t>1</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2%</w:t>
            </w: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sz w:val="22"/>
                <w:bdr w:val="none" w:sz="0" w:space="0" w:color="auto" w:frame="1"/>
                <w:lang w:eastAsia="ru-RU"/>
              </w:rPr>
              <w:t>Педагогические работники, аттестованные на кв. кат.</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78%</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37</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84%</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38</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91%</w:t>
            </w: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sz w:val="22"/>
                <w:bdr w:val="none" w:sz="0" w:space="0" w:color="auto" w:frame="1"/>
                <w:lang w:eastAsia="ru-RU"/>
              </w:rPr>
              <w:t>В том числе:</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pP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sz w:val="22"/>
                <w:bdr w:val="none" w:sz="0" w:space="0" w:color="auto" w:frame="1"/>
                <w:lang w:eastAsia="ru-RU"/>
              </w:rPr>
              <w:t>Высшая категория</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22%</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7</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16%</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7</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17%</w:t>
            </w: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sz w:val="22"/>
                <w:bdr w:val="none" w:sz="0" w:space="0" w:color="auto" w:frame="1"/>
                <w:lang w:eastAsia="ru-RU"/>
              </w:rPr>
              <w:t>Первая категория</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56%</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30</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68%</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31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74%</w:t>
            </w: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sz w:val="22"/>
                <w:bdr w:val="none" w:sz="0" w:space="0" w:color="auto" w:frame="1"/>
                <w:lang w:eastAsia="ru-RU"/>
              </w:rPr>
              <w:t>Имеют соответствие занимаемой должности</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4</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9%</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2%</w:t>
            </w:r>
          </w:p>
        </w:tc>
      </w:tr>
      <w:tr w:rsidR="00FE3F6D" w:rsidTr="00FE3F6D">
        <w:tc>
          <w:tcPr>
            <w:tcW w:w="15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3F6D" w:rsidRDefault="00FE3F6D">
            <w:pPr>
              <w:spacing w:after="0"/>
              <w:rPr>
                <w:rFonts w:eastAsia="Times New Roman" w:cs="Times New Roman"/>
                <w:sz w:val="22"/>
                <w:lang w:eastAsia="ru-RU"/>
              </w:rPr>
            </w:pPr>
            <w:r>
              <w:rPr>
                <w:rFonts w:eastAsia="Times New Roman" w:cs="Times New Roman"/>
                <w:sz w:val="22"/>
                <w:bdr w:val="none" w:sz="0" w:space="0" w:color="auto" w:frame="1"/>
                <w:lang w:eastAsia="ru-RU"/>
              </w:rPr>
              <w:t>Не аттестованы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2%</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3</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b/>
                <w:bCs/>
                <w:sz w:val="22"/>
                <w:lang w:eastAsia="ru-RU"/>
              </w:rPr>
              <w:t>7%</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3</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FE3F6D" w:rsidRDefault="00FE3F6D">
            <w:pPr>
              <w:spacing w:after="0"/>
              <w:jc w:val="center"/>
              <w:rPr>
                <w:rFonts w:eastAsia="Times New Roman" w:cs="Times New Roman"/>
                <w:sz w:val="22"/>
                <w:lang w:eastAsia="ru-RU"/>
              </w:rPr>
            </w:pPr>
            <w:r>
              <w:rPr>
                <w:rFonts w:eastAsia="Times New Roman" w:cs="Times New Roman"/>
                <w:sz w:val="22"/>
                <w:lang w:eastAsia="ru-RU"/>
              </w:rPr>
              <w:t>7%</w:t>
            </w:r>
          </w:p>
        </w:tc>
      </w:tr>
    </w:tbl>
    <w:p w:rsidR="00FE3F6D" w:rsidRDefault="00FE3F6D" w:rsidP="00FE3F6D">
      <w:pPr>
        <w:spacing w:after="0"/>
        <w:ind w:firstLine="708"/>
        <w:jc w:val="both"/>
        <w:rPr>
          <w:rFonts w:eastAsia="Times New Roman" w:cs="Times New Roman"/>
          <w:color w:val="FF0000"/>
          <w:sz w:val="22"/>
          <w:bdr w:val="none" w:sz="0" w:space="0" w:color="auto" w:frame="1"/>
          <w:lang w:eastAsia="ru-RU"/>
        </w:rPr>
      </w:pPr>
    </w:p>
    <w:p w:rsidR="00FE3F6D" w:rsidRDefault="00FE3F6D" w:rsidP="00FE3F6D">
      <w:pPr>
        <w:spacing w:after="0"/>
        <w:ind w:firstLine="708"/>
        <w:jc w:val="both"/>
        <w:rPr>
          <w:rFonts w:cs="Times New Roman"/>
          <w:sz w:val="22"/>
        </w:rPr>
      </w:pPr>
      <w:r>
        <w:rPr>
          <w:rFonts w:eastAsia="Times New Roman" w:cs="Times New Roman"/>
          <w:sz w:val="22"/>
          <w:bdr w:val="none" w:sz="0" w:space="0" w:color="auto" w:frame="1"/>
          <w:lang w:eastAsia="ru-RU"/>
        </w:rPr>
        <w:lastRenderedPageBreak/>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 Педагоги стремятся к повышению профессионального мастерства, систематически проходят курсы повышения квалификации. За последние 3 года 100% учителей повысили свою профессиональную подготовку через курсовую систему повышения квалификации.</w:t>
      </w:r>
      <w:r>
        <w:rPr>
          <w:sz w:val="22"/>
        </w:rPr>
        <w:t xml:space="preserve"> </w:t>
      </w:r>
      <w:r>
        <w:rPr>
          <w:rFonts w:cs="Times New Roman"/>
          <w:sz w:val="22"/>
        </w:rPr>
        <w:t>Для реализации педагогом возможностей непрерывного образования, самостоятельного</w:t>
      </w:r>
      <w:r>
        <w:rPr>
          <w:rFonts w:cs="Times New Roman"/>
          <w:spacing w:val="1"/>
          <w:sz w:val="22"/>
        </w:rPr>
        <w:t xml:space="preserve"> </w:t>
      </w:r>
      <w:r>
        <w:rPr>
          <w:rFonts w:cs="Times New Roman"/>
          <w:sz w:val="22"/>
        </w:rPr>
        <w:t>конструирования</w:t>
      </w:r>
      <w:r>
        <w:rPr>
          <w:rFonts w:cs="Times New Roman"/>
          <w:spacing w:val="1"/>
          <w:sz w:val="22"/>
        </w:rPr>
        <w:t xml:space="preserve"> </w:t>
      </w:r>
      <w:r>
        <w:rPr>
          <w:rFonts w:cs="Times New Roman"/>
          <w:sz w:val="22"/>
        </w:rPr>
        <w:t>индивидуального</w:t>
      </w:r>
      <w:r>
        <w:rPr>
          <w:rFonts w:cs="Times New Roman"/>
          <w:spacing w:val="1"/>
          <w:sz w:val="22"/>
        </w:rPr>
        <w:t xml:space="preserve"> </w:t>
      </w:r>
      <w:r>
        <w:rPr>
          <w:rFonts w:cs="Times New Roman"/>
          <w:sz w:val="22"/>
        </w:rPr>
        <w:t>образовательного</w:t>
      </w:r>
      <w:r>
        <w:rPr>
          <w:rFonts w:cs="Times New Roman"/>
          <w:spacing w:val="1"/>
          <w:sz w:val="22"/>
        </w:rPr>
        <w:t xml:space="preserve"> </w:t>
      </w:r>
      <w:r>
        <w:rPr>
          <w:rFonts w:cs="Times New Roman"/>
          <w:sz w:val="22"/>
        </w:rPr>
        <w:t>маршрута повышения</w:t>
      </w:r>
      <w:r>
        <w:rPr>
          <w:rFonts w:cs="Times New Roman"/>
          <w:spacing w:val="1"/>
          <w:sz w:val="22"/>
        </w:rPr>
        <w:t xml:space="preserve"> </w:t>
      </w:r>
      <w:r>
        <w:rPr>
          <w:rFonts w:cs="Times New Roman"/>
          <w:sz w:val="22"/>
        </w:rPr>
        <w:t>квалификации</w:t>
      </w:r>
      <w:r>
        <w:rPr>
          <w:rFonts w:cs="Times New Roman"/>
          <w:spacing w:val="1"/>
          <w:sz w:val="22"/>
        </w:rPr>
        <w:t xml:space="preserve"> </w:t>
      </w:r>
      <w:r>
        <w:rPr>
          <w:rFonts w:cs="Times New Roman"/>
          <w:sz w:val="22"/>
        </w:rPr>
        <w:t>с</w:t>
      </w:r>
      <w:r>
        <w:rPr>
          <w:rFonts w:cs="Times New Roman"/>
          <w:spacing w:val="1"/>
          <w:sz w:val="22"/>
        </w:rPr>
        <w:t xml:space="preserve"> </w:t>
      </w:r>
      <w:r>
        <w:rPr>
          <w:rFonts w:cs="Times New Roman"/>
          <w:sz w:val="22"/>
        </w:rPr>
        <w:t>учётом</w:t>
      </w:r>
      <w:r>
        <w:rPr>
          <w:rFonts w:cs="Times New Roman"/>
          <w:spacing w:val="1"/>
          <w:sz w:val="22"/>
        </w:rPr>
        <w:t xml:space="preserve"> </w:t>
      </w:r>
      <w:r>
        <w:rPr>
          <w:rFonts w:cs="Times New Roman"/>
          <w:sz w:val="22"/>
        </w:rPr>
        <w:t>своих</w:t>
      </w:r>
      <w:r>
        <w:rPr>
          <w:rFonts w:cs="Times New Roman"/>
          <w:spacing w:val="1"/>
          <w:sz w:val="22"/>
        </w:rPr>
        <w:t xml:space="preserve"> </w:t>
      </w:r>
      <w:r>
        <w:rPr>
          <w:rFonts w:cs="Times New Roman"/>
          <w:sz w:val="22"/>
        </w:rPr>
        <w:t>профессиональных</w:t>
      </w:r>
      <w:r>
        <w:rPr>
          <w:rFonts w:cs="Times New Roman"/>
          <w:spacing w:val="1"/>
          <w:sz w:val="22"/>
        </w:rPr>
        <w:t xml:space="preserve"> </w:t>
      </w:r>
      <w:r>
        <w:rPr>
          <w:rFonts w:cs="Times New Roman"/>
          <w:sz w:val="22"/>
        </w:rPr>
        <w:t>потребностей,</w:t>
      </w:r>
      <w:r>
        <w:rPr>
          <w:rFonts w:cs="Times New Roman"/>
          <w:spacing w:val="1"/>
          <w:sz w:val="22"/>
        </w:rPr>
        <w:t xml:space="preserve"> </w:t>
      </w:r>
      <w:r>
        <w:rPr>
          <w:rFonts w:cs="Times New Roman"/>
          <w:sz w:val="22"/>
        </w:rPr>
        <w:t>согласованных</w:t>
      </w:r>
      <w:r>
        <w:rPr>
          <w:rFonts w:cs="Times New Roman"/>
          <w:spacing w:val="1"/>
          <w:sz w:val="22"/>
        </w:rPr>
        <w:t xml:space="preserve"> </w:t>
      </w:r>
      <w:r>
        <w:rPr>
          <w:rFonts w:cs="Times New Roman"/>
          <w:sz w:val="22"/>
        </w:rPr>
        <w:t>с</w:t>
      </w:r>
      <w:r>
        <w:rPr>
          <w:rFonts w:cs="Times New Roman"/>
          <w:spacing w:val="1"/>
          <w:sz w:val="22"/>
        </w:rPr>
        <w:t xml:space="preserve"> </w:t>
      </w:r>
      <w:r>
        <w:rPr>
          <w:rFonts w:cs="Times New Roman"/>
          <w:sz w:val="22"/>
        </w:rPr>
        <w:t>потребностями</w:t>
      </w:r>
      <w:r>
        <w:rPr>
          <w:rFonts w:cs="Times New Roman"/>
          <w:spacing w:val="1"/>
          <w:sz w:val="22"/>
        </w:rPr>
        <w:t xml:space="preserve"> </w:t>
      </w:r>
      <w:r>
        <w:rPr>
          <w:rFonts w:cs="Times New Roman"/>
          <w:sz w:val="22"/>
        </w:rPr>
        <w:t>образовательного</w:t>
      </w:r>
      <w:r>
        <w:rPr>
          <w:rFonts w:cs="Times New Roman"/>
          <w:spacing w:val="1"/>
          <w:sz w:val="22"/>
        </w:rPr>
        <w:t xml:space="preserve"> </w:t>
      </w:r>
      <w:r>
        <w:rPr>
          <w:rFonts w:cs="Times New Roman"/>
          <w:sz w:val="22"/>
        </w:rPr>
        <w:t>учреждения,</w:t>
      </w:r>
      <w:r>
        <w:rPr>
          <w:rFonts w:cs="Times New Roman"/>
          <w:spacing w:val="1"/>
          <w:sz w:val="22"/>
        </w:rPr>
        <w:t xml:space="preserve"> </w:t>
      </w:r>
      <w:r>
        <w:rPr>
          <w:rFonts w:cs="Times New Roman"/>
          <w:sz w:val="22"/>
        </w:rPr>
        <w:t>и</w:t>
      </w:r>
      <w:r>
        <w:rPr>
          <w:rFonts w:cs="Times New Roman"/>
          <w:spacing w:val="1"/>
          <w:sz w:val="22"/>
        </w:rPr>
        <w:t xml:space="preserve"> </w:t>
      </w:r>
      <w:r>
        <w:rPr>
          <w:rFonts w:cs="Times New Roman"/>
          <w:sz w:val="22"/>
        </w:rPr>
        <w:t>выбора</w:t>
      </w:r>
      <w:r>
        <w:rPr>
          <w:rFonts w:cs="Times New Roman"/>
          <w:spacing w:val="1"/>
          <w:sz w:val="22"/>
        </w:rPr>
        <w:t xml:space="preserve"> </w:t>
      </w:r>
      <w:r>
        <w:rPr>
          <w:rFonts w:cs="Times New Roman"/>
          <w:sz w:val="22"/>
        </w:rPr>
        <w:t>наиболее</w:t>
      </w:r>
      <w:r>
        <w:rPr>
          <w:rFonts w:cs="Times New Roman"/>
          <w:spacing w:val="1"/>
          <w:sz w:val="22"/>
        </w:rPr>
        <w:t xml:space="preserve"> </w:t>
      </w:r>
      <w:r>
        <w:rPr>
          <w:rFonts w:cs="Times New Roman"/>
          <w:sz w:val="22"/>
        </w:rPr>
        <w:t>приемлемых</w:t>
      </w:r>
      <w:r>
        <w:rPr>
          <w:rFonts w:cs="Times New Roman"/>
          <w:spacing w:val="1"/>
          <w:sz w:val="22"/>
        </w:rPr>
        <w:t xml:space="preserve"> </w:t>
      </w:r>
      <w:r>
        <w:rPr>
          <w:rFonts w:cs="Times New Roman"/>
          <w:sz w:val="22"/>
        </w:rPr>
        <w:t>для</w:t>
      </w:r>
      <w:r>
        <w:rPr>
          <w:rFonts w:cs="Times New Roman"/>
          <w:spacing w:val="1"/>
          <w:sz w:val="22"/>
        </w:rPr>
        <w:t xml:space="preserve"> </w:t>
      </w:r>
      <w:r>
        <w:rPr>
          <w:rFonts w:cs="Times New Roman"/>
          <w:sz w:val="22"/>
        </w:rPr>
        <w:t>себя</w:t>
      </w:r>
      <w:r>
        <w:rPr>
          <w:rFonts w:cs="Times New Roman"/>
          <w:spacing w:val="1"/>
          <w:sz w:val="22"/>
        </w:rPr>
        <w:t xml:space="preserve"> </w:t>
      </w:r>
      <w:r>
        <w:rPr>
          <w:rFonts w:cs="Times New Roman"/>
          <w:sz w:val="22"/>
        </w:rPr>
        <w:t>сроков</w:t>
      </w:r>
      <w:r>
        <w:rPr>
          <w:rFonts w:cs="Times New Roman"/>
          <w:spacing w:val="1"/>
          <w:sz w:val="22"/>
        </w:rPr>
        <w:t xml:space="preserve"> </w:t>
      </w:r>
      <w:r>
        <w:rPr>
          <w:rFonts w:cs="Times New Roman"/>
          <w:sz w:val="22"/>
        </w:rPr>
        <w:t>его</w:t>
      </w:r>
      <w:r>
        <w:rPr>
          <w:rFonts w:cs="Times New Roman"/>
          <w:spacing w:val="1"/>
          <w:sz w:val="22"/>
        </w:rPr>
        <w:t xml:space="preserve"> </w:t>
      </w:r>
      <w:r>
        <w:rPr>
          <w:rFonts w:cs="Times New Roman"/>
          <w:sz w:val="22"/>
        </w:rPr>
        <w:t>прохождения,</w:t>
      </w:r>
      <w:r>
        <w:rPr>
          <w:rFonts w:cs="Times New Roman"/>
          <w:spacing w:val="1"/>
          <w:sz w:val="22"/>
        </w:rPr>
        <w:t xml:space="preserve"> </w:t>
      </w:r>
      <w:r>
        <w:rPr>
          <w:rFonts w:cs="Times New Roman"/>
          <w:sz w:val="22"/>
        </w:rPr>
        <w:t>используются</w:t>
      </w:r>
      <w:r>
        <w:rPr>
          <w:rFonts w:cs="Times New Roman"/>
          <w:spacing w:val="1"/>
          <w:sz w:val="22"/>
        </w:rPr>
        <w:t xml:space="preserve"> </w:t>
      </w:r>
      <w:r>
        <w:rPr>
          <w:rFonts w:cs="Times New Roman"/>
          <w:sz w:val="22"/>
        </w:rPr>
        <w:t>ресурсы</w:t>
      </w:r>
      <w:r>
        <w:rPr>
          <w:rFonts w:cs="Times New Roman"/>
          <w:spacing w:val="1"/>
          <w:sz w:val="22"/>
        </w:rPr>
        <w:t xml:space="preserve"> </w:t>
      </w:r>
      <w:r>
        <w:rPr>
          <w:rFonts w:cs="Times New Roman"/>
          <w:sz w:val="22"/>
        </w:rPr>
        <w:t>накопительной</w:t>
      </w:r>
      <w:r>
        <w:rPr>
          <w:rFonts w:cs="Times New Roman"/>
          <w:spacing w:val="1"/>
          <w:sz w:val="22"/>
        </w:rPr>
        <w:t xml:space="preserve"> </w:t>
      </w:r>
      <w:r>
        <w:rPr>
          <w:rFonts w:cs="Times New Roman"/>
          <w:sz w:val="22"/>
        </w:rPr>
        <w:t>системы</w:t>
      </w:r>
      <w:r>
        <w:rPr>
          <w:rFonts w:cs="Times New Roman"/>
          <w:spacing w:val="1"/>
          <w:sz w:val="22"/>
        </w:rPr>
        <w:t xml:space="preserve"> </w:t>
      </w:r>
      <w:r>
        <w:rPr>
          <w:rFonts w:cs="Times New Roman"/>
          <w:sz w:val="22"/>
        </w:rPr>
        <w:t>повышения</w:t>
      </w:r>
      <w:r>
        <w:rPr>
          <w:rFonts w:cs="Times New Roman"/>
          <w:spacing w:val="1"/>
          <w:sz w:val="22"/>
        </w:rPr>
        <w:t xml:space="preserve"> </w:t>
      </w:r>
      <w:r>
        <w:rPr>
          <w:rFonts w:cs="Times New Roman"/>
          <w:sz w:val="22"/>
        </w:rPr>
        <w:t>квалификации.</w:t>
      </w:r>
      <w:r>
        <w:rPr>
          <w:rFonts w:cs="Times New Roman"/>
          <w:spacing w:val="1"/>
          <w:sz w:val="22"/>
        </w:rPr>
        <w:t xml:space="preserve"> </w:t>
      </w:r>
      <w:r>
        <w:rPr>
          <w:rFonts w:cs="Times New Roman"/>
          <w:b/>
          <w:sz w:val="22"/>
          <w:u w:val="thick"/>
        </w:rPr>
        <w:t>ВЫВОД:</w:t>
      </w:r>
      <w:r>
        <w:rPr>
          <w:rFonts w:cs="Times New Roman"/>
          <w:b/>
          <w:spacing w:val="1"/>
          <w:sz w:val="22"/>
        </w:rPr>
        <w:t xml:space="preserve"> </w:t>
      </w:r>
      <w:r>
        <w:rPr>
          <w:rFonts w:cs="Times New Roman"/>
          <w:sz w:val="22"/>
        </w:rPr>
        <w:t>все</w:t>
      </w:r>
      <w:r>
        <w:rPr>
          <w:rFonts w:cs="Times New Roman"/>
          <w:spacing w:val="1"/>
          <w:sz w:val="22"/>
        </w:rPr>
        <w:t xml:space="preserve"> </w:t>
      </w:r>
      <w:r>
        <w:rPr>
          <w:rFonts w:cs="Times New Roman"/>
          <w:sz w:val="22"/>
        </w:rPr>
        <w:t>педработники</w:t>
      </w:r>
      <w:r>
        <w:rPr>
          <w:rFonts w:cs="Times New Roman"/>
          <w:spacing w:val="1"/>
          <w:sz w:val="22"/>
        </w:rPr>
        <w:t xml:space="preserve"> </w:t>
      </w:r>
      <w:r>
        <w:rPr>
          <w:rFonts w:cs="Times New Roman"/>
          <w:sz w:val="22"/>
        </w:rPr>
        <w:t>школы</w:t>
      </w:r>
      <w:r>
        <w:rPr>
          <w:rFonts w:cs="Times New Roman"/>
          <w:spacing w:val="1"/>
          <w:sz w:val="22"/>
        </w:rPr>
        <w:t xml:space="preserve"> </w:t>
      </w:r>
      <w:r>
        <w:rPr>
          <w:rFonts w:cs="Times New Roman"/>
          <w:sz w:val="22"/>
        </w:rPr>
        <w:t>своевременно</w:t>
      </w:r>
      <w:r>
        <w:rPr>
          <w:rFonts w:cs="Times New Roman"/>
          <w:spacing w:val="1"/>
          <w:sz w:val="22"/>
        </w:rPr>
        <w:t xml:space="preserve"> </w:t>
      </w:r>
      <w:r>
        <w:rPr>
          <w:rFonts w:cs="Times New Roman"/>
          <w:sz w:val="22"/>
        </w:rPr>
        <w:t>проходят</w:t>
      </w:r>
      <w:r>
        <w:rPr>
          <w:rFonts w:cs="Times New Roman"/>
          <w:spacing w:val="1"/>
          <w:sz w:val="22"/>
        </w:rPr>
        <w:t xml:space="preserve"> </w:t>
      </w:r>
      <w:r>
        <w:rPr>
          <w:rFonts w:cs="Times New Roman"/>
          <w:sz w:val="22"/>
        </w:rPr>
        <w:t>курсы</w:t>
      </w:r>
      <w:r>
        <w:rPr>
          <w:rFonts w:cs="Times New Roman"/>
          <w:spacing w:val="1"/>
          <w:sz w:val="22"/>
        </w:rPr>
        <w:t xml:space="preserve"> </w:t>
      </w:r>
      <w:r>
        <w:rPr>
          <w:rFonts w:cs="Times New Roman"/>
          <w:sz w:val="22"/>
        </w:rPr>
        <w:t>повышения</w:t>
      </w:r>
      <w:r>
        <w:rPr>
          <w:rFonts w:cs="Times New Roman"/>
          <w:spacing w:val="-57"/>
          <w:sz w:val="22"/>
        </w:rPr>
        <w:t xml:space="preserve"> </w:t>
      </w:r>
      <w:r>
        <w:rPr>
          <w:rFonts w:cs="Times New Roman"/>
          <w:sz w:val="22"/>
        </w:rPr>
        <w:t>квалификации.</w:t>
      </w:r>
    </w:p>
    <w:p w:rsidR="00FE3F6D" w:rsidRDefault="00FE3F6D" w:rsidP="00FE3F6D">
      <w:pPr>
        <w:spacing w:after="0"/>
        <w:ind w:firstLine="708"/>
        <w:jc w:val="both"/>
        <w:rPr>
          <w:rFonts w:ascii="Helvetica" w:eastAsia="Times New Roman" w:hAnsi="Helvetica" w:cs="Helvetica"/>
          <w:sz w:val="22"/>
          <w:lang w:eastAsia="ru-RU"/>
        </w:rPr>
      </w:pPr>
    </w:p>
    <w:p w:rsidR="00FE3F6D" w:rsidRDefault="00FE3F6D" w:rsidP="00FE3F6D">
      <w:pPr>
        <w:pStyle w:val="af7"/>
        <w:tabs>
          <w:tab w:val="left" w:pos="10910"/>
        </w:tabs>
        <w:ind w:right="-5" w:firstLine="566"/>
        <w:jc w:val="both"/>
        <w:rPr>
          <w:rFonts w:ascii="Helvetica" w:hAnsi="Helvetica" w:cs="Helvetica"/>
          <w:sz w:val="22"/>
          <w:lang w:eastAsia="ru-RU"/>
        </w:rPr>
      </w:pPr>
      <w:r>
        <w:rPr>
          <w:sz w:val="22"/>
          <w:bdr w:val="none" w:sz="0" w:space="0" w:color="auto" w:frame="1"/>
          <w:lang w:eastAsia="ru-RU"/>
        </w:rPr>
        <w:t xml:space="preserve">Аттестация педагогических работников – один из главных способов повышения квалификационного уровня. </w:t>
      </w:r>
      <w:r>
        <w:rPr>
          <w:sz w:val="22"/>
          <w:szCs w:val="22"/>
        </w:rPr>
        <w:t>Аттестация</w:t>
      </w:r>
      <w:r>
        <w:rPr>
          <w:spacing w:val="1"/>
          <w:sz w:val="22"/>
          <w:szCs w:val="22"/>
        </w:rPr>
        <w:t xml:space="preserve"> </w:t>
      </w:r>
      <w:r>
        <w:rPr>
          <w:sz w:val="22"/>
          <w:szCs w:val="22"/>
        </w:rPr>
        <w:t>педагогических</w:t>
      </w:r>
      <w:r>
        <w:rPr>
          <w:spacing w:val="1"/>
          <w:sz w:val="22"/>
          <w:szCs w:val="22"/>
        </w:rPr>
        <w:t xml:space="preserve"> </w:t>
      </w:r>
      <w:r>
        <w:rPr>
          <w:sz w:val="22"/>
          <w:szCs w:val="22"/>
        </w:rPr>
        <w:t>кадров</w:t>
      </w:r>
      <w:r>
        <w:rPr>
          <w:spacing w:val="1"/>
          <w:sz w:val="22"/>
          <w:szCs w:val="22"/>
        </w:rPr>
        <w:t xml:space="preserve"> </w:t>
      </w:r>
      <w:r>
        <w:rPr>
          <w:sz w:val="22"/>
          <w:szCs w:val="22"/>
        </w:rPr>
        <w:t>играет</w:t>
      </w:r>
      <w:r>
        <w:rPr>
          <w:spacing w:val="1"/>
          <w:sz w:val="22"/>
          <w:szCs w:val="22"/>
        </w:rPr>
        <w:t xml:space="preserve"> </w:t>
      </w:r>
      <w:r>
        <w:rPr>
          <w:sz w:val="22"/>
          <w:szCs w:val="22"/>
        </w:rPr>
        <w:t>важную</w:t>
      </w:r>
      <w:r>
        <w:rPr>
          <w:spacing w:val="1"/>
          <w:sz w:val="22"/>
          <w:szCs w:val="22"/>
        </w:rPr>
        <w:t xml:space="preserve"> </w:t>
      </w:r>
      <w:r>
        <w:rPr>
          <w:sz w:val="22"/>
          <w:szCs w:val="22"/>
        </w:rPr>
        <w:t>роль</w:t>
      </w:r>
      <w:r>
        <w:rPr>
          <w:spacing w:val="1"/>
          <w:sz w:val="22"/>
          <w:szCs w:val="22"/>
        </w:rPr>
        <w:t xml:space="preserve"> </w:t>
      </w:r>
      <w:r>
        <w:rPr>
          <w:sz w:val="22"/>
          <w:szCs w:val="22"/>
        </w:rPr>
        <w:t>в</w:t>
      </w:r>
      <w:r>
        <w:rPr>
          <w:spacing w:val="1"/>
          <w:sz w:val="22"/>
          <w:szCs w:val="22"/>
        </w:rPr>
        <w:t xml:space="preserve"> </w:t>
      </w:r>
      <w:r>
        <w:rPr>
          <w:sz w:val="22"/>
          <w:szCs w:val="22"/>
        </w:rPr>
        <w:t>управлении</w:t>
      </w:r>
      <w:r>
        <w:rPr>
          <w:spacing w:val="1"/>
          <w:sz w:val="22"/>
          <w:szCs w:val="22"/>
        </w:rPr>
        <w:t xml:space="preserve"> </w:t>
      </w:r>
      <w:r>
        <w:rPr>
          <w:spacing w:val="-1"/>
          <w:sz w:val="22"/>
          <w:szCs w:val="22"/>
        </w:rPr>
        <w:t>образовательным</w:t>
      </w:r>
      <w:r>
        <w:rPr>
          <w:spacing w:val="-15"/>
          <w:sz w:val="22"/>
          <w:szCs w:val="22"/>
        </w:rPr>
        <w:t xml:space="preserve"> </w:t>
      </w:r>
      <w:r>
        <w:rPr>
          <w:spacing w:val="-1"/>
          <w:sz w:val="22"/>
          <w:szCs w:val="22"/>
        </w:rPr>
        <w:t>процессом.</w:t>
      </w:r>
      <w:r>
        <w:rPr>
          <w:spacing w:val="-13"/>
          <w:sz w:val="22"/>
          <w:szCs w:val="22"/>
        </w:rPr>
        <w:t xml:space="preserve"> </w:t>
      </w:r>
      <w:r>
        <w:rPr>
          <w:spacing w:val="-1"/>
          <w:sz w:val="22"/>
          <w:szCs w:val="22"/>
        </w:rPr>
        <w:t>Так</w:t>
      </w:r>
      <w:r>
        <w:rPr>
          <w:spacing w:val="-12"/>
          <w:sz w:val="22"/>
          <w:szCs w:val="22"/>
        </w:rPr>
        <w:t xml:space="preserve"> </w:t>
      </w:r>
      <w:r>
        <w:rPr>
          <w:spacing w:val="-1"/>
          <w:sz w:val="22"/>
          <w:szCs w:val="22"/>
        </w:rPr>
        <w:t>как</w:t>
      </w:r>
      <w:r>
        <w:rPr>
          <w:spacing w:val="-16"/>
          <w:sz w:val="22"/>
          <w:szCs w:val="22"/>
        </w:rPr>
        <w:t xml:space="preserve"> </w:t>
      </w:r>
      <w:r>
        <w:rPr>
          <w:spacing w:val="-1"/>
          <w:sz w:val="22"/>
          <w:szCs w:val="22"/>
        </w:rPr>
        <w:t>это</w:t>
      </w:r>
      <w:r>
        <w:rPr>
          <w:spacing w:val="-11"/>
          <w:sz w:val="22"/>
          <w:szCs w:val="22"/>
        </w:rPr>
        <w:t xml:space="preserve"> </w:t>
      </w:r>
      <w:r>
        <w:rPr>
          <w:spacing w:val="-1"/>
          <w:sz w:val="22"/>
          <w:szCs w:val="22"/>
        </w:rPr>
        <w:t>комплексная</w:t>
      </w:r>
      <w:r>
        <w:rPr>
          <w:spacing w:val="-13"/>
          <w:sz w:val="22"/>
          <w:szCs w:val="22"/>
        </w:rPr>
        <w:t xml:space="preserve"> </w:t>
      </w:r>
      <w:r>
        <w:rPr>
          <w:spacing w:val="-1"/>
          <w:sz w:val="22"/>
          <w:szCs w:val="22"/>
        </w:rPr>
        <w:t>оценка</w:t>
      </w:r>
      <w:r>
        <w:rPr>
          <w:spacing w:val="-10"/>
          <w:sz w:val="22"/>
          <w:szCs w:val="22"/>
        </w:rPr>
        <w:t xml:space="preserve"> </w:t>
      </w:r>
      <w:r>
        <w:rPr>
          <w:spacing w:val="-1"/>
          <w:sz w:val="22"/>
          <w:szCs w:val="22"/>
        </w:rPr>
        <w:t>уровня</w:t>
      </w:r>
      <w:r>
        <w:rPr>
          <w:spacing w:val="-14"/>
          <w:sz w:val="22"/>
          <w:szCs w:val="22"/>
        </w:rPr>
        <w:t xml:space="preserve"> </w:t>
      </w:r>
      <w:r>
        <w:rPr>
          <w:sz w:val="22"/>
          <w:szCs w:val="22"/>
        </w:rPr>
        <w:t>квалификации,</w:t>
      </w:r>
      <w:r>
        <w:rPr>
          <w:spacing w:val="-68"/>
          <w:sz w:val="22"/>
          <w:szCs w:val="22"/>
        </w:rPr>
        <w:t xml:space="preserve"> </w:t>
      </w:r>
      <w:r>
        <w:rPr>
          <w:sz w:val="22"/>
          <w:szCs w:val="22"/>
        </w:rPr>
        <w:t>педагогического</w:t>
      </w:r>
      <w:r>
        <w:rPr>
          <w:spacing w:val="1"/>
          <w:sz w:val="22"/>
          <w:szCs w:val="22"/>
        </w:rPr>
        <w:t xml:space="preserve"> </w:t>
      </w:r>
      <w:r>
        <w:rPr>
          <w:sz w:val="22"/>
          <w:szCs w:val="22"/>
        </w:rPr>
        <w:t>профессионализма</w:t>
      </w:r>
      <w:r>
        <w:rPr>
          <w:spacing w:val="1"/>
          <w:sz w:val="22"/>
          <w:szCs w:val="22"/>
        </w:rPr>
        <w:t xml:space="preserve"> </w:t>
      </w:r>
      <w:r>
        <w:rPr>
          <w:sz w:val="22"/>
          <w:szCs w:val="22"/>
        </w:rPr>
        <w:t>и</w:t>
      </w:r>
      <w:r>
        <w:rPr>
          <w:spacing w:val="1"/>
          <w:sz w:val="22"/>
          <w:szCs w:val="22"/>
        </w:rPr>
        <w:t xml:space="preserve"> </w:t>
      </w:r>
      <w:r>
        <w:rPr>
          <w:sz w:val="22"/>
          <w:szCs w:val="22"/>
        </w:rPr>
        <w:t>продуктивности</w:t>
      </w:r>
      <w:r>
        <w:rPr>
          <w:spacing w:val="1"/>
          <w:sz w:val="22"/>
          <w:szCs w:val="22"/>
        </w:rPr>
        <w:t xml:space="preserve"> </w:t>
      </w:r>
      <w:r>
        <w:rPr>
          <w:sz w:val="22"/>
          <w:szCs w:val="22"/>
        </w:rPr>
        <w:t>деятельности</w:t>
      </w:r>
      <w:r>
        <w:rPr>
          <w:spacing w:val="1"/>
          <w:sz w:val="22"/>
          <w:szCs w:val="22"/>
        </w:rPr>
        <w:t xml:space="preserve"> </w:t>
      </w:r>
      <w:r>
        <w:rPr>
          <w:sz w:val="22"/>
          <w:szCs w:val="22"/>
        </w:rPr>
        <w:t>работников</w:t>
      </w:r>
      <w:r>
        <w:rPr>
          <w:spacing w:val="1"/>
          <w:sz w:val="22"/>
          <w:szCs w:val="22"/>
        </w:rPr>
        <w:t xml:space="preserve"> </w:t>
      </w:r>
      <w:r>
        <w:rPr>
          <w:sz w:val="22"/>
          <w:szCs w:val="22"/>
        </w:rPr>
        <w:t>школы.</w:t>
      </w:r>
      <w:r>
        <w:rPr>
          <w:sz w:val="22"/>
          <w:szCs w:val="22"/>
          <w:bdr w:val="none" w:sz="0" w:space="0" w:color="auto" w:frame="1"/>
          <w:lang w:eastAsia="ru-RU"/>
        </w:rPr>
        <w:t>В 2020 – 2021 учебном году 4 педагога успешно прошли аттестацию в намеченные сроки, 1 учитель подтвердил соответствие требованиям, предъявленным к заявленным категориям (уч. технологии М.Р.Габделахатов), а трое учителей с СЗД аттестовались на первую квал. категорию (уч. рус. языка Р.Р.Шакризянова, уч. физ-ры Р.</w:t>
      </w:r>
      <w:r>
        <w:rPr>
          <w:sz w:val="22"/>
          <w:bdr w:val="none" w:sz="0" w:space="0" w:color="auto" w:frame="1"/>
          <w:lang w:eastAsia="ru-RU"/>
        </w:rPr>
        <w:t>Х.Хайруллин, уч. информатики Э.Н.Фазуллина)</w:t>
      </w:r>
    </w:p>
    <w:p w:rsidR="00FE3F6D" w:rsidRDefault="00FE3F6D" w:rsidP="00FE3F6D">
      <w:pPr>
        <w:spacing w:after="0"/>
        <w:ind w:right="562" w:firstLine="708"/>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 xml:space="preserve">Для прохождения аттестации в школе созданы все условия: своевременно изданы распорядительные документы, определены сроки прохождения аттестации для каждого аттестуемого, проведены индивидуальные консультации. Аттестация способствовала росту профессионального мастерства педагогов школы и положительно сказалась на результатах их труда. В данный момент соответствуют занимаемой должности 1 педагог, она и  двое молодых педагогов  в новом учебном году планируют заявляться  в первую кв. категорию. </w:t>
      </w:r>
    </w:p>
    <w:p w:rsidR="00FE3F6D" w:rsidRDefault="00FE3F6D" w:rsidP="00FE3F6D">
      <w:pPr>
        <w:pStyle w:val="af7"/>
        <w:spacing w:after="0"/>
        <w:ind w:right="587" w:firstLine="566"/>
        <w:jc w:val="both"/>
        <w:rPr>
          <w:sz w:val="22"/>
          <w:szCs w:val="22"/>
        </w:rPr>
      </w:pPr>
      <w:r>
        <w:rPr>
          <w:sz w:val="22"/>
          <w:szCs w:val="22"/>
        </w:rPr>
        <w:t>Повышение</w:t>
      </w:r>
      <w:r>
        <w:rPr>
          <w:spacing w:val="1"/>
          <w:sz w:val="22"/>
          <w:szCs w:val="22"/>
        </w:rPr>
        <w:t xml:space="preserve"> </w:t>
      </w:r>
      <w:r>
        <w:rPr>
          <w:sz w:val="22"/>
          <w:szCs w:val="22"/>
        </w:rPr>
        <w:t>профессиональной</w:t>
      </w:r>
      <w:r>
        <w:rPr>
          <w:spacing w:val="1"/>
          <w:sz w:val="22"/>
          <w:szCs w:val="22"/>
        </w:rPr>
        <w:t xml:space="preserve"> </w:t>
      </w:r>
      <w:r>
        <w:rPr>
          <w:sz w:val="22"/>
          <w:szCs w:val="22"/>
        </w:rPr>
        <w:t>компетентности</w:t>
      </w:r>
      <w:r>
        <w:rPr>
          <w:spacing w:val="1"/>
          <w:sz w:val="22"/>
          <w:szCs w:val="22"/>
        </w:rPr>
        <w:t xml:space="preserve"> </w:t>
      </w:r>
      <w:r>
        <w:rPr>
          <w:sz w:val="22"/>
          <w:szCs w:val="22"/>
        </w:rPr>
        <w:t>педагогов</w:t>
      </w:r>
      <w:r>
        <w:rPr>
          <w:spacing w:val="1"/>
          <w:sz w:val="22"/>
          <w:szCs w:val="22"/>
        </w:rPr>
        <w:t xml:space="preserve"> </w:t>
      </w:r>
      <w:r>
        <w:rPr>
          <w:sz w:val="22"/>
          <w:szCs w:val="22"/>
        </w:rPr>
        <w:t>осуществляется и</w:t>
      </w:r>
      <w:r>
        <w:rPr>
          <w:spacing w:val="1"/>
          <w:sz w:val="22"/>
          <w:szCs w:val="22"/>
        </w:rPr>
        <w:t xml:space="preserve"> </w:t>
      </w:r>
      <w:r>
        <w:rPr>
          <w:sz w:val="22"/>
          <w:szCs w:val="22"/>
        </w:rPr>
        <w:t>через использование современных Интернет – технологий: посещение вебинаров,</w:t>
      </w:r>
      <w:r>
        <w:rPr>
          <w:spacing w:val="1"/>
          <w:sz w:val="22"/>
          <w:szCs w:val="22"/>
        </w:rPr>
        <w:t xml:space="preserve"> </w:t>
      </w:r>
      <w:r>
        <w:rPr>
          <w:sz w:val="22"/>
          <w:szCs w:val="22"/>
        </w:rPr>
        <w:t>курсов, заседаний муниципальных МО. Одной из форм повышения методической и</w:t>
      </w:r>
      <w:r>
        <w:rPr>
          <w:spacing w:val="-67"/>
          <w:sz w:val="22"/>
          <w:szCs w:val="22"/>
        </w:rPr>
        <w:t xml:space="preserve"> </w:t>
      </w:r>
      <w:r>
        <w:rPr>
          <w:sz w:val="22"/>
          <w:szCs w:val="22"/>
        </w:rPr>
        <w:t>профессиональной компетентности педагогов является взаимопосещение уроков</w:t>
      </w:r>
      <w:r>
        <w:rPr>
          <w:spacing w:val="1"/>
          <w:sz w:val="22"/>
          <w:szCs w:val="22"/>
        </w:rPr>
        <w:t xml:space="preserve"> </w:t>
      </w:r>
      <w:r>
        <w:rPr>
          <w:sz w:val="22"/>
          <w:szCs w:val="22"/>
        </w:rPr>
        <w:t>коллег. Взаимопосещение уроков коллег затрудняется тем, что образовательный</w:t>
      </w:r>
      <w:r>
        <w:rPr>
          <w:spacing w:val="1"/>
          <w:sz w:val="22"/>
          <w:szCs w:val="22"/>
        </w:rPr>
        <w:t xml:space="preserve"> </w:t>
      </w:r>
      <w:r>
        <w:rPr>
          <w:sz w:val="22"/>
          <w:szCs w:val="22"/>
        </w:rPr>
        <w:t>процесс в школе осуществляется в одну смену, многие учителя имеют большую</w:t>
      </w:r>
      <w:r>
        <w:rPr>
          <w:spacing w:val="1"/>
          <w:sz w:val="22"/>
          <w:szCs w:val="22"/>
        </w:rPr>
        <w:t xml:space="preserve"> </w:t>
      </w:r>
      <w:r>
        <w:rPr>
          <w:sz w:val="22"/>
          <w:szCs w:val="22"/>
        </w:rPr>
        <w:t>нагрузку.</w:t>
      </w:r>
    </w:p>
    <w:p w:rsidR="00FE3F6D" w:rsidRDefault="00FE3F6D" w:rsidP="00FE3F6D">
      <w:pPr>
        <w:pStyle w:val="af7"/>
        <w:spacing w:after="0"/>
        <w:ind w:right="597" w:firstLine="566"/>
        <w:jc w:val="both"/>
        <w:rPr>
          <w:sz w:val="22"/>
          <w:szCs w:val="22"/>
        </w:rPr>
      </w:pPr>
      <w:r>
        <w:rPr>
          <w:sz w:val="22"/>
          <w:szCs w:val="22"/>
        </w:rPr>
        <w:t>Работа</w:t>
      </w:r>
      <w:r>
        <w:rPr>
          <w:spacing w:val="1"/>
          <w:sz w:val="22"/>
          <w:szCs w:val="22"/>
        </w:rPr>
        <w:t xml:space="preserve"> </w:t>
      </w:r>
      <w:r>
        <w:rPr>
          <w:sz w:val="22"/>
          <w:szCs w:val="22"/>
        </w:rPr>
        <w:t>над</w:t>
      </w:r>
      <w:r>
        <w:rPr>
          <w:spacing w:val="1"/>
          <w:sz w:val="22"/>
          <w:szCs w:val="22"/>
        </w:rPr>
        <w:t xml:space="preserve"> </w:t>
      </w:r>
      <w:r>
        <w:rPr>
          <w:sz w:val="22"/>
          <w:szCs w:val="22"/>
        </w:rPr>
        <w:t>темами</w:t>
      </w:r>
      <w:r>
        <w:rPr>
          <w:spacing w:val="1"/>
          <w:sz w:val="22"/>
          <w:szCs w:val="22"/>
        </w:rPr>
        <w:t xml:space="preserve"> </w:t>
      </w:r>
      <w:r>
        <w:rPr>
          <w:sz w:val="22"/>
          <w:szCs w:val="22"/>
        </w:rPr>
        <w:t>самообразования,</w:t>
      </w:r>
      <w:r>
        <w:rPr>
          <w:spacing w:val="1"/>
          <w:sz w:val="22"/>
          <w:szCs w:val="22"/>
        </w:rPr>
        <w:t xml:space="preserve"> </w:t>
      </w:r>
      <w:r>
        <w:rPr>
          <w:sz w:val="22"/>
          <w:szCs w:val="22"/>
        </w:rPr>
        <w:t>обучение</w:t>
      </w:r>
      <w:r>
        <w:rPr>
          <w:spacing w:val="1"/>
          <w:sz w:val="22"/>
          <w:szCs w:val="22"/>
        </w:rPr>
        <w:t xml:space="preserve"> </w:t>
      </w:r>
      <w:r>
        <w:rPr>
          <w:sz w:val="22"/>
          <w:szCs w:val="22"/>
        </w:rPr>
        <w:t>на</w:t>
      </w:r>
      <w:r>
        <w:rPr>
          <w:spacing w:val="1"/>
          <w:sz w:val="22"/>
          <w:szCs w:val="22"/>
        </w:rPr>
        <w:t xml:space="preserve"> </w:t>
      </w:r>
      <w:r>
        <w:rPr>
          <w:sz w:val="22"/>
          <w:szCs w:val="22"/>
        </w:rPr>
        <w:t>курсах</w:t>
      </w:r>
      <w:r>
        <w:rPr>
          <w:spacing w:val="1"/>
          <w:sz w:val="22"/>
          <w:szCs w:val="22"/>
        </w:rPr>
        <w:t xml:space="preserve"> </w:t>
      </w:r>
      <w:r>
        <w:rPr>
          <w:sz w:val="22"/>
          <w:szCs w:val="22"/>
        </w:rPr>
        <w:t>повышения</w:t>
      </w:r>
      <w:r>
        <w:rPr>
          <w:spacing w:val="1"/>
          <w:sz w:val="22"/>
          <w:szCs w:val="22"/>
        </w:rPr>
        <w:t xml:space="preserve"> </w:t>
      </w:r>
      <w:r>
        <w:rPr>
          <w:sz w:val="22"/>
          <w:szCs w:val="22"/>
        </w:rPr>
        <w:t>квалификации</w:t>
      </w:r>
      <w:r>
        <w:rPr>
          <w:spacing w:val="1"/>
          <w:sz w:val="22"/>
          <w:szCs w:val="22"/>
        </w:rPr>
        <w:t xml:space="preserve"> </w:t>
      </w:r>
      <w:r>
        <w:rPr>
          <w:sz w:val="22"/>
          <w:szCs w:val="22"/>
        </w:rPr>
        <w:t>позволила</w:t>
      </w:r>
      <w:r>
        <w:rPr>
          <w:spacing w:val="1"/>
          <w:sz w:val="22"/>
          <w:szCs w:val="22"/>
        </w:rPr>
        <w:t xml:space="preserve"> </w:t>
      </w:r>
      <w:r>
        <w:rPr>
          <w:sz w:val="22"/>
          <w:szCs w:val="22"/>
        </w:rPr>
        <w:t>учителям</w:t>
      </w:r>
      <w:r>
        <w:rPr>
          <w:spacing w:val="1"/>
          <w:sz w:val="22"/>
          <w:szCs w:val="22"/>
        </w:rPr>
        <w:t xml:space="preserve"> </w:t>
      </w:r>
      <w:r>
        <w:rPr>
          <w:sz w:val="22"/>
          <w:szCs w:val="22"/>
        </w:rPr>
        <w:t>освоить</w:t>
      </w:r>
      <w:r>
        <w:rPr>
          <w:spacing w:val="1"/>
          <w:sz w:val="22"/>
          <w:szCs w:val="22"/>
        </w:rPr>
        <w:t xml:space="preserve"> </w:t>
      </w:r>
      <w:r>
        <w:rPr>
          <w:sz w:val="22"/>
          <w:szCs w:val="22"/>
        </w:rPr>
        <w:t>новые</w:t>
      </w:r>
      <w:r>
        <w:rPr>
          <w:spacing w:val="1"/>
          <w:sz w:val="22"/>
          <w:szCs w:val="22"/>
        </w:rPr>
        <w:t xml:space="preserve"> </w:t>
      </w:r>
      <w:r>
        <w:rPr>
          <w:sz w:val="22"/>
          <w:szCs w:val="22"/>
        </w:rPr>
        <w:t>методы</w:t>
      </w:r>
      <w:r>
        <w:rPr>
          <w:spacing w:val="1"/>
          <w:sz w:val="22"/>
          <w:szCs w:val="22"/>
        </w:rPr>
        <w:t xml:space="preserve"> </w:t>
      </w:r>
      <w:r>
        <w:rPr>
          <w:sz w:val="22"/>
          <w:szCs w:val="22"/>
        </w:rPr>
        <w:t>и</w:t>
      </w:r>
      <w:r>
        <w:rPr>
          <w:spacing w:val="1"/>
          <w:sz w:val="22"/>
          <w:szCs w:val="22"/>
        </w:rPr>
        <w:t xml:space="preserve"> </w:t>
      </w:r>
      <w:r>
        <w:rPr>
          <w:sz w:val="22"/>
          <w:szCs w:val="22"/>
        </w:rPr>
        <w:t>приемы</w:t>
      </w:r>
      <w:r>
        <w:rPr>
          <w:spacing w:val="1"/>
          <w:sz w:val="22"/>
          <w:szCs w:val="22"/>
        </w:rPr>
        <w:t xml:space="preserve"> </w:t>
      </w:r>
      <w:r>
        <w:rPr>
          <w:sz w:val="22"/>
          <w:szCs w:val="22"/>
        </w:rPr>
        <w:t>изучения</w:t>
      </w:r>
      <w:r>
        <w:rPr>
          <w:spacing w:val="1"/>
          <w:sz w:val="22"/>
          <w:szCs w:val="22"/>
        </w:rPr>
        <w:t xml:space="preserve"> </w:t>
      </w:r>
      <w:r>
        <w:rPr>
          <w:sz w:val="22"/>
          <w:szCs w:val="22"/>
        </w:rPr>
        <w:t>предмета. Узнать о новых технологиях и применить их на практике, углубить свои</w:t>
      </w:r>
      <w:r>
        <w:rPr>
          <w:spacing w:val="1"/>
          <w:sz w:val="22"/>
          <w:szCs w:val="22"/>
        </w:rPr>
        <w:t xml:space="preserve"> </w:t>
      </w:r>
      <w:r>
        <w:rPr>
          <w:sz w:val="22"/>
          <w:szCs w:val="22"/>
        </w:rPr>
        <w:t>теоретические</w:t>
      </w:r>
      <w:r>
        <w:rPr>
          <w:spacing w:val="1"/>
          <w:sz w:val="22"/>
          <w:szCs w:val="22"/>
        </w:rPr>
        <w:t xml:space="preserve"> </w:t>
      </w:r>
      <w:r>
        <w:rPr>
          <w:sz w:val="22"/>
          <w:szCs w:val="22"/>
        </w:rPr>
        <w:t>знания</w:t>
      </w:r>
      <w:r>
        <w:rPr>
          <w:spacing w:val="1"/>
          <w:sz w:val="22"/>
          <w:szCs w:val="22"/>
        </w:rPr>
        <w:t xml:space="preserve"> </w:t>
      </w:r>
      <w:r>
        <w:rPr>
          <w:sz w:val="22"/>
          <w:szCs w:val="22"/>
        </w:rPr>
        <w:t>в</w:t>
      </w:r>
      <w:r>
        <w:rPr>
          <w:spacing w:val="-1"/>
          <w:sz w:val="22"/>
          <w:szCs w:val="22"/>
        </w:rPr>
        <w:t xml:space="preserve"> </w:t>
      </w:r>
      <w:r>
        <w:rPr>
          <w:sz w:val="22"/>
          <w:szCs w:val="22"/>
        </w:rPr>
        <w:t>области педагогики и психологии.</w:t>
      </w:r>
    </w:p>
    <w:p w:rsidR="00FE3F6D" w:rsidRDefault="00FE3F6D" w:rsidP="00FE3F6D">
      <w:pPr>
        <w:spacing w:after="0"/>
        <w:ind w:left="819"/>
        <w:jc w:val="both"/>
        <w:rPr>
          <w:rFonts w:cs="Times New Roman"/>
          <w:i/>
          <w:sz w:val="22"/>
        </w:rPr>
      </w:pPr>
      <w:r>
        <w:rPr>
          <w:rFonts w:cs="Times New Roman"/>
          <w:i/>
          <w:sz w:val="22"/>
          <w:u w:val="single"/>
        </w:rPr>
        <w:t>Работа</w:t>
      </w:r>
      <w:r>
        <w:rPr>
          <w:rFonts w:cs="Times New Roman"/>
          <w:i/>
          <w:spacing w:val="-5"/>
          <w:sz w:val="22"/>
          <w:u w:val="single"/>
        </w:rPr>
        <w:t xml:space="preserve"> </w:t>
      </w:r>
      <w:r>
        <w:rPr>
          <w:rFonts w:cs="Times New Roman"/>
          <w:i/>
          <w:sz w:val="22"/>
          <w:u w:val="single"/>
        </w:rPr>
        <w:t>с</w:t>
      </w:r>
      <w:r>
        <w:rPr>
          <w:rFonts w:cs="Times New Roman"/>
          <w:i/>
          <w:spacing w:val="-3"/>
          <w:sz w:val="22"/>
          <w:u w:val="single"/>
        </w:rPr>
        <w:t xml:space="preserve"> </w:t>
      </w:r>
      <w:r>
        <w:rPr>
          <w:rFonts w:cs="Times New Roman"/>
          <w:i/>
          <w:sz w:val="22"/>
          <w:u w:val="single"/>
        </w:rPr>
        <w:t>молодыми</w:t>
      </w:r>
      <w:r>
        <w:rPr>
          <w:rFonts w:cs="Times New Roman"/>
          <w:i/>
          <w:spacing w:val="-4"/>
          <w:sz w:val="22"/>
          <w:u w:val="single"/>
        </w:rPr>
        <w:t xml:space="preserve"> </w:t>
      </w:r>
      <w:r>
        <w:rPr>
          <w:rFonts w:cs="Times New Roman"/>
          <w:i/>
          <w:sz w:val="22"/>
          <w:u w:val="single"/>
        </w:rPr>
        <w:t>специалистами</w:t>
      </w:r>
      <w:r>
        <w:rPr>
          <w:rFonts w:cs="Times New Roman"/>
          <w:i/>
          <w:sz w:val="22"/>
        </w:rPr>
        <w:t>.</w:t>
      </w:r>
    </w:p>
    <w:p w:rsidR="00FE3F6D" w:rsidRDefault="00FE3F6D" w:rsidP="00FE3F6D">
      <w:pPr>
        <w:pStyle w:val="af7"/>
        <w:spacing w:after="0"/>
        <w:ind w:right="587" w:firstLine="566"/>
        <w:jc w:val="both"/>
        <w:rPr>
          <w:sz w:val="22"/>
          <w:szCs w:val="22"/>
        </w:rPr>
      </w:pPr>
      <w:r>
        <w:rPr>
          <w:sz w:val="22"/>
          <w:szCs w:val="22"/>
        </w:rPr>
        <w:t>В</w:t>
      </w:r>
      <w:r>
        <w:rPr>
          <w:spacing w:val="1"/>
          <w:sz w:val="22"/>
          <w:szCs w:val="22"/>
        </w:rPr>
        <w:t xml:space="preserve"> </w:t>
      </w:r>
      <w:r>
        <w:rPr>
          <w:sz w:val="22"/>
          <w:szCs w:val="22"/>
        </w:rPr>
        <w:t>этом</w:t>
      </w:r>
      <w:r>
        <w:rPr>
          <w:spacing w:val="1"/>
          <w:sz w:val="22"/>
          <w:szCs w:val="22"/>
        </w:rPr>
        <w:t xml:space="preserve"> </w:t>
      </w:r>
      <w:r>
        <w:rPr>
          <w:sz w:val="22"/>
          <w:szCs w:val="22"/>
        </w:rPr>
        <w:t>году</w:t>
      </w:r>
      <w:r>
        <w:rPr>
          <w:spacing w:val="1"/>
          <w:sz w:val="22"/>
          <w:szCs w:val="22"/>
        </w:rPr>
        <w:t xml:space="preserve"> </w:t>
      </w:r>
      <w:r>
        <w:rPr>
          <w:sz w:val="22"/>
          <w:szCs w:val="22"/>
        </w:rPr>
        <w:t>в</w:t>
      </w:r>
      <w:r>
        <w:rPr>
          <w:spacing w:val="1"/>
          <w:sz w:val="22"/>
          <w:szCs w:val="22"/>
        </w:rPr>
        <w:t xml:space="preserve"> </w:t>
      </w:r>
      <w:r>
        <w:rPr>
          <w:sz w:val="22"/>
          <w:szCs w:val="22"/>
        </w:rPr>
        <w:t>школе</w:t>
      </w:r>
      <w:r>
        <w:rPr>
          <w:spacing w:val="1"/>
          <w:sz w:val="22"/>
          <w:szCs w:val="22"/>
        </w:rPr>
        <w:t xml:space="preserve"> </w:t>
      </w:r>
      <w:r>
        <w:rPr>
          <w:sz w:val="22"/>
          <w:szCs w:val="22"/>
        </w:rPr>
        <w:t>продолжилась</w:t>
      </w:r>
      <w:r>
        <w:rPr>
          <w:spacing w:val="1"/>
          <w:sz w:val="22"/>
          <w:szCs w:val="22"/>
        </w:rPr>
        <w:t xml:space="preserve"> </w:t>
      </w:r>
      <w:r>
        <w:rPr>
          <w:sz w:val="22"/>
          <w:szCs w:val="22"/>
        </w:rPr>
        <w:t>работа</w:t>
      </w:r>
      <w:r>
        <w:rPr>
          <w:spacing w:val="1"/>
          <w:sz w:val="22"/>
          <w:szCs w:val="22"/>
        </w:rPr>
        <w:t xml:space="preserve"> </w:t>
      </w:r>
      <w:r>
        <w:rPr>
          <w:sz w:val="22"/>
          <w:szCs w:val="22"/>
        </w:rPr>
        <w:t>наставников</w:t>
      </w:r>
      <w:r>
        <w:rPr>
          <w:spacing w:val="1"/>
          <w:sz w:val="22"/>
          <w:szCs w:val="22"/>
        </w:rPr>
        <w:t xml:space="preserve"> </w:t>
      </w:r>
      <w:r>
        <w:rPr>
          <w:sz w:val="22"/>
          <w:szCs w:val="22"/>
        </w:rPr>
        <w:t>с</w:t>
      </w:r>
      <w:r>
        <w:rPr>
          <w:spacing w:val="1"/>
          <w:sz w:val="22"/>
          <w:szCs w:val="22"/>
        </w:rPr>
        <w:t xml:space="preserve"> </w:t>
      </w:r>
      <w:r>
        <w:rPr>
          <w:sz w:val="22"/>
          <w:szCs w:val="22"/>
        </w:rPr>
        <w:t>молодыми</w:t>
      </w:r>
      <w:r>
        <w:rPr>
          <w:spacing w:val="1"/>
          <w:sz w:val="22"/>
          <w:szCs w:val="22"/>
        </w:rPr>
        <w:t xml:space="preserve"> </w:t>
      </w:r>
      <w:r>
        <w:rPr>
          <w:sz w:val="22"/>
          <w:szCs w:val="22"/>
        </w:rPr>
        <w:t>специалистами.</w:t>
      </w:r>
      <w:r>
        <w:rPr>
          <w:spacing w:val="1"/>
          <w:sz w:val="22"/>
          <w:szCs w:val="22"/>
        </w:rPr>
        <w:t xml:space="preserve"> </w:t>
      </w:r>
      <w:r>
        <w:rPr>
          <w:sz w:val="22"/>
          <w:szCs w:val="22"/>
        </w:rPr>
        <w:t>Работа с молодыми специалистами проводилась по следующим</w:t>
      </w:r>
      <w:r>
        <w:rPr>
          <w:spacing w:val="1"/>
          <w:sz w:val="22"/>
          <w:szCs w:val="22"/>
        </w:rPr>
        <w:t xml:space="preserve"> </w:t>
      </w:r>
      <w:r>
        <w:rPr>
          <w:sz w:val="22"/>
          <w:szCs w:val="22"/>
        </w:rPr>
        <w:t>вопросам:</w:t>
      </w:r>
    </w:p>
    <w:p w:rsidR="00FE3F6D" w:rsidRDefault="00FE3F6D" w:rsidP="00FE3F6D">
      <w:pPr>
        <w:pStyle w:val="aff9"/>
        <w:widowControl w:val="0"/>
        <w:numPr>
          <w:ilvl w:val="0"/>
          <w:numId w:val="20"/>
        </w:numPr>
        <w:tabs>
          <w:tab w:val="left" w:pos="1103"/>
        </w:tabs>
        <w:autoSpaceDE w:val="0"/>
        <w:autoSpaceDN w:val="0"/>
        <w:spacing w:after="0" w:line="240" w:lineRule="auto"/>
        <w:ind w:hanging="284"/>
        <w:jc w:val="both"/>
        <w:rPr>
          <w:rFonts w:ascii="Times New Roman" w:hAnsi="Times New Roman"/>
        </w:rPr>
      </w:pPr>
      <w:r>
        <w:rPr>
          <w:rFonts w:ascii="Times New Roman" w:hAnsi="Times New Roman"/>
        </w:rPr>
        <w:t>Собеседование</w:t>
      </w:r>
      <w:r>
        <w:rPr>
          <w:rFonts w:ascii="Times New Roman" w:hAnsi="Times New Roman"/>
          <w:spacing w:val="-6"/>
        </w:rPr>
        <w:t xml:space="preserve"> </w:t>
      </w:r>
      <w:r>
        <w:rPr>
          <w:rFonts w:ascii="Times New Roman" w:hAnsi="Times New Roman"/>
        </w:rPr>
        <w:t>с</w:t>
      </w:r>
      <w:r>
        <w:rPr>
          <w:rFonts w:ascii="Times New Roman" w:hAnsi="Times New Roman"/>
          <w:spacing w:val="-6"/>
        </w:rPr>
        <w:t xml:space="preserve"> </w:t>
      </w:r>
      <w:r>
        <w:rPr>
          <w:rFonts w:ascii="Times New Roman" w:hAnsi="Times New Roman"/>
        </w:rPr>
        <w:t>молодыми</w:t>
      </w:r>
      <w:r>
        <w:rPr>
          <w:rFonts w:ascii="Times New Roman" w:hAnsi="Times New Roman"/>
          <w:spacing w:val="-1"/>
        </w:rPr>
        <w:t xml:space="preserve"> </w:t>
      </w:r>
      <w:r>
        <w:rPr>
          <w:rFonts w:ascii="Times New Roman" w:hAnsi="Times New Roman"/>
        </w:rPr>
        <w:t>специалистами,</w:t>
      </w:r>
      <w:r>
        <w:rPr>
          <w:rFonts w:ascii="Times New Roman" w:hAnsi="Times New Roman"/>
          <w:spacing w:val="-4"/>
        </w:rPr>
        <w:t xml:space="preserve"> </w:t>
      </w:r>
      <w:r>
        <w:rPr>
          <w:rFonts w:ascii="Times New Roman" w:hAnsi="Times New Roman"/>
        </w:rPr>
        <w:t>выбор</w:t>
      </w:r>
      <w:r>
        <w:rPr>
          <w:rFonts w:ascii="Times New Roman" w:hAnsi="Times New Roman"/>
          <w:spacing w:val="-7"/>
        </w:rPr>
        <w:t xml:space="preserve"> </w:t>
      </w:r>
      <w:r>
        <w:rPr>
          <w:rFonts w:ascii="Times New Roman" w:hAnsi="Times New Roman"/>
        </w:rPr>
        <w:t>наставника.</w:t>
      </w:r>
    </w:p>
    <w:p w:rsidR="00FE3F6D" w:rsidRDefault="00FE3F6D" w:rsidP="00FE3F6D">
      <w:pPr>
        <w:pStyle w:val="aff9"/>
        <w:widowControl w:val="0"/>
        <w:numPr>
          <w:ilvl w:val="0"/>
          <w:numId w:val="20"/>
        </w:numPr>
        <w:tabs>
          <w:tab w:val="left" w:pos="1295"/>
          <w:tab w:val="left" w:pos="2646"/>
          <w:tab w:val="left" w:pos="3543"/>
          <w:tab w:val="left" w:pos="5163"/>
          <w:tab w:val="left" w:pos="7033"/>
          <w:tab w:val="left" w:pos="9042"/>
        </w:tabs>
        <w:autoSpaceDE w:val="0"/>
        <w:autoSpaceDN w:val="0"/>
        <w:spacing w:after="0" w:line="240" w:lineRule="auto"/>
        <w:ind w:left="253" w:right="599" w:firstLine="566"/>
        <w:jc w:val="both"/>
        <w:rPr>
          <w:rFonts w:ascii="Times New Roman" w:hAnsi="Times New Roman"/>
        </w:rPr>
      </w:pPr>
      <w:r>
        <w:rPr>
          <w:rFonts w:ascii="Times New Roman" w:hAnsi="Times New Roman"/>
        </w:rPr>
        <w:t>Учебный</w:t>
      </w:r>
      <w:r>
        <w:rPr>
          <w:rFonts w:ascii="Times New Roman" w:hAnsi="Times New Roman"/>
        </w:rPr>
        <w:tab/>
        <w:t>план,</w:t>
      </w:r>
      <w:r>
        <w:rPr>
          <w:rFonts w:ascii="Times New Roman" w:hAnsi="Times New Roman"/>
        </w:rPr>
        <w:tab/>
        <w:t>программа,</w:t>
      </w:r>
      <w:r>
        <w:rPr>
          <w:rFonts w:ascii="Times New Roman" w:hAnsi="Times New Roman"/>
        </w:rPr>
        <w:tab/>
        <w:t>тематическое</w:t>
      </w:r>
      <w:r>
        <w:rPr>
          <w:rFonts w:ascii="Times New Roman" w:hAnsi="Times New Roman"/>
        </w:rPr>
        <w:tab/>
        <w:t>планирование,</w:t>
      </w:r>
      <w:r>
        <w:rPr>
          <w:rFonts w:ascii="Times New Roman" w:hAnsi="Times New Roman"/>
        </w:rPr>
        <w:tab/>
      </w:r>
      <w:r>
        <w:rPr>
          <w:rFonts w:ascii="Times New Roman" w:hAnsi="Times New Roman"/>
          <w:spacing w:val="-1"/>
        </w:rPr>
        <w:t>поурочное</w:t>
      </w:r>
      <w:r>
        <w:rPr>
          <w:rFonts w:ascii="Times New Roman" w:hAnsi="Times New Roman"/>
          <w:spacing w:val="-67"/>
        </w:rPr>
        <w:t xml:space="preserve"> </w:t>
      </w:r>
      <w:r>
        <w:rPr>
          <w:rFonts w:ascii="Times New Roman" w:hAnsi="Times New Roman"/>
        </w:rPr>
        <w:t>планирование.</w:t>
      </w:r>
    </w:p>
    <w:p w:rsidR="00FE3F6D" w:rsidRDefault="00FE3F6D" w:rsidP="00FE3F6D">
      <w:pPr>
        <w:pStyle w:val="aff9"/>
        <w:widowControl w:val="0"/>
        <w:numPr>
          <w:ilvl w:val="0"/>
          <w:numId w:val="20"/>
        </w:numPr>
        <w:tabs>
          <w:tab w:val="left" w:pos="1103"/>
        </w:tabs>
        <w:autoSpaceDE w:val="0"/>
        <w:autoSpaceDN w:val="0"/>
        <w:spacing w:after="0" w:line="240" w:lineRule="auto"/>
        <w:ind w:hanging="284"/>
        <w:jc w:val="both"/>
        <w:rPr>
          <w:rFonts w:ascii="Times New Roman" w:hAnsi="Times New Roman"/>
        </w:rPr>
      </w:pPr>
      <w:r>
        <w:rPr>
          <w:rFonts w:ascii="Times New Roman" w:hAnsi="Times New Roman"/>
        </w:rPr>
        <w:t>Инструктаж</w:t>
      </w:r>
      <w:r>
        <w:rPr>
          <w:rFonts w:ascii="Times New Roman" w:hAnsi="Times New Roman"/>
          <w:spacing w:val="-7"/>
        </w:rPr>
        <w:t xml:space="preserve"> </w:t>
      </w:r>
      <w:r>
        <w:rPr>
          <w:rFonts w:ascii="Times New Roman" w:hAnsi="Times New Roman"/>
        </w:rPr>
        <w:t>о</w:t>
      </w:r>
      <w:r>
        <w:rPr>
          <w:rFonts w:ascii="Times New Roman" w:hAnsi="Times New Roman"/>
          <w:spacing w:val="-8"/>
        </w:rPr>
        <w:t xml:space="preserve"> </w:t>
      </w:r>
      <w:r>
        <w:rPr>
          <w:rFonts w:ascii="Times New Roman" w:hAnsi="Times New Roman"/>
        </w:rPr>
        <w:t>ведении</w:t>
      </w:r>
      <w:r>
        <w:rPr>
          <w:rFonts w:ascii="Times New Roman" w:hAnsi="Times New Roman"/>
          <w:spacing w:val="-9"/>
        </w:rPr>
        <w:t xml:space="preserve"> </w:t>
      </w:r>
      <w:r>
        <w:rPr>
          <w:rFonts w:ascii="Times New Roman" w:hAnsi="Times New Roman"/>
        </w:rPr>
        <w:t>школьной</w:t>
      </w:r>
      <w:r>
        <w:rPr>
          <w:rFonts w:ascii="Times New Roman" w:hAnsi="Times New Roman"/>
          <w:spacing w:val="-8"/>
        </w:rPr>
        <w:t xml:space="preserve"> </w:t>
      </w:r>
      <w:r>
        <w:rPr>
          <w:rFonts w:ascii="Times New Roman" w:hAnsi="Times New Roman"/>
        </w:rPr>
        <w:t>документации.</w:t>
      </w:r>
    </w:p>
    <w:p w:rsidR="00FE3F6D" w:rsidRDefault="00FE3F6D" w:rsidP="00FE3F6D">
      <w:pPr>
        <w:pStyle w:val="aff9"/>
        <w:widowControl w:val="0"/>
        <w:numPr>
          <w:ilvl w:val="0"/>
          <w:numId w:val="20"/>
        </w:numPr>
        <w:tabs>
          <w:tab w:val="left" w:pos="1103"/>
        </w:tabs>
        <w:autoSpaceDE w:val="0"/>
        <w:autoSpaceDN w:val="0"/>
        <w:spacing w:after="0" w:line="240" w:lineRule="auto"/>
        <w:ind w:hanging="284"/>
        <w:jc w:val="both"/>
        <w:rPr>
          <w:rFonts w:ascii="Times New Roman" w:hAnsi="Times New Roman"/>
        </w:rPr>
      </w:pPr>
      <w:r>
        <w:rPr>
          <w:rFonts w:ascii="Times New Roman" w:hAnsi="Times New Roman"/>
        </w:rPr>
        <w:t>Методические</w:t>
      </w:r>
      <w:r>
        <w:rPr>
          <w:rFonts w:ascii="Times New Roman" w:hAnsi="Times New Roman"/>
          <w:spacing w:val="-3"/>
        </w:rPr>
        <w:t xml:space="preserve"> </w:t>
      </w:r>
      <w:r>
        <w:rPr>
          <w:rFonts w:ascii="Times New Roman" w:hAnsi="Times New Roman"/>
        </w:rPr>
        <w:t>требования</w:t>
      </w:r>
      <w:r>
        <w:rPr>
          <w:rFonts w:ascii="Times New Roman" w:hAnsi="Times New Roman"/>
          <w:spacing w:val="-6"/>
        </w:rPr>
        <w:t xml:space="preserve"> </w:t>
      </w:r>
      <w:r>
        <w:rPr>
          <w:rFonts w:ascii="Times New Roman" w:hAnsi="Times New Roman"/>
        </w:rPr>
        <w:t>к</w:t>
      </w:r>
      <w:r>
        <w:rPr>
          <w:rFonts w:ascii="Times New Roman" w:hAnsi="Times New Roman"/>
          <w:spacing w:val="-7"/>
        </w:rPr>
        <w:t xml:space="preserve"> </w:t>
      </w:r>
      <w:r>
        <w:rPr>
          <w:rFonts w:ascii="Times New Roman" w:hAnsi="Times New Roman"/>
        </w:rPr>
        <w:t>подготовке</w:t>
      </w:r>
      <w:r>
        <w:rPr>
          <w:rFonts w:ascii="Times New Roman" w:hAnsi="Times New Roman"/>
          <w:spacing w:val="-7"/>
        </w:rPr>
        <w:t xml:space="preserve"> </w:t>
      </w:r>
      <w:r>
        <w:rPr>
          <w:rFonts w:ascii="Times New Roman" w:hAnsi="Times New Roman"/>
        </w:rPr>
        <w:t>к</w:t>
      </w:r>
      <w:r>
        <w:rPr>
          <w:rFonts w:ascii="Times New Roman" w:hAnsi="Times New Roman"/>
          <w:spacing w:val="-7"/>
        </w:rPr>
        <w:t xml:space="preserve"> </w:t>
      </w:r>
      <w:r>
        <w:rPr>
          <w:rFonts w:ascii="Times New Roman" w:hAnsi="Times New Roman"/>
        </w:rPr>
        <w:t>уроку.</w:t>
      </w:r>
    </w:p>
    <w:p w:rsidR="00FE3F6D" w:rsidRDefault="00FE3F6D" w:rsidP="00FE3F6D">
      <w:pPr>
        <w:pStyle w:val="aff9"/>
        <w:widowControl w:val="0"/>
        <w:numPr>
          <w:ilvl w:val="0"/>
          <w:numId w:val="20"/>
        </w:numPr>
        <w:tabs>
          <w:tab w:val="left" w:pos="1296"/>
          <w:tab w:val="left" w:pos="2906"/>
          <w:tab w:val="left" w:pos="3990"/>
          <w:tab w:val="left" w:pos="5318"/>
          <w:tab w:val="left" w:pos="7208"/>
        </w:tabs>
        <w:autoSpaceDE w:val="0"/>
        <w:autoSpaceDN w:val="0"/>
        <w:spacing w:after="0" w:line="240" w:lineRule="auto"/>
        <w:ind w:left="253" w:right="588" w:firstLine="566"/>
        <w:jc w:val="both"/>
        <w:rPr>
          <w:rFonts w:ascii="Times New Roman" w:hAnsi="Times New Roman"/>
        </w:rPr>
      </w:pPr>
      <w:r>
        <w:rPr>
          <w:rFonts w:ascii="Times New Roman" w:hAnsi="Times New Roman"/>
        </w:rPr>
        <w:t>Посещение</w:t>
      </w:r>
      <w:r>
        <w:rPr>
          <w:rFonts w:ascii="Times New Roman" w:hAnsi="Times New Roman"/>
        </w:rPr>
        <w:tab/>
        <w:t>уроков</w:t>
      </w:r>
      <w:r>
        <w:rPr>
          <w:rFonts w:ascii="Times New Roman" w:hAnsi="Times New Roman"/>
        </w:rPr>
        <w:tab/>
        <w:t>молодых</w:t>
      </w:r>
      <w:r>
        <w:rPr>
          <w:rFonts w:ascii="Times New Roman" w:hAnsi="Times New Roman"/>
        </w:rPr>
        <w:tab/>
        <w:t>специалистов</w:t>
      </w:r>
      <w:r>
        <w:rPr>
          <w:rFonts w:ascii="Times New Roman" w:hAnsi="Times New Roman"/>
        </w:rPr>
        <w:tab/>
        <w:t>учителями-наставниками,</w:t>
      </w:r>
      <w:r>
        <w:rPr>
          <w:rFonts w:ascii="Times New Roman" w:hAnsi="Times New Roman"/>
          <w:spacing w:val="-67"/>
        </w:rPr>
        <w:t xml:space="preserve"> </w:t>
      </w:r>
      <w:r>
        <w:rPr>
          <w:rFonts w:ascii="Times New Roman" w:hAnsi="Times New Roman"/>
        </w:rPr>
        <w:t>руководителем</w:t>
      </w:r>
      <w:r>
        <w:rPr>
          <w:rFonts w:ascii="Times New Roman" w:hAnsi="Times New Roman"/>
          <w:spacing w:val="-3"/>
        </w:rPr>
        <w:t xml:space="preserve"> Ш</w:t>
      </w:r>
      <w:r>
        <w:rPr>
          <w:rFonts w:ascii="Times New Roman" w:hAnsi="Times New Roman"/>
        </w:rPr>
        <w:t>МО,</w:t>
      </w:r>
      <w:r>
        <w:rPr>
          <w:rFonts w:ascii="Times New Roman" w:hAnsi="Times New Roman"/>
          <w:spacing w:val="2"/>
        </w:rPr>
        <w:t xml:space="preserve"> </w:t>
      </w:r>
      <w:r>
        <w:rPr>
          <w:rFonts w:ascii="Times New Roman" w:hAnsi="Times New Roman"/>
        </w:rPr>
        <w:t>администрацией</w:t>
      </w:r>
      <w:r>
        <w:rPr>
          <w:rFonts w:ascii="Times New Roman" w:hAnsi="Times New Roman"/>
          <w:spacing w:val="-4"/>
        </w:rPr>
        <w:t xml:space="preserve"> </w:t>
      </w:r>
      <w:r>
        <w:rPr>
          <w:rFonts w:ascii="Times New Roman" w:hAnsi="Times New Roman"/>
        </w:rPr>
        <w:t>с</w:t>
      </w:r>
      <w:r>
        <w:rPr>
          <w:rFonts w:ascii="Times New Roman" w:hAnsi="Times New Roman"/>
          <w:spacing w:val="-4"/>
        </w:rPr>
        <w:t xml:space="preserve"> </w:t>
      </w:r>
      <w:r>
        <w:rPr>
          <w:rFonts w:ascii="Times New Roman" w:hAnsi="Times New Roman"/>
        </w:rPr>
        <w:t>целью</w:t>
      </w:r>
      <w:r>
        <w:rPr>
          <w:rFonts w:ascii="Times New Roman" w:hAnsi="Times New Roman"/>
          <w:spacing w:val="-1"/>
        </w:rPr>
        <w:t xml:space="preserve"> </w:t>
      </w:r>
      <w:r>
        <w:rPr>
          <w:rFonts w:ascii="Times New Roman" w:hAnsi="Times New Roman"/>
        </w:rPr>
        <w:t>оказания</w:t>
      </w:r>
      <w:r>
        <w:rPr>
          <w:rFonts w:ascii="Times New Roman" w:hAnsi="Times New Roman"/>
          <w:spacing w:val="-3"/>
        </w:rPr>
        <w:t xml:space="preserve"> </w:t>
      </w:r>
      <w:r>
        <w:rPr>
          <w:rFonts w:ascii="Times New Roman" w:hAnsi="Times New Roman"/>
        </w:rPr>
        <w:t>им</w:t>
      </w:r>
      <w:r>
        <w:rPr>
          <w:rFonts w:ascii="Times New Roman" w:hAnsi="Times New Roman"/>
          <w:spacing w:val="-3"/>
        </w:rPr>
        <w:t xml:space="preserve"> </w:t>
      </w:r>
      <w:r>
        <w:rPr>
          <w:rFonts w:ascii="Times New Roman" w:hAnsi="Times New Roman"/>
        </w:rPr>
        <w:t>методической</w:t>
      </w:r>
      <w:r>
        <w:rPr>
          <w:rFonts w:ascii="Times New Roman" w:hAnsi="Times New Roman"/>
          <w:spacing w:val="-5"/>
        </w:rPr>
        <w:t xml:space="preserve"> </w:t>
      </w:r>
      <w:r>
        <w:rPr>
          <w:rFonts w:ascii="Times New Roman" w:hAnsi="Times New Roman"/>
        </w:rPr>
        <w:t>помощи.</w:t>
      </w:r>
    </w:p>
    <w:p w:rsidR="00FE3F6D" w:rsidRDefault="00FE3F6D" w:rsidP="00FE3F6D">
      <w:pPr>
        <w:pStyle w:val="aff9"/>
        <w:widowControl w:val="0"/>
        <w:numPr>
          <w:ilvl w:val="0"/>
          <w:numId w:val="20"/>
        </w:numPr>
        <w:tabs>
          <w:tab w:val="left" w:pos="1103"/>
        </w:tabs>
        <w:autoSpaceDE w:val="0"/>
        <w:autoSpaceDN w:val="0"/>
        <w:spacing w:after="0" w:line="240" w:lineRule="auto"/>
        <w:ind w:hanging="284"/>
        <w:jc w:val="both"/>
        <w:rPr>
          <w:rFonts w:ascii="Times New Roman" w:hAnsi="Times New Roman"/>
        </w:rPr>
      </w:pPr>
      <w:r>
        <w:rPr>
          <w:rFonts w:ascii="Times New Roman" w:hAnsi="Times New Roman"/>
        </w:rPr>
        <w:t>Самоанализ</w:t>
      </w:r>
      <w:r>
        <w:rPr>
          <w:rFonts w:ascii="Times New Roman" w:hAnsi="Times New Roman"/>
          <w:spacing w:val="-6"/>
        </w:rPr>
        <w:t xml:space="preserve"> </w:t>
      </w:r>
      <w:r>
        <w:rPr>
          <w:rFonts w:ascii="Times New Roman" w:hAnsi="Times New Roman"/>
        </w:rPr>
        <w:t>урока.</w:t>
      </w:r>
    </w:p>
    <w:p w:rsidR="00FE3F6D" w:rsidRDefault="00FE3F6D" w:rsidP="00FE3F6D">
      <w:pPr>
        <w:pStyle w:val="af7"/>
        <w:spacing w:after="0"/>
        <w:ind w:right="-1" w:firstLine="72"/>
        <w:rPr>
          <w:sz w:val="22"/>
          <w:szCs w:val="22"/>
        </w:rPr>
      </w:pPr>
      <w:r>
        <w:rPr>
          <w:sz w:val="22"/>
          <w:szCs w:val="22"/>
          <w:lang w:val="tt-RU"/>
        </w:rPr>
        <w:t xml:space="preserve">     </w:t>
      </w:r>
      <w:r>
        <w:rPr>
          <w:sz w:val="22"/>
          <w:szCs w:val="22"/>
        </w:rPr>
        <w:t>Результатом работы стало участие молодых специалистов во всех общешкольных</w:t>
      </w:r>
      <w:r>
        <w:rPr>
          <w:spacing w:val="1"/>
          <w:sz w:val="22"/>
          <w:szCs w:val="22"/>
        </w:rPr>
        <w:t xml:space="preserve"> </w:t>
      </w:r>
      <w:r>
        <w:rPr>
          <w:sz w:val="22"/>
          <w:szCs w:val="22"/>
        </w:rPr>
        <w:t>мероприятиях. Система наставничества является наиболее эффективной формой</w:t>
      </w:r>
      <w:r>
        <w:rPr>
          <w:spacing w:val="1"/>
          <w:sz w:val="22"/>
          <w:szCs w:val="22"/>
        </w:rPr>
        <w:t xml:space="preserve"> </w:t>
      </w:r>
      <w:r>
        <w:rPr>
          <w:sz w:val="22"/>
          <w:szCs w:val="22"/>
        </w:rPr>
        <w:t>работы с молодыми специалистами</w:t>
      </w:r>
      <w:r>
        <w:rPr>
          <w:sz w:val="22"/>
          <w:szCs w:val="22"/>
          <w:lang w:val="tt-RU"/>
        </w:rPr>
        <w:t xml:space="preserve">. </w:t>
      </w:r>
      <w:r>
        <w:rPr>
          <w:sz w:val="22"/>
          <w:szCs w:val="22"/>
        </w:rPr>
        <w:t>Необходимо</w:t>
      </w:r>
      <w:r>
        <w:rPr>
          <w:spacing w:val="1"/>
          <w:sz w:val="22"/>
          <w:szCs w:val="22"/>
        </w:rPr>
        <w:t xml:space="preserve"> </w:t>
      </w:r>
      <w:r>
        <w:rPr>
          <w:sz w:val="22"/>
          <w:szCs w:val="22"/>
        </w:rPr>
        <w:t>развивать систему наставничества в работе с молодыми специалистами.</w:t>
      </w:r>
    </w:p>
    <w:p w:rsidR="00FE3F6D" w:rsidRDefault="00FE3F6D" w:rsidP="00FE3F6D">
      <w:pPr>
        <w:pStyle w:val="af7"/>
        <w:spacing w:before="64"/>
        <w:ind w:right="-1" w:firstLine="710"/>
        <w:rPr>
          <w:sz w:val="22"/>
          <w:szCs w:val="22"/>
        </w:rPr>
      </w:pPr>
      <w:r>
        <w:rPr>
          <w:sz w:val="22"/>
          <w:szCs w:val="22"/>
        </w:rPr>
        <w:t>В</w:t>
      </w:r>
      <w:r>
        <w:rPr>
          <w:spacing w:val="-12"/>
          <w:sz w:val="22"/>
          <w:szCs w:val="22"/>
        </w:rPr>
        <w:t xml:space="preserve"> </w:t>
      </w:r>
      <w:r>
        <w:rPr>
          <w:sz w:val="22"/>
          <w:szCs w:val="22"/>
        </w:rPr>
        <w:t>течение</w:t>
      </w:r>
      <w:r>
        <w:rPr>
          <w:spacing w:val="-5"/>
          <w:sz w:val="22"/>
          <w:szCs w:val="22"/>
        </w:rPr>
        <w:t xml:space="preserve"> </w:t>
      </w:r>
      <w:r>
        <w:rPr>
          <w:sz w:val="22"/>
          <w:szCs w:val="22"/>
        </w:rPr>
        <w:t>2020/2021</w:t>
      </w:r>
      <w:r>
        <w:rPr>
          <w:spacing w:val="-3"/>
          <w:sz w:val="22"/>
          <w:szCs w:val="22"/>
        </w:rPr>
        <w:t xml:space="preserve"> </w:t>
      </w:r>
      <w:r>
        <w:rPr>
          <w:sz w:val="22"/>
          <w:szCs w:val="22"/>
        </w:rPr>
        <w:t>учебного</w:t>
      </w:r>
      <w:r>
        <w:rPr>
          <w:spacing w:val="-7"/>
          <w:sz w:val="22"/>
          <w:szCs w:val="22"/>
        </w:rPr>
        <w:t xml:space="preserve"> </w:t>
      </w:r>
      <w:r>
        <w:rPr>
          <w:sz w:val="22"/>
          <w:szCs w:val="22"/>
        </w:rPr>
        <w:t>года</w:t>
      </w:r>
      <w:r>
        <w:rPr>
          <w:spacing w:val="-8"/>
          <w:sz w:val="22"/>
          <w:szCs w:val="22"/>
        </w:rPr>
        <w:t xml:space="preserve"> </w:t>
      </w:r>
      <w:r>
        <w:rPr>
          <w:sz w:val="22"/>
          <w:szCs w:val="22"/>
        </w:rPr>
        <w:t>велась</w:t>
      </w:r>
      <w:r>
        <w:rPr>
          <w:spacing w:val="-10"/>
          <w:sz w:val="22"/>
          <w:szCs w:val="22"/>
        </w:rPr>
        <w:t xml:space="preserve"> </w:t>
      </w:r>
      <w:r>
        <w:rPr>
          <w:sz w:val="22"/>
          <w:szCs w:val="22"/>
        </w:rPr>
        <w:t>работа</w:t>
      </w:r>
      <w:r>
        <w:rPr>
          <w:spacing w:val="-7"/>
          <w:sz w:val="22"/>
          <w:szCs w:val="22"/>
        </w:rPr>
        <w:t xml:space="preserve"> </w:t>
      </w:r>
      <w:r>
        <w:rPr>
          <w:sz w:val="22"/>
          <w:szCs w:val="22"/>
        </w:rPr>
        <w:t>по</w:t>
      </w:r>
      <w:r>
        <w:rPr>
          <w:spacing w:val="-8"/>
          <w:sz w:val="22"/>
          <w:szCs w:val="22"/>
        </w:rPr>
        <w:t xml:space="preserve"> </w:t>
      </w:r>
      <w:r>
        <w:rPr>
          <w:sz w:val="22"/>
          <w:szCs w:val="22"/>
        </w:rPr>
        <w:t>методической</w:t>
      </w:r>
      <w:r>
        <w:rPr>
          <w:spacing w:val="-7"/>
          <w:sz w:val="22"/>
          <w:szCs w:val="22"/>
        </w:rPr>
        <w:t xml:space="preserve"> </w:t>
      </w:r>
      <w:r>
        <w:rPr>
          <w:sz w:val="22"/>
          <w:szCs w:val="22"/>
        </w:rPr>
        <w:t>поддержке</w:t>
      </w:r>
      <w:r>
        <w:rPr>
          <w:spacing w:val="-68"/>
          <w:sz w:val="22"/>
          <w:szCs w:val="22"/>
        </w:rPr>
        <w:t xml:space="preserve"> </w:t>
      </w:r>
      <w:r>
        <w:rPr>
          <w:spacing w:val="-68"/>
          <w:sz w:val="22"/>
          <w:szCs w:val="22"/>
          <w:lang w:val="tt-RU"/>
        </w:rPr>
        <w:t xml:space="preserve">                                                       </w:t>
      </w:r>
      <w:r>
        <w:rPr>
          <w:sz w:val="22"/>
          <w:szCs w:val="22"/>
        </w:rPr>
        <w:t>педагогов с целью совершенствования качества преподавания. С этой целью в план</w:t>
      </w:r>
      <w:r>
        <w:rPr>
          <w:spacing w:val="-67"/>
          <w:sz w:val="22"/>
          <w:szCs w:val="22"/>
        </w:rPr>
        <w:t xml:space="preserve"> </w:t>
      </w:r>
      <w:r>
        <w:rPr>
          <w:sz w:val="22"/>
          <w:szCs w:val="22"/>
        </w:rPr>
        <w:t>ВШК</w:t>
      </w:r>
      <w:r>
        <w:rPr>
          <w:spacing w:val="1"/>
          <w:sz w:val="22"/>
          <w:szCs w:val="22"/>
        </w:rPr>
        <w:t xml:space="preserve"> </w:t>
      </w:r>
      <w:r>
        <w:rPr>
          <w:sz w:val="22"/>
          <w:szCs w:val="22"/>
        </w:rPr>
        <w:t>на</w:t>
      </w:r>
      <w:r>
        <w:rPr>
          <w:spacing w:val="1"/>
          <w:sz w:val="22"/>
          <w:szCs w:val="22"/>
        </w:rPr>
        <w:t xml:space="preserve"> </w:t>
      </w:r>
      <w:r>
        <w:rPr>
          <w:sz w:val="22"/>
          <w:szCs w:val="22"/>
        </w:rPr>
        <w:t>учебный год</w:t>
      </w:r>
      <w:r>
        <w:rPr>
          <w:spacing w:val="2"/>
          <w:sz w:val="22"/>
          <w:szCs w:val="22"/>
        </w:rPr>
        <w:t xml:space="preserve"> </w:t>
      </w:r>
      <w:r>
        <w:rPr>
          <w:sz w:val="22"/>
          <w:szCs w:val="22"/>
        </w:rPr>
        <w:t>были</w:t>
      </w:r>
      <w:r>
        <w:rPr>
          <w:spacing w:val="1"/>
          <w:sz w:val="22"/>
          <w:szCs w:val="22"/>
        </w:rPr>
        <w:t xml:space="preserve"> </w:t>
      </w:r>
      <w:r>
        <w:rPr>
          <w:sz w:val="22"/>
          <w:szCs w:val="22"/>
        </w:rPr>
        <w:t>внесены следующие</w:t>
      </w:r>
      <w:r>
        <w:rPr>
          <w:spacing w:val="2"/>
          <w:sz w:val="22"/>
          <w:szCs w:val="22"/>
        </w:rPr>
        <w:t xml:space="preserve"> </w:t>
      </w:r>
      <w:r>
        <w:rPr>
          <w:sz w:val="22"/>
          <w:szCs w:val="22"/>
        </w:rPr>
        <w:t>мероприятия:</w:t>
      </w:r>
    </w:p>
    <w:p w:rsidR="00FE3F6D" w:rsidRDefault="00FE3F6D" w:rsidP="00FE3F6D">
      <w:pPr>
        <w:pStyle w:val="aff9"/>
        <w:widowControl w:val="0"/>
        <w:numPr>
          <w:ilvl w:val="0"/>
          <w:numId w:val="21"/>
        </w:numPr>
        <w:tabs>
          <w:tab w:val="left" w:pos="523"/>
        </w:tabs>
        <w:autoSpaceDE w:val="0"/>
        <w:autoSpaceDN w:val="0"/>
        <w:spacing w:before="4" w:after="0" w:line="240" w:lineRule="auto"/>
        <w:ind w:right="-1" w:hanging="361"/>
        <w:rPr>
          <w:rFonts w:ascii="Times New Roman" w:hAnsi="Times New Roman"/>
        </w:rPr>
      </w:pPr>
      <w:r>
        <w:rPr>
          <w:rFonts w:ascii="Times New Roman" w:hAnsi="Times New Roman"/>
        </w:rPr>
        <w:t>собеседование</w:t>
      </w:r>
      <w:r>
        <w:rPr>
          <w:rFonts w:ascii="Times New Roman" w:hAnsi="Times New Roman"/>
          <w:spacing w:val="-4"/>
        </w:rPr>
        <w:t xml:space="preserve"> </w:t>
      </w:r>
      <w:r>
        <w:rPr>
          <w:rFonts w:ascii="Times New Roman" w:hAnsi="Times New Roman"/>
        </w:rPr>
        <w:t>с</w:t>
      </w:r>
      <w:r>
        <w:rPr>
          <w:rFonts w:ascii="Times New Roman" w:hAnsi="Times New Roman"/>
          <w:spacing w:val="-4"/>
        </w:rPr>
        <w:t xml:space="preserve"> </w:t>
      </w:r>
      <w:r>
        <w:rPr>
          <w:rFonts w:ascii="Times New Roman" w:hAnsi="Times New Roman"/>
        </w:rPr>
        <w:t>руководителями</w:t>
      </w:r>
      <w:r>
        <w:rPr>
          <w:rFonts w:ascii="Times New Roman" w:hAnsi="Times New Roman"/>
          <w:spacing w:val="-5"/>
        </w:rPr>
        <w:t xml:space="preserve"> </w:t>
      </w:r>
      <w:r>
        <w:rPr>
          <w:rFonts w:ascii="Times New Roman" w:hAnsi="Times New Roman"/>
        </w:rPr>
        <w:t>методических</w:t>
      </w:r>
      <w:r>
        <w:rPr>
          <w:rFonts w:ascii="Times New Roman" w:hAnsi="Times New Roman"/>
          <w:spacing w:val="-9"/>
        </w:rPr>
        <w:t xml:space="preserve"> </w:t>
      </w:r>
      <w:r>
        <w:rPr>
          <w:rFonts w:ascii="Times New Roman" w:hAnsi="Times New Roman"/>
        </w:rPr>
        <w:t>объединений;</w:t>
      </w:r>
    </w:p>
    <w:p w:rsidR="00FE3F6D" w:rsidRDefault="00FE3F6D" w:rsidP="00FE3F6D">
      <w:pPr>
        <w:pStyle w:val="aff9"/>
        <w:widowControl w:val="0"/>
        <w:numPr>
          <w:ilvl w:val="0"/>
          <w:numId w:val="21"/>
        </w:numPr>
        <w:tabs>
          <w:tab w:val="left" w:pos="523"/>
        </w:tabs>
        <w:autoSpaceDE w:val="0"/>
        <w:autoSpaceDN w:val="0"/>
        <w:spacing w:after="0" w:line="240" w:lineRule="auto"/>
        <w:ind w:right="-1" w:hanging="361"/>
        <w:rPr>
          <w:rFonts w:ascii="Times New Roman" w:hAnsi="Times New Roman"/>
        </w:rPr>
      </w:pPr>
      <w:r>
        <w:rPr>
          <w:rFonts w:ascii="Times New Roman" w:hAnsi="Times New Roman"/>
        </w:rPr>
        <w:t>методическая</w:t>
      </w:r>
      <w:r>
        <w:rPr>
          <w:rFonts w:ascii="Times New Roman" w:hAnsi="Times New Roman"/>
          <w:spacing w:val="-7"/>
        </w:rPr>
        <w:t xml:space="preserve"> </w:t>
      </w:r>
      <w:r>
        <w:rPr>
          <w:rFonts w:ascii="Times New Roman" w:hAnsi="Times New Roman"/>
        </w:rPr>
        <w:t>помощь</w:t>
      </w:r>
      <w:r>
        <w:rPr>
          <w:rFonts w:ascii="Times New Roman" w:hAnsi="Times New Roman"/>
          <w:spacing w:val="-10"/>
        </w:rPr>
        <w:t xml:space="preserve"> </w:t>
      </w:r>
      <w:r>
        <w:rPr>
          <w:rFonts w:ascii="Times New Roman" w:hAnsi="Times New Roman"/>
        </w:rPr>
        <w:t>молодым</w:t>
      </w:r>
      <w:r>
        <w:rPr>
          <w:rFonts w:ascii="Times New Roman" w:hAnsi="Times New Roman"/>
          <w:spacing w:val="-7"/>
        </w:rPr>
        <w:t xml:space="preserve"> </w:t>
      </w:r>
      <w:r>
        <w:rPr>
          <w:rFonts w:ascii="Times New Roman" w:hAnsi="Times New Roman"/>
        </w:rPr>
        <w:t>преподавателям;</w:t>
      </w:r>
    </w:p>
    <w:p w:rsidR="00FE3F6D" w:rsidRDefault="00FE3F6D" w:rsidP="00FE3F6D">
      <w:pPr>
        <w:pStyle w:val="aff9"/>
        <w:widowControl w:val="0"/>
        <w:numPr>
          <w:ilvl w:val="0"/>
          <w:numId w:val="21"/>
        </w:numPr>
        <w:tabs>
          <w:tab w:val="left" w:pos="523"/>
        </w:tabs>
        <w:autoSpaceDE w:val="0"/>
        <w:autoSpaceDN w:val="0"/>
        <w:spacing w:after="0" w:line="240" w:lineRule="auto"/>
        <w:ind w:right="-1" w:hanging="361"/>
        <w:rPr>
          <w:rFonts w:ascii="Times New Roman" w:hAnsi="Times New Roman"/>
        </w:rPr>
      </w:pPr>
      <w:r>
        <w:rPr>
          <w:rFonts w:ascii="Times New Roman" w:hAnsi="Times New Roman"/>
        </w:rPr>
        <w:t>собеседования</w:t>
      </w:r>
      <w:r>
        <w:rPr>
          <w:rFonts w:ascii="Times New Roman" w:hAnsi="Times New Roman"/>
          <w:spacing w:val="-4"/>
        </w:rPr>
        <w:t xml:space="preserve"> </w:t>
      </w:r>
      <w:r>
        <w:rPr>
          <w:rFonts w:ascii="Times New Roman" w:hAnsi="Times New Roman"/>
        </w:rPr>
        <w:t>с</w:t>
      </w:r>
      <w:r>
        <w:rPr>
          <w:rFonts w:ascii="Times New Roman" w:hAnsi="Times New Roman"/>
          <w:spacing w:val="-4"/>
        </w:rPr>
        <w:t xml:space="preserve"> </w:t>
      </w:r>
      <w:r>
        <w:rPr>
          <w:rFonts w:ascii="Times New Roman" w:hAnsi="Times New Roman"/>
        </w:rPr>
        <w:t>учителями</w:t>
      </w:r>
      <w:r>
        <w:rPr>
          <w:rFonts w:ascii="Times New Roman" w:hAnsi="Times New Roman"/>
          <w:spacing w:val="-5"/>
        </w:rPr>
        <w:t xml:space="preserve"> </w:t>
      </w:r>
      <w:r>
        <w:rPr>
          <w:rFonts w:ascii="Times New Roman" w:hAnsi="Times New Roman"/>
        </w:rPr>
        <w:t>(в</w:t>
      </w:r>
      <w:r>
        <w:rPr>
          <w:rFonts w:ascii="Times New Roman" w:hAnsi="Times New Roman"/>
          <w:spacing w:val="-6"/>
        </w:rPr>
        <w:t xml:space="preserve"> </w:t>
      </w:r>
      <w:r>
        <w:rPr>
          <w:rFonts w:ascii="Times New Roman" w:hAnsi="Times New Roman"/>
        </w:rPr>
        <w:t>рамках</w:t>
      </w:r>
      <w:r>
        <w:rPr>
          <w:rFonts w:ascii="Times New Roman" w:hAnsi="Times New Roman"/>
          <w:spacing w:val="-8"/>
        </w:rPr>
        <w:t xml:space="preserve"> </w:t>
      </w:r>
      <w:r>
        <w:rPr>
          <w:rFonts w:ascii="Times New Roman" w:hAnsi="Times New Roman"/>
        </w:rPr>
        <w:t>персонального</w:t>
      </w:r>
      <w:r>
        <w:rPr>
          <w:rFonts w:ascii="Times New Roman" w:hAnsi="Times New Roman"/>
          <w:spacing w:val="-5"/>
        </w:rPr>
        <w:t xml:space="preserve"> </w:t>
      </w:r>
      <w:r>
        <w:rPr>
          <w:rFonts w:ascii="Times New Roman" w:hAnsi="Times New Roman"/>
        </w:rPr>
        <w:t>контроля);</w:t>
      </w:r>
    </w:p>
    <w:p w:rsidR="00FE3F6D" w:rsidRDefault="00FE3F6D" w:rsidP="00FE3F6D">
      <w:pPr>
        <w:pStyle w:val="aff9"/>
        <w:widowControl w:val="0"/>
        <w:numPr>
          <w:ilvl w:val="1"/>
          <w:numId w:val="21"/>
        </w:numPr>
        <w:tabs>
          <w:tab w:val="left" w:pos="523"/>
        </w:tabs>
        <w:autoSpaceDE w:val="0"/>
        <w:autoSpaceDN w:val="0"/>
        <w:spacing w:after="0" w:line="240" w:lineRule="auto"/>
        <w:ind w:right="-1" w:firstLine="0"/>
        <w:jc w:val="both"/>
        <w:rPr>
          <w:rFonts w:ascii="Times New Roman" w:hAnsi="Times New Roman"/>
        </w:rPr>
      </w:pPr>
      <w:r>
        <w:rPr>
          <w:rFonts w:ascii="Times New Roman" w:hAnsi="Times New Roman"/>
          <w:w w:val="95"/>
        </w:rPr>
        <w:t>наблюдение</w:t>
      </w:r>
      <w:r>
        <w:rPr>
          <w:rFonts w:ascii="Times New Roman" w:hAnsi="Times New Roman"/>
          <w:spacing w:val="38"/>
          <w:w w:val="95"/>
        </w:rPr>
        <w:t xml:space="preserve"> </w:t>
      </w:r>
      <w:r>
        <w:rPr>
          <w:rFonts w:ascii="Times New Roman" w:hAnsi="Times New Roman"/>
          <w:w w:val="95"/>
        </w:rPr>
        <w:t>и</w:t>
      </w:r>
      <w:r>
        <w:rPr>
          <w:rFonts w:ascii="Times New Roman" w:hAnsi="Times New Roman"/>
          <w:spacing w:val="37"/>
          <w:w w:val="95"/>
        </w:rPr>
        <w:t xml:space="preserve"> </w:t>
      </w:r>
      <w:r>
        <w:rPr>
          <w:rFonts w:ascii="Times New Roman" w:hAnsi="Times New Roman"/>
          <w:w w:val="95"/>
        </w:rPr>
        <w:t>контроль</w:t>
      </w:r>
      <w:r>
        <w:rPr>
          <w:rFonts w:ascii="Times New Roman" w:hAnsi="Times New Roman"/>
          <w:spacing w:val="33"/>
          <w:w w:val="95"/>
        </w:rPr>
        <w:t xml:space="preserve"> </w:t>
      </w:r>
      <w:r>
        <w:rPr>
          <w:rFonts w:ascii="Times New Roman" w:hAnsi="Times New Roman"/>
          <w:w w:val="95"/>
        </w:rPr>
        <w:t>(посещение</w:t>
      </w:r>
      <w:r>
        <w:rPr>
          <w:rFonts w:ascii="Times New Roman" w:hAnsi="Times New Roman"/>
          <w:spacing w:val="38"/>
          <w:w w:val="95"/>
        </w:rPr>
        <w:t xml:space="preserve"> </w:t>
      </w:r>
      <w:r>
        <w:rPr>
          <w:rFonts w:ascii="Times New Roman" w:hAnsi="Times New Roman"/>
          <w:w w:val="95"/>
        </w:rPr>
        <w:t>уроков,</w:t>
      </w:r>
      <w:r>
        <w:rPr>
          <w:rFonts w:ascii="Times New Roman" w:hAnsi="Times New Roman"/>
          <w:spacing w:val="40"/>
          <w:w w:val="95"/>
        </w:rPr>
        <w:t xml:space="preserve"> </w:t>
      </w:r>
      <w:r>
        <w:rPr>
          <w:rFonts w:ascii="Times New Roman" w:hAnsi="Times New Roman"/>
          <w:w w:val="95"/>
        </w:rPr>
        <w:t>предметные</w:t>
      </w:r>
      <w:r>
        <w:rPr>
          <w:rFonts w:ascii="Times New Roman" w:hAnsi="Times New Roman"/>
          <w:spacing w:val="39"/>
          <w:w w:val="95"/>
        </w:rPr>
        <w:t xml:space="preserve"> </w:t>
      </w:r>
      <w:r>
        <w:rPr>
          <w:rFonts w:ascii="Times New Roman" w:hAnsi="Times New Roman"/>
          <w:w w:val="95"/>
        </w:rPr>
        <w:t>недели,</w:t>
      </w:r>
      <w:r>
        <w:rPr>
          <w:rFonts w:ascii="Times New Roman" w:hAnsi="Times New Roman"/>
          <w:spacing w:val="46"/>
          <w:w w:val="95"/>
        </w:rPr>
        <w:t xml:space="preserve"> </w:t>
      </w:r>
      <w:r>
        <w:rPr>
          <w:rFonts w:ascii="Times New Roman" w:hAnsi="Times New Roman"/>
          <w:w w:val="95"/>
        </w:rPr>
        <w:t>открытые</w:t>
      </w:r>
      <w:r>
        <w:rPr>
          <w:rFonts w:ascii="Times New Roman" w:hAnsi="Times New Roman"/>
          <w:spacing w:val="38"/>
          <w:w w:val="95"/>
        </w:rPr>
        <w:t xml:space="preserve"> </w:t>
      </w:r>
      <w:r>
        <w:rPr>
          <w:rFonts w:ascii="Times New Roman" w:hAnsi="Times New Roman"/>
          <w:w w:val="95"/>
        </w:rPr>
        <w:t>уроки).</w:t>
      </w:r>
      <w:r>
        <w:rPr>
          <w:rFonts w:ascii="Times New Roman" w:hAnsi="Times New Roman"/>
          <w:spacing w:val="1"/>
          <w:w w:val="95"/>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школе</w:t>
      </w:r>
      <w:r>
        <w:rPr>
          <w:rFonts w:ascii="Times New Roman" w:hAnsi="Times New Roman"/>
          <w:spacing w:val="1"/>
        </w:rPr>
        <w:t xml:space="preserve"> </w:t>
      </w:r>
      <w:r>
        <w:rPr>
          <w:rFonts w:ascii="Times New Roman" w:hAnsi="Times New Roman"/>
        </w:rPr>
        <w:t>постоянно</w:t>
      </w:r>
      <w:r>
        <w:rPr>
          <w:rFonts w:ascii="Times New Roman" w:hAnsi="Times New Roman"/>
          <w:spacing w:val="1"/>
        </w:rPr>
        <w:t xml:space="preserve"> </w:t>
      </w:r>
      <w:r>
        <w:rPr>
          <w:rFonts w:ascii="Times New Roman" w:hAnsi="Times New Roman"/>
        </w:rPr>
        <w:t>отслеживаются</w:t>
      </w:r>
      <w:r>
        <w:rPr>
          <w:rFonts w:ascii="Times New Roman" w:hAnsi="Times New Roman"/>
          <w:spacing w:val="1"/>
        </w:rPr>
        <w:t xml:space="preserve"> </w:t>
      </w:r>
      <w:r>
        <w:rPr>
          <w:rFonts w:ascii="Times New Roman" w:hAnsi="Times New Roman"/>
        </w:rPr>
        <w:t>результаты</w:t>
      </w:r>
      <w:r>
        <w:rPr>
          <w:rFonts w:ascii="Times New Roman" w:hAnsi="Times New Roman"/>
          <w:spacing w:val="1"/>
        </w:rPr>
        <w:t xml:space="preserve"> </w:t>
      </w:r>
      <w:r>
        <w:rPr>
          <w:rFonts w:ascii="Times New Roman" w:hAnsi="Times New Roman"/>
        </w:rPr>
        <w:t>профессионального</w:t>
      </w:r>
      <w:r>
        <w:rPr>
          <w:rFonts w:ascii="Times New Roman" w:hAnsi="Times New Roman"/>
          <w:spacing w:val="1"/>
        </w:rPr>
        <w:t xml:space="preserve"> </w:t>
      </w:r>
      <w:r>
        <w:rPr>
          <w:rFonts w:ascii="Times New Roman" w:hAnsi="Times New Roman"/>
        </w:rPr>
        <w:t>мастерства</w:t>
      </w:r>
      <w:r>
        <w:rPr>
          <w:rFonts w:ascii="Times New Roman" w:hAnsi="Times New Roman"/>
          <w:spacing w:val="1"/>
        </w:rPr>
        <w:t xml:space="preserve"> </w:t>
      </w:r>
      <w:r>
        <w:rPr>
          <w:rFonts w:ascii="Times New Roman" w:hAnsi="Times New Roman"/>
        </w:rPr>
        <w:t>преподавателей,</w:t>
      </w:r>
      <w:r>
        <w:rPr>
          <w:rFonts w:ascii="Times New Roman" w:hAnsi="Times New Roman"/>
          <w:spacing w:val="1"/>
        </w:rPr>
        <w:t xml:space="preserve"> </w:t>
      </w:r>
      <w:r>
        <w:rPr>
          <w:rFonts w:ascii="Times New Roman" w:hAnsi="Times New Roman"/>
        </w:rPr>
        <w:t>выраженные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итогах</w:t>
      </w:r>
      <w:r>
        <w:rPr>
          <w:rFonts w:ascii="Times New Roman" w:hAnsi="Times New Roman"/>
          <w:spacing w:val="1"/>
        </w:rPr>
        <w:t xml:space="preserve"> </w:t>
      </w:r>
      <w:r>
        <w:rPr>
          <w:rFonts w:ascii="Times New Roman" w:hAnsi="Times New Roman"/>
        </w:rPr>
        <w:t>аттестации.</w:t>
      </w:r>
      <w:r>
        <w:rPr>
          <w:rFonts w:ascii="Times New Roman" w:hAnsi="Times New Roman"/>
          <w:spacing w:val="1"/>
        </w:rPr>
        <w:t xml:space="preserve"> </w:t>
      </w:r>
      <w:r>
        <w:rPr>
          <w:rFonts w:ascii="Times New Roman" w:hAnsi="Times New Roman"/>
        </w:rPr>
        <w:t>Данные</w:t>
      </w:r>
      <w:r>
        <w:rPr>
          <w:rFonts w:ascii="Times New Roman" w:hAnsi="Times New Roman"/>
          <w:spacing w:val="1"/>
        </w:rPr>
        <w:t xml:space="preserve"> </w:t>
      </w:r>
      <w:r>
        <w:rPr>
          <w:rFonts w:ascii="Times New Roman" w:hAnsi="Times New Roman"/>
        </w:rPr>
        <w:t>показатели</w:t>
      </w:r>
      <w:r>
        <w:rPr>
          <w:rFonts w:ascii="Times New Roman" w:hAnsi="Times New Roman"/>
          <w:spacing w:val="1"/>
        </w:rPr>
        <w:t xml:space="preserve"> </w:t>
      </w:r>
      <w:r>
        <w:rPr>
          <w:rFonts w:ascii="Times New Roman" w:hAnsi="Times New Roman"/>
        </w:rPr>
        <w:t>свидетельствуют</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довольно</w:t>
      </w:r>
      <w:r>
        <w:rPr>
          <w:rFonts w:ascii="Times New Roman" w:hAnsi="Times New Roman"/>
          <w:spacing w:val="1"/>
        </w:rPr>
        <w:t xml:space="preserve"> </w:t>
      </w:r>
      <w:r>
        <w:rPr>
          <w:rFonts w:ascii="Times New Roman" w:hAnsi="Times New Roman"/>
        </w:rPr>
        <w:t>высоком</w:t>
      </w:r>
      <w:r>
        <w:rPr>
          <w:rFonts w:ascii="Times New Roman" w:hAnsi="Times New Roman"/>
          <w:spacing w:val="1"/>
        </w:rPr>
        <w:t xml:space="preserve"> </w:t>
      </w:r>
      <w:r>
        <w:rPr>
          <w:rFonts w:ascii="Times New Roman" w:hAnsi="Times New Roman"/>
        </w:rPr>
        <w:t>уровне</w:t>
      </w:r>
      <w:r>
        <w:rPr>
          <w:rFonts w:ascii="Times New Roman" w:hAnsi="Times New Roman"/>
          <w:spacing w:val="1"/>
        </w:rPr>
        <w:t xml:space="preserve"> </w:t>
      </w:r>
      <w:r>
        <w:rPr>
          <w:rFonts w:ascii="Times New Roman" w:hAnsi="Times New Roman"/>
        </w:rPr>
        <w:t>профессиональной</w:t>
      </w:r>
      <w:r>
        <w:rPr>
          <w:rFonts w:ascii="Times New Roman" w:hAnsi="Times New Roman"/>
          <w:spacing w:val="1"/>
        </w:rPr>
        <w:t xml:space="preserve"> </w:t>
      </w:r>
      <w:r>
        <w:rPr>
          <w:rFonts w:ascii="Times New Roman" w:hAnsi="Times New Roman"/>
        </w:rPr>
        <w:t>компетенции</w:t>
      </w:r>
      <w:r>
        <w:rPr>
          <w:rFonts w:ascii="Times New Roman" w:hAnsi="Times New Roman"/>
          <w:spacing w:val="1"/>
        </w:rPr>
        <w:t xml:space="preserve"> </w:t>
      </w:r>
      <w:r>
        <w:rPr>
          <w:rFonts w:ascii="Times New Roman" w:hAnsi="Times New Roman"/>
        </w:rPr>
        <w:t>педагогического</w:t>
      </w:r>
      <w:r>
        <w:rPr>
          <w:rFonts w:ascii="Times New Roman" w:hAnsi="Times New Roman"/>
          <w:spacing w:val="1"/>
        </w:rPr>
        <w:t xml:space="preserve"> </w:t>
      </w:r>
      <w:r>
        <w:rPr>
          <w:rFonts w:ascii="Times New Roman" w:hAnsi="Times New Roman"/>
        </w:rPr>
        <w:t>коллектива,</w:t>
      </w:r>
      <w:r>
        <w:rPr>
          <w:rFonts w:ascii="Times New Roman" w:hAnsi="Times New Roman"/>
          <w:spacing w:val="1"/>
        </w:rPr>
        <w:t xml:space="preserve"> </w:t>
      </w:r>
      <w:r>
        <w:rPr>
          <w:rFonts w:ascii="Times New Roman" w:hAnsi="Times New Roman"/>
        </w:rPr>
        <w:t>его</w:t>
      </w:r>
      <w:r>
        <w:rPr>
          <w:rFonts w:ascii="Times New Roman" w:hAnsi="Times New Roman"/>
          <w:spacing w:val="1"/>
        </w:rPr>
        <w:t xml:space="preserve"> </w:t>
      </w:r>
      <w:r>
        <w:rPr>
          <w:rFonts w:ascii="Times New Roman" w:hAnsi="Times New Roman"/>
        </w:rPr>
        <w:t>творческом</w:t>
      </w:r>
      <w:r>
        <w:rPr>
          <w:rFonts w:ascii="Times New Roman" w:hAnsi="Times New Roman"/>
          <w:spacing w:val="1"/>
        </w:rPr>
        <w:t xml:space="preserve"> </w:t>
      </w:r>
      <w:r>
        <w:rPr>
          <w:rFonts w:ascii="Times New Roman" w:hAnsi="Times New Roman"/>
        </w:rPr>
        <w:t>росте,</w:t>
      </w:r>
      <w:r>
        <w:rPr>
          <w:rFonts w:ascii="Times New Roman" w:hAnsi="Times New Roman"/>
          <w:spacing w:val="1"/>
        </w:rPr>
        <w:t xml:space="preserve"> </w:t>
      </w:r>
      <w:r>
        <w:rPr>
          <w:rFonts w:ascii="Times New Roman" w:hAnsi="Times New Roman"/>
        </w:rPr>
        <w:t>который</w:t>
      </w:r>
      <w:r>
        <w:rPr>
          <w:rFonts w:ascii="Times New Roman" w:hAnsi="Times New Roman"/>
          <w:spacing w:val="1"/>
        </w:rPr>
        <w:t xml:space="preserve"> </w:t>
      </w:r>
      <w:r>
        <w:rPr>
          <w:rFonts w:ascii="Times New Roman" w:hAnsi="Times New Roman"/>
        </w:rPr>
        <w:t>обеспечивается</w:t>
      </w:r>
      <w:r>
        <w:rPr>
          <w:rFonts w:ascii="Times New Roman" w:hAnsi="Times New Roman"/>
          <w:spacing w:val="1"/>
        </w:rPr>
        <w:t xml:space="preserve"> </w:t>
      </w:r>
      <w:r>
        <w:rPr>
          <w:rFonts w:ascii="Times New Roman" w:hAnsi="Times New Roman"/>
        </w:rPr>
        <w:t>организацией</w:t>
      </w:r>
      <w:r>
        <w:rPr>
          <w:rFonts w:ascii="Times New Roman" w:hAnsi="Times New Roman"/>
          <w:spacing w:val="1"/>
        </w:rPr>
        <w:t xml:space="preserve"> </w:t>
      </w:r>
      <w:r>
        <w:rPr>
          <w:rFonts w:ascii="Times New Roman" w:hAnsi="Times New Roman"/>
        </w:rPr>
        <w:t>работы</w:t>
      </w:r>
      <w:r>
        <w:rPr>
          <w:rFonts w:ascii="Times New Roman" w:hAnsi="Times New Roman"/>
          <w:spacing w:val="1"/>
        </w:rPr>
        <w:t xml:space="preserve"> </w:t>
      </w:r>
      <w:r>
        <w:rPr>
          <w:rFonts w:ascii="Times New Roman" w:hAnsi="Times New Roman"/>
        </w:rPr>
        <w:t>педагогов</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овладению</w:t>
      </w:r>
      <w:r>
        <w:rPr>
          <w:rFonts w:ascii="Times New Roman" w:hAnsi="Times New Roman"/>
          <w:spacing w:val="1"/>
        </w:rPr>
        <w:t xml:space="preserve"> </w:t>
      </w:r>
      <w:r>
        <w:rPr>
          <w:rFonts w:ascii="Times New Roman" w:hAnsi="Times New Roman"/>
        </w:rPr>
        <w:t>достижениями</w:t>
      </w:r>
      <w:r>
        <w:rPr>
          <w:rFonts w:ascii="Times New Roman" w:hAnsi="Times New Roman"/>
          <w:spacing w:val="1"/>
        </w:rPr>
        <w:t xml:space="preserve"> </w:t>
      </w:r>
      <w:r>
        <w:rPr>
          <w:rFonts w:ascii="Times New Roman" w:hAnsi="Times New Roman"/>
        </w:rPr>
        <w:t>психолого-</w:t>
      </w:r>
      <w:r>
        <w:rPr>
          <w:rFonts w:ascii="Times New Roman" w:hAnsi="Times New Roman"/>
          <w:spacing w:val="-67"/>
        </w:rPr>
        <w:t xml:space="preserve"> </w:t>
      </w:r>
      <w:r>
        <w:rPr>
          <w:rFonts w:ascii="Times New Roman" w:hAnsi="Times New Roman"/>
        </w:rPr>
        <w:t>педагогической</w:t>
      </w:r>
      <w:r>
        <w:rPr>
          <w:rFonts w:ascii="Times New Roman" w:hAnsi="Times New Roman"/>
          <w:spacing w:val="-9"/>
        </w:rPr>
        <w:t xml:space="preserve"> </w:t>
      </w:r>
      <w:r>
        <w:rPr>
          <w:rFonts w:ascii="Times New Roman" w:hAnsi="Times New Roman"/>
        </w:rPr>
        <w:t>науки,</w:t>
      </w:r>
      <w:r>
        <w:rPr>
          <w:rFonts w:ascii="Times New Roman" w:hAnsi="Times New Roman"/>
          <w:spacing w:val="-7"/>
        </w:rPr>
        <w:t xml:space="preserve"> </w:t>
      </w:r>
      <w:r>
        <w:rPr>
          <w:rFonts w:ascii="Times New Roman" w:hAnsi="Times New Roman"/>
        </w:rPr>
        <w:t>постоянным</w:t>
      </w:r>
      <w:r>
        <w:rPr>
          <w:rFonts w:ascii="Times New Roman" w:hAnsi="Times New Roman"/>
          <w:spacing w:val="-7"/>
        </w:rPr>
        <w:t xml:space="preserve"> </w:t>
      </w:r>
      <w:r>
        <w:rPr>
          <w:rFonts w:ascii="Times New Roman" w:hAnsi="Times New Roman"/>
        </w:rPr>
        <w:t>стимулированием</w:t>
      </w:r>
      <w:r>
        <w:rPr>
          <w:rFonts w:ascii="Times New Roman" w:hAnsi="Times New Roman"/>
          <w:spacing w:val="-8"/>
        </w:rPr>
        <w:t xml:space="preserve"> </w:t>
      </w:r>
      <w:r>
        <w:rPr>
          <w:rFonts w:ascii="Times New Roman" w:hAnsi="Times New Roman"/>
        </w:rPr>
        <w:t>их</w:t>
      </w:r>
      <w:r>
        <w:rPr>
          <w:rFonts w:ascii="Times New Roman" w:hAnsi="Times New Roman"/>
          <w:spacing w:val="-13"/>
        </w:rPr>
        <w:t xml:space="preserve"> </w:t>
      </w:r>
      <w:r>
        <w:rPr>
          <w:rFonts w:ascii="Times New Roman" w:hAnsi="Times New Roman"/>
        </w:rPr>
        <w:t>самообразования.</w:t>
      </w:r>
      <w:r>
        <w:rPr>
          <w:rFonts w:ascii="Times New Roman" w:hAnsi="Times New Roman"/>
          <w:spacing w:val="-6"/>
        </w:rPr>
        <w:t xml:space="preserve"> </w:t>
      </w:r>
    </w:p>
    <w:p w:rsidR="00FE3F6D" w:rsidRDefault="00FE3F6D" w:rsidP="00FE3F6D">
      <w:pPr>
        <w:pStyle w:val="aff9"/>
        <w:widowControl w:val="0"/>
        <w:tabs>
          <w:tab w:val="left" w:pos="523"/>
        </w:tabs>
        <w:autoSpaceDE w:val="0"/>
        <w:autoSpaceDN w:val="0"/>
        <w:spacing w:after="0" w:line="240" w:lineRule="auto"/>
        <w:ind w:left="253" w:right="-1"/>
        <w:jc w:val="both"/>
        <w:rPr>
          <w:rFonts w:ascii="Times New Roman" w:hAnsi="Times New Roman"/>
        </w:rPr>
      </w:pPr>
      <w:r>
        <w:rPr>
          <w:rFonts w:ascii="Times New Roman" w:hAnsi="Times New Roman"/>
        </w:rPr>
        <w:t>В</w:t>
      </w:r>
      <w:r>
        <w:rPr>
          <w:rFonts w:ascii="Times New Roman" w:hAnsi="Times New Roman"/>
          <w:spacing w:val="-6"/>
        </w:rPr>
        <w:t xml:space="preserve"> </w:t>
      </w:r>
      <w:r>
        <w:rPr>
          <w:rFonts w:ascii="Times New Roman" w:hAnsi="Times New Roman"/>
        </w:rPr>
        <w:t>рамках</w:t>
      </w:r>
      <w:r>
        <w:rPr>
          <w:rFonts w:ascii="Times New Roman" w:hAnsi="Times New Roman"/>
          <w:spacing w:val="-7"/>
        </w:rPr>
        <w:t xml:space="preserve"> </w:t>
      </w:r>
      <w:r>
        <w:rPr>
          <w:rFonts w:ascii="Times New Roman" w:hAnsi="Times New Roman"/>
        </w:rPr>
        <w:t>работы</w:t>
      </w:r>
      <w:r>
        <w:rPr>
          <w:rFonts w:ascii="Times New Roman" w:hAnsi="Times New Roman"/>
          <w:spacing w:val="-2"/>
        </w:rPr>
        <w:t xml:space="preserve"> </w:t>
      </w:r>
      <w:r>
        <w:rPr>
          <w:rFonts w:ascii="Times New Roman" w:hAnsi="Times New Roman"/>
        </w:rPr>
        <w:t>с</w:t>
      </w:r>
      <w:r>
        <w:rPr>
          <w:rFonts w:ascii="Times New Roman" w:hAnsi="Times New Roman"/>
          <w:spacing w:val="-2"/>
        </w:rPr>
        <w:t xml:space="preserve"> </w:t>
      </w:r>
      <w:r>
        <w:rPr>
          <w:rFonts w:ascii="Times New Roman" w:hAnsi="Times New Roman"/>
        </w:rPr>
        <w:t>молодыми</w:t>
      </w:r>
      <w:r>
        <w:rPr>
          <w:rFonts w:ascii="Times New Roman" w:hAnsi="Times New Roman"/>
          <w:spacing w:val="-3"/>
        </w:rPr>
        <w:t xml:space="preserve"> </w:t>
      </w:r>
      <w:r>
        <w:rPr>
          <w:rFonts w:ascii="Times New Roman" w:hAnsi="Times New Roman"/>
        </w:rPr>
        <w:t>специалистами</w:t>
      </w:r>
      <w:r>
        <w:rPr>
          <w:rFonts w:ascii="Times New Roman" w:hAnsi="Times New Roman"/>
          <w:spacing w:val="-3"/>
        </w:rPr>
        <w:t xml:space="preserve"> </w:t>
      </w:r>
      <w:r>
        <w:rPr>
          <w:rFonts w:ascii="Times New Roman" w:hAnsi="Times New Roman"/>
        </w:rPr>
        <w:t>была</w:t>
      </w:r>
      <w:r>
        <w:rPr>
          <w:rFonts w:ascii="Times New Roman" w:hAnsi="Times New Roman"/>
          <w:spacing w:val="-1"/>
        </w:rPr>
        <w:t xml:space="preserve"> </w:t>
      </w:r>
      <w:r>
        <w:rPr>
          <w:rFonts w:ascii="Times New Roman" w:hAnsi="Times New Roman"/>
        </w:rPr>
        <w:t>организована:</w:t>
      </w:r>
    </w:p>
    <w:p w:rsidR="00FE3F6D" w:rsidRDefault="00FE3F6D" w:rsidP="00FE3F6D">
      <w:pPr>
        <w:pStyle w:val="aff9"/>
        <w:widowControl w:val="0"/>
        <w:numPr>
          <w:ilvl w:val="0"/>
          <w:numId w:val="22"/>
        </w:numPr>
        <w:tabs>
          <w:tab w:val="left" w:pos="974"/>
        </w:tabs>
        <w:autoSpaceDE w:val="0"/>
        <w:autoSpaceDN w:val="0"/>
        <w:spacing w:after="0" w:line="240" w:lineRule="auto"/>
        <w:ind w:right="-1"/>
        <w:jc w:val="both"/>
        <w:rPr>
          <w:rFonts w:ascii="Times New Roman" w:hAnsi="Times New Roman"/>
        </w:rPr>
      </w:pPr>
      <w:r>
        <w:rPr>
          <w:rFonts w:ascii="Times New Roman" w:hAnsi="Times New Roman"/>
        </w:rPr>
        <w:lastRenderedPageBreak/>
        <w:t>Консультационно-методическая</w:t>
      </w:r>
      <w:r>
        <w:rPr>
          <w:rFonts w:ascii="Times New Roman" w:hAnsi="Times New Roman"/>
          <w:spacing w:val="1"/>
        </w:rPr>
        <w:t xml:space="preserve"> </w:t>
      </w:r>
      <w:r>
        <w:rPr>
          <w:rFonts w:ascii="Times New Roman" w:hAnsi="Times New Roman"/>
        </w:rPr>
        <w:t>деятельность:</w:t>
      </w:r>
      <w:r>
        <w:rPr>
          <w:rFonts w:ascii="Times New Roman" w:hAnsi="Times New Roman"/>
          <w:spacing w:val="1"/>
        </w:rPr>
        <w:t xml:space="preserve"> </w:t>
      </w:r>
      <w:r>
        <w:rPr>
          <w:rFonts w:ascii="Times New Roman" w:hAnsi="Times New Roman"/>
        </w:rPr>
        <w:t>консультации</w:t>
      </w:r>
      <w:r>
        <w:rPr>
          <w:rFonts w:ascii="Times New Roman" w:hAnsi="Times New Roman"/>
          <w:spacing w:val="1"/>
        </w:rPr>
        <w:t xml:space="preserve"> </w:t>
      </w:r>
      <w:r>
        <w:rPr>
          <w:rFonts w:ascii="Times New Roman" w:hAnsi="Times New Roman"/>
        </w:rPr>
        <w:t>молодым</w:t>
      </w:r>
      <w:r>
        <w:rPr>
          <w:rFonts w:ascii="Times New Roman" w:hAnsi="Times New Roman"/>
          <w:spacing w:val="-67"/>
        </w:rPr>
        <w:t xml:space="preserve"> </w:t>
      </w:r>
      <w:r>
        <w:rPr>
          <w:rFonts w:ascii="Times New Roman" w:hAnsi="Times New Roman"/>
        </w:rPr>
        <w:t>учителям</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вопросам:</w:t>
      </w:r>
      <w:r>
        <w:rPr>
          <w:rFonts w:ascii="Times New Roman" w:hAnsi="Times New Roman"/>
          <w:spacing w:val="1"/>
        </w:rPr>
        <w:t xml:space="preserve"> </w:t>
      </w:r>
      <w:r>
        <w:rPr>
          <w:rFonts w:ascii="Times New Roman" w:hAnsi="Times New Roman"/>
        </w:rPr>
        <w:t>«Заполнение</w:t>
      </w:r>
      <w:r>
        <w:rPr>
          <w:rFonts w:ascii="Times New Roman" w:hAnsi="Times New Roman"/>
          <w:spacing w:val="1"/>
        </w:rPr>
        <w:t xml:space="preserve"> </w:t>
      </w:r>
      <w:r>
        <w:rPr>
          <w:rFonts w:ascii="Times New Roman" w:hAnsi="Times New Roman"/>
        </w:rPr>
        <w:t>журналов»,</w:t>
      </w:r>
      <w:r>
        <w:rPr>
          <w:rFonts w:ascii="Times New Roman" w:hAnsi="Times New Roman"/>
          <w:spacing w:val="1"/>
        </w:rPr>
        <w:t xml:space="preserve"> </w:t>
      </w:r>
      <w:r>
        <w:rPr>
          <w:rFonts w:ascii="Times New Roman" w:hAnsi="Times New Roman"/>
        </w:rPr>
        <w:t>«Требования</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рабочим</w:t>
      </w:r>
      <w:r>
        <w:rPr>
          <w:rFonts w:ascii="Times New Roman" w:hAnsi="Times New Roman"/>
          <w:spacing w:val="1"/>
        </w:rPr>
        <w:t xml:space="preserve"> </w:t>
      </w:r>
      <w:r>
        <w:rPr>
          <w:rFonts w:ascii="Times New Roman" w:hAnsi="Times New Roman"/>
        </w:rPr>
        <w:t>программам»,</w:t>
      </w:r>
      <w:r>
        <w:rPr>
          <w:rFonts w:ascii="Times New Roman" w:hAnsi="Times New Roman"/>
          <w:spacing w:val="3"/>
        </w:rPr>
        <w:t xml:space="preserve"> </w:t>
      </w:r>
      <w:r>
        <w:rPr>
          <w:rFonts w:ascii="Times New Roman" w:hAnsi="Times New Roman"/>
        </w:rPr>
        <w:t>«Корректировка</w:t>
      </w:r>
      <w:r>
        <w:rPr>
          <w:rFonts w:ascii="Times New Roman" w:hAnsi="Times New Roman"/>
          <w:spacing w:val="-3"/>
        </w:rPr>
        <w:t xml:space="preserve"> </w:t>
      </w:r>
      <w:r>
        <w:rPr>
          <w:rFonts w:ascii="Times New Roman" w:hAnsi="Times New Roman"/>
        </w:rPr>
        <w:t>программ», «Работа</w:t>
      </w:r>
      <w:r>
        <w:rPr>
          <w:rFonts w:ascii="Times New Roman" w:hAnsi="Times New Roman"/>
          <w:spacing w:val="-3"/>
        </w:rPr>
        <w:t xml:space="preserve"> </w:t>
      </w:r>
      <w:r>
        <w:rPr>
          <w:rFonts w:ascii="Times New Roman" w:hAnsi="Times New Roman"/>
        </w:rPr>
        <w:t>с</w:t>
      </w:r>
      <w:r>
        <w:rPr>
          <w:rFonts w:ascii="Times New Roman" w:hAnsi="Times New Roman"/>
          <w:spacing w:val="-2"/>
        </w:rPr>
        <w:t xml:space="preserve"> </w:t>
      </w:r>
      <w:r>
        <w:rPr>
          <w:rFonts w:ascii="Times New Roman" w:hAnsi="Times New Roman"/>
        </w:rPr>
        <w:t>трудными</w:t>
      </w:r>
      <w:r>
        <w:rPr>
          <w:rFonts w:ascii="Times New Roman" w:hAnsi="Times New Roman"/>
          <w:spacing w:val="-3"/>
        </w:rPr>
        <w:t xml:space="preserve"> </w:t>
      </w:r>
      <w:r>
        <w:rPr>
          <w:rFonts w:ascii="Times New Roman" w:hAnsi="Times New Roman"/>
        </w:rPr>
        <w:t>детьми».</w:t>
      </w:r>
    </w:p>
    <w:p w:rsidR="00FE3F6D" w:rsidRDefault="00FE3F6D" w:rsidP="00FE3F6D">
      <w:pPr>
        <w:pStyle w:val="aff9"/>
        <w:widowControl w:val="0"/>
        <w:numPr>
          <w:ilvl w:val="0"/>
          <w:numId w:val="22"/>
        </w:numPr>
        <w:tabs>
          <w:tab w:val="left" w:pos="974"/>
        </w:tabs>
        <w:autoSpaceDE w:val="0"/>
        <w:autoSpaceDN w:val="0"/>
        <w:spacing w:after="0" w:line="316" w:lineRule="exact"/>
        <w:ind w:right="-1"/>
        <w:jc w:val="both"/>
        <w:rPr>
          <w:rFonts w:ascii="Times New Roman" w:hAnsi="Times New Roman"/>
        </w:rPr>
      </w:pPr>
      <w:r>
        <w:rPr>
          <w:rFonts w:ascii="Times New Roman" w:hAnsi="Times New Roman"/>
        </w:rPr>
        <w:t>Распространение,</w:t>
      </w:r>
      <w:r>
        <w:rPr>
          <w:rFonts w:ascii="Times New Roman" w:hAnsi="Times New Roman"/>
          <w:spacing w:val="-6"/>
        </w:rPr>
        <w:t xml:space="preserve"> </w:t>
      </w:r>
      <w:r>
        <w:rPr>
          <w:rFonts w:ascii="Times New Roman" w:hAnsi="Times New Roman"/>
        </w:rPr>
        <w:t>обобщение</w:t>
      </w:r>
      <w:r>
        <w:rPr>
          <w:rFonts w:ascii="Times New Roman" w:hAnsi="Times New Roman"/>
          <w:spacing w:val="-7"/>
        </w:rPr>
        <w:t xml:space="preserve"> </w:t>
      </w:r>
      <w:r>
        <w:rPr>
          <w:rFonts w:ascii="Times New Roman" w:hAnsi="Times New Roman"/>
        </w:rPr>
        <w:t>опыта</w:t>
      </w:r>
      <w:r>
        <w:rPr>
          <w:rFonts w:ascii="Times New Roman" w:hAnsi="Times New Roman"/>
          <w:spacing w:val="-1"/>
        </w:rPr>
        <w:t xml:space="preserve"> </w:t>
      </w:r>
      <w:r>
        <w:rPr>
          <w:rFonts w:ascii="Times New Roman" w:hAnsi="Times New Roman"/>
        </w:rPr>
        <w:t>работы.</w:t>
      </w:r>
    </w:p>
    <w:p w:rsidR="00FE3F6D" w:rsidRDefault="00FE3F6D" w:rsidP="00FE3F6D">
      <w:pPr>
        <w:pStyle w:val="af7"/>
        <w:ind w:right="-1" w:firstLine="566"/>
        <w:rPr>
          <w:sz w:val="22"/>
          <w:szCs w:val="22"/>
        </w:rPr>
      </w:pPr>
      <w:r>
        <w:rPr>
          <w:sz w:val="22"/>
          <w:szCs w:val="22"/>
        </w:rPr>
        <w:t>В</w:t>
      </w:r>
      <w:r>
        <w:rPr>
          <w:spacing w:val="1"/>
          <w:sz w:val="22"/>
          <w:szCs w:val="22"/>
        </w:rPr>
        <w:t xml:space="preserve"> </w:t>
      </w:r>
      <w:r>
        <w:rPr>
          <w:sz w:val="22"/>
          <w:szCs w:val="22"/>
        </w:rPr>
        <w:t>ходе</w:t>
      </w:r>
      <w:r>
        <w:rPr>
          <w:spacing w:val="1"/>
          <w:sz w:val="22"/>
          <w:szCs w:val="22"/>
        </w:rPr>
        <w:t xml:space="preserve"> </w:t>
      </w:r>
      <w:r>
        <w:rPr>
          <w:sz w:val="22"/>
          <w:szCs w:val="22"/>
        </w:rPr>
        <w:t>анализа</w:t>
      </w:r>
      <w:r>
        <w:rPr>
          <w:spacing w:val="1"/>
          <w:sz w:val="22"/>
          <w:szCs w:val="22"/>
        </w:rPr>
        <w:t xml:space="preserve"> </w:t>
      </w:r>
      <w:r>
        <w:rPr>
          <w:sz w:val="22"/>
          <w:szCs w:val="22"/>
        </w:rPr>
        <w:t>методической</w:t>
      </w:r>
      <w:r>
        <w:rPr>
          <w:spacing w:val="1"/>
          <w:sz w:val="22"/>
          <w:szCs w:val="22"/>
        </w:rPr>
        <w:t xml:space="preserve"> </w:t>
      </w:r>
      <w:r>
        <w:rPr>
          <w:sz w:val="22"/>
          <w:szCs w:val="22"/>
        </w:rPr>
        <w:t>работы</w:t>
      </w:r>
      <w:r>
        <w:rPr>
          <w:spacing w:val="1"/>
          <w:sz w:val="22"/>
          <w:szCs w:val="22"/>
        </w:rPr>
        <w:t xml:space="preserve"> </w:t>
      </w:r>
      <w:r>
        <w:rPr>
          <w:sz w:val="22"/>
          <w:szCs w:val="22"/>
        </w:rPr>
        <w:t>выявлены</w:t>
      </w:r>
      <w:r>
        <w:rPr>
          <w:spacing w:val="1"/>
          <w:sz w:val="22"/>
          <w:szCs w:val="22"/>
        </w:rPr>
        <w:t xml:space="preserve"> </w:t>
      </w:r>
      <w:r>
        <w:rPr>
          <w:sz w:val="22"/>
          <w:szCs w:val="22"/>
        </w:rPr>
        <w:t>аспекты,</w:t>
      </w:r>
      <w:r>
        <w:rPr>
          <w:spacing w:val="1"/>
          <w:sz w:val="22"/>
          <w:szCs w:val="22"/>
        </w:rPr>
        <w:t xml:space="preserve"> </w:t>
      </w:r>
      <w:r>
        <w:rPr>
          <w:sz w:val="22"/>
          <w:szCs w:val="22"/>
        </w:rPr>
        <w:t>на</w:t>
      </w:r>
      <w:r>
        <w:rPr>
          <w:spacing w:val="1"/>
          <w:sz w:val="22"/>
          <w:szCs w:val="22"/>
        </w:rPr>
        <w:t xml:space="preserve"> </w:t>
      </w:r>
      <w:r>
        <w:rPr>
          <w:sz w:val="22"/>
          <w:szCs w:val="22"/>
        </w:rPr>
        <w:t>которые</w:t>
      </w:r>
      <w:r>
        <w:rPr>
          <w:spacing w:val="1"/>
          <w:sz w:val="22"/>
          <w:szCs w:val="22"/>
        </w:rPr>
        <w:t xml:space="preserve"> </w:t>
      </w:r>
      <w:r>
        <w:rPr>
          <w:sz w:val="22"/>
          <w:szCs w:val="22"/>
        </w:rPr>
        <w:t>необходимо обратить внимание. В качестве западающих моментов можно назвать сравнительно малую долю педагогов, участвующих в</w:t>
      </w:r>
      <w:r>
        <w:rPr>
          <w:spacing w:val="1"/>
          <w:sz w:val="22"/>
          <w:szCs w:val="22"/>
        </w:rPr>
        <w:t xml:space="preserve"> </w:t>
      </w:r>
      <w:r>
        <w:rPr>
          <w:sz w:val="22"/>
          <w:szCs w:val="22"/>
        </w:rPr>
        <w:t>профессиональных</w:t>
      </w:r>
      <w:r>
        <w:rPr>
          <w:spacing w:val="-5"/>
          <w:sz w:val="22"/>
          <w:szCs w:val="22"/>
        </w:rPr>
        <w:t xml:space="preserve"> </w:t>
      </w:r>
      <w:r>
        <w:rPr>
          <w:sz w:val="22"/>
          <w:szCs w:val="22"/>
        </w:rPr>
        <w:t>конкурсах,</w:t>
      </w:r>
      <w:r>
        <w:rPr>
          <w:spacing w:val="3"/>
          <w:sz w:val="22"/>
          <w:szCs w:val="22"/>
        </w:rPr>
        <w:t xml:space="preserve"> </w:t>
      </w:r>
      <w:r>
        <w:rPr>
          <w:sz w:val="22"/>
          <w:szCs w:val="22"/>
        </w:rPr>
        <w:t>олимпиадах,</w:t>
      </w:r>
      <w:r>
        <w:rPr>
          <w:spacing w:val="3"/>
          <w:sz w:val="22"/>
          <w:szCs w:val="22"/>
        </w:rPr>
        <w:t xml:space="preserve"> </w:t>
      </w:r>
      <w:r>
        <w:rPr>
          <w:sz w:val="22"/>
          <w:szCs w:val="22"/>
        </w:rPr>
        <w:t>имеющих</w:t>
      </w:r>
      <w:r>
        <w:rPr>
          <w:spacing w:val="-4"/>
          <w:sz w:val="22"/>
          <w:szCs w:val="22"/>
        </w:rPr>
        <w:t xml:space="preserve"> </w:t>
      </w:r>
      <w:r>
        <w:rPr>
          <w:sz w:val="22"/>
          <w:szCs w:val="22"/>
        </w:rPr>
        <w:t>публикации.</w:t>
      </w:r>
    </w:p>
    <w:p w:rsidR="00FE3F6D" w:rsidRDefault="00FE3F6D" w:rsidP="00FE3F6D">
      <w:pPr>
        <w:pStyle w:val="af7"/>
        <w:ind w:right="-1" w:firstLine="710"/>
        <w:rPr>
          <w:sz w:val="22"/>
          <w:szCs w:val="22"/>
        </w:rPr>
      </w:pPr>
      <w:r>
        <w:rPr>
          <w:w w:val="95"/>
          <w:sz w:val="22"/>
          <w:szCs w:val="22"/>
        </w:rPr>
        <w:t>В школе постоянно отслеживаются результаты профессионального мастерства</w:t>
      </w:r>
      <w:r>
        <w:rPr>
          <w:spacing w:val="1"/>
          <w:w w:val="95"/>
          <w:sz w:val="22"/>
          <w:szCs w:val="22"/>
        </w:rPr>
        <w:t xml:space="preserve"> </w:t>
      </w:r>
      <w:r>
        <w:rPr>
          <w:sz w:val="22"/>
          <w:szCs w:val="22"/>
        </w:rPr>
        <w:t>преподавателей,</w:t>
      </w:r>
      <w:r>
        <w:rPr>
          <w:spacing w:val="1"/>
          <w:sz w:val="22"/>
          <w:szCs w:val="22"/>
        </w:rPr>
        <w:t xml:space="preserve"> </w:t>
      </w:r>
      <w:r>
        <w:rPr>
          <w:sz w:val="22"/>
          <w:szCs w:val="22"/>
        </w:rPr>
        <w:t>выраженные</w:t>
      </w:r>
      <w:r>
        <w:rPr>
          <w:spacing w:val="1"/>
          <w:sz w:val="22"/>
          <w:szCs w:val="22"/>
        </w:rPr>
        <w:t xml:space="preserve"> </w:t>
      </w:r>
      <w:r>
        <w:rPr>
          <w:sz w:val="22"/>
          <w:szCs w:val="22"/>
        </w:rPr>
        <w:t>в</w:t>
      </w:r>
      <w:r>
        <w:rPr>
          <w:spacing w:val="1"/>
          <w:sz w:val="22"/>
          <w:szCs w:val="22"/>
        </w:rPr>
        <w:t xml:space="preserve"> </w:t>
      </w:r>
      <w:r>
        <w:rPr>
          <w:sz w:val="22"/>
          <w:szCs w:val="22"/>
        </w:rPr>
        <w:t>итогах</w:t>
      </w:r>
      <w:r>
        <w:rPr>
          <w:spacing w:val="1"/>
          <w:sz w:val="22"/>
          <w:szCs w:val="22"/>
        </w:rPr>
        <w:t xml:space="preserve"> </w:t>
      </w:r>
      <w:r>
        <w:rPr>
          <w:sz w:val="22"/>
          <w:szCs w:val="22"/>
        </w:rPr>
        <w:t>аттестации.</w:t>
      </w:r>
      <w:r>
        <w:rPr>
          <w:spacing w:val="1"/>
          <w:sz w:val="22"/>
          <w:szCs w:val="22"/>
        </w:rPr>
        <w:t xml:space="preserve"> </w:t>
      </w:r>
      <w:r>
        <w:rPr>
          <w:sz w:val="22"/>
          <w:szCs w:val="22"/>
        </w:rPr>
        <w:t>Данные</w:t>
      </w:r>
      <w:r>
        <w:rPr>
          <w:spacing w:val="1"/>
          <w:sz w:val="22"/>
          <w:szCs w:val="22"/>
        </w:rPr>
        <w:t xml:space="preserve"> </w:t>
      </w:r>
      <w:r>
        <w:rPr>
          <w:sz w:val="22"/>
          <w:szCs w:val="22"/>
        </w:rPr>
        <w:t>показатели</w:t>
      </w:r>
      <w:r>
        <w:rPr>
          <w:spacing w:val="1"/>
          <w:sz w:val="22"/>
          <w:szCs w:val="22"/>
        </w:rPr>
        <w:t xml:space="preserve"> </w:t>
      </w:r>
      <w:r>
        <w:rPr>
          <w:sz w:val="22"/>
          <w:szCs w:val="22"/>
        </w:rPr>
        <w:t>свидетельствуют о профессиональной компетенции педагогического коллектива,</w:t>
      </w:r>
      <w:r>
        <w:rPr>
          <w:spacing w:val="1"/>
          <w:sz w:val="22"/>
          <w:szCs w:val="22"/>
        </w:rPr>
        <w:t xml:space="preserve"> </w:t>
      </w:r>
      <w:r>
        <w:rPr>
          <w:sz w:val="22"/>
          <w:szCs w:val="22"/>
        </w:rPr>
        <w:t>его творческом росте.</w:t>
      </w:r>
    </w:p>
    <w:p w:rsidR="00FE3F6D" w:rsidRDefault="00FE3F6D" w:rsidP="00FE3F6D">
      <w:pPr>
        <w:spacing w:after="0"/>
        <w:ind w:firstLine="709"/>
        <w:jc w:val="both"/>
        <w:rPr>
          <w:rFonts w:eastAsia="Times New Roman" w:cs="Times New Roman"/>
          <w:color w:val="FF0000"/>
          <w:sz w:val="22"/>
          <w:bdr w:val="none" w:sz="0" w:space="0" w:color="auto" w:frame="1"/>
          <w:lang w:eastAsia="ru-RU"/>
        </w:rPr>
      </w:pPr>
      <w:r>
        <w:rPr>
          <w:rFonts w:eastAsia="Times New Roman" w:cs="Times New Roman"/>
          <w:b/>
          <w:bCs/>
          <w:sz w:val="22"/>
          <w:lang w:eastAsia="ru-RU"/>
        </w:rPr>
        <w:t>Выводы: </w:t>
      </w:r>
      <w:r>
        <w:rPr>
          <w:rFonts w:eastAsia="Times New Roman" w:cs="Times New Roman"/>
          <w:sz w:val="22"/>
          <w:bdr w:val="none" w:sz="0" w:space="0" w:color="auto" w:frame="1"/>
          <w:lang w:eastAsia="ru-RU"/>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Таким образом, в школе созданы необходимые условия для обеспечения качества образования</w:t>
      </w:r>
    </w:p>
    <w:p w:rsidR="00FE3F6D" w:rsidRDefault="00FE3F6D" w:rsidP="00FE3F6D">
      <w:pPr>
        <w:spacing w:after="0"/>
        <w:ind w:firstLine="709"/>
        <w:jc w:val="both"/>
        <w:rPr>
          <w:rFonts w:eastAsia="Times New Roman" w:cs="Times New Roman"/>
          <w:sz w:val="22"/>
          <w:bdr w:val="none" w:sz="0" w:space="0" w:color="auto" w:frame="1"/>
          <w:lang w:eastAsia="ru-RU"/>
        </w:rPr>
      </w:pPr>
    </w:p>
    <w:p w:rsidR="00FE3F6D" w:rsidRDefault="00FE3F6D" w:rsidP="00FE3F6D">
      <w:pPr>
        <w:spacing w:after="0"/>
        <w:ind w:firstLine="708"/>
        <w:jc w:val="center"/>
        <w:rPr>
          <w:rFonts w:eastAsia="Times New Roman" w:cs="Times New Roman"/>
          <w:b/>
          <w:sz w:val="22"/>
          <w:bdr w:val="none" w:sz="0" w:space="0" w:color="auto" w:frame="1"/>
          <w:lang w:eastAsia="ru-RU"/>
        </w:rPr>
      </w:pPr>
      <w:r>
        <w:rPr>
          <w:rFonts w:eastAsia="Times New Roman" w:cs="Times New Roman"/>
          <w:b/>
          <w:sz w:val="22"/>
          <w:bdr w:val="none" w:sz="0" w:space="0" w:color="auto" w:frame="1"/>
          <w:lang w:eastAsia="ru-RU"/>
        </w:rPr>
        <w:t>Работа с одаренными детьми</w:t>
      </w:r>
    </w:p>
    <w:p w:rsidR="00FE3F6D" w:rsidRDefault="00FE3F6D" w:rsidP="00FE3F6D">
      <w:pPr>
        <w:spacing w:after="0"/>
        <w:ind w:firstLine="708"/>
        <w:jc w:val="both"/>
        <w:rPr>
          <w:rFonts w:eastAsia="Times New Roman" w:cs="Times New Roman"/>
          <w:sz w:val="22"/>
          <w:bdr w:val="none" w:sz="0" w:space="0" w:color="auto" w:frame="1"/>
          <w:lang w:eastAsia="ru-RU"/>
        </w:rPr>
      </w:pPr>
    </w:p>
    <w:p w:rsidR="00FE3F6D" w:rsidRDefault="00FE3F6D" w:rsidP="00FE3F6D">
      <w:pPr>
        <w:spacing w:after="0"/>
        <w:ind w:firstLine="708"/>
        <w:jc w:val="both"/>
        <w:rPr>
          <w:rFonts w:cs="Times New Roman"/>
          <w:bCs/>
          <w:sz w:val="22"/>
          <w:lang w:val="tt-RU"/>
        </w:rPr>
      </w:pPr>
      <w:r>
        <w:rPr>
          <w:rFonts w:eastAsia="Times New Roman" w:cs="Times New Roman"/>
          <w:sz w:val="22"/>
          <w:bdr w:val="none" w:sz="0" w:space="0" w:color="auto" w:frame="1"/>
          <w:lang w:eastAsia="ru-RU"/>
        </w:rPr>
        <w:t xml:space="preserve">Работа с детьми, имеющими повышенную мотивацию к учебно-познавательной деятельности всегда должна быть под особым вниманием педагогов. Один из показателей этого труда - результаты районной предметной </w:t>
      </w:r>
      <w:r>
        <w:rPr>
          <w:rFonts w:eastAsia="Times New Roman" w:cs="Times New Roman"/>
          <w:b/>
          <w:sz w:val="22"/>
          <w:bdr w:val="none" w:sz="0" w:space="0" w:color="auto" w:frame="1"/>
          <w:lang w:eastAsia="ru-RU"/>
        </w:rPr>
        <w:t>олимпиады</w:t>
      </w:r>
      <w:r>
        <w:rPr>
          <w:rFonts w:eastAsia="Times New Roman" w:cs="Times New Roman"/>
          <w:sz w:val="22"/>
          <w:bdr w:val="none" w:sz="0" w:space="0" w:color="auto" w:frame="1"/>
          <w:lang w:eastAsia="ru-RU"/>
        </w:rPr>
        <w:t xml:space="preserve">. В октябре месяце организованно прошел школьный тур предметных олимпиад. По результатам была сформирована команда, которая представляла школу на муниципальном этапе Всероссийской предметной олимпиады. </w:t>
      </w:r>
      <w:r>
        <w:rPr>
          <w:rFonts w:cs="Times New Roman"/>
          <w:bCs/>
          <w:sz w:val="22"/>
          <w:lang w:val="tt-RU"/>
        </w:rPr>
        <w:t xml:space="preserve">На муниципальном этапе Всероссийской олимпиады школьников участвовали 73 школьников (от общего числа 25% ов). Олимпиады прошли по 22 предметам. Наши учащиеся приняли участие в 17 предметных олимпиадах. В итоге было завоевано 30 призовых мест, среди которых 4 победителя. В 2019-2020 учебном года (прошлый год) мест – 30. Можно сказать, что результативность показателей сохранилась стабильной. Результативность участия 73 учеников в муниципальном этапе ВОШ составляет 42%. </w:t>
      </w:r>
    </w:p>
    <w:p w:rsidR="00FE3F6D" w:rsidRDefault="00FE3F6D" w:rsidP="00FE3F6D">
      <w:pPr>
        <w:spacing w:after="0"/>
        <w:jc w:val="both"/>
        <w:rPr>
          <w:rFonts w:cs="Times New Roman"/>
          <w:b/>
          <w:bCs/>
          <w:sz w:val="22"/>
          <w:lang w:val="tt-RU"/>
        </w:rPr>
      </w:pPr>
      <w:r>
        <w:rPr>
          <w:rFonts w:cs="Times New Roman"/>
          <w:b/>
          <w:bCs/>
          <w:sz w:val="22"/>
          <w:lang w:val="tt-RU"/>
        </w:rPr>
        <w:t xml:space="preserve">Победители -  4 ученика. </w:t>
      </w:r>
    </w:p>
    <w:p w:rsidR="00FE3F6D" w:rsidRDefault="00FE3F6D" w:rsidP="00FE3F6D">
      <w:pPr>
        <w:spacing w:after="0"/>
        <w:jc w:val="both"/>
        <w:rPr>
          <w:rFonts w:cs="Times New Roman"/>
          <w:b/>
          <w:bCs/>
          <w:sz w:val="22"/>
          <w:lang w:val="tt-RU"/>
        </w:rPr>
      </w:pPr>
      <w:r>
        <w:rPr>
          <w:rFonts w:cs="Times New Roman"/>
          <w:b/>
          <w:bCs/>
          <w:sz w:val="22"/>
          <w:lang w:val="tt-RU"/>
        </w:rPr>
        <w:t xml:space="preserve">4 класс: - </w:t>
      </w:r>
    </w:p>
    <w:p w:rsidR="00FE3F6D" w:rsidRDefault="00FE3F6D" w:rsidP="00FE3F6D">
      <w:pPr>
        <w:spacing w:after="0"/>
        <w:jc w:val="both"/>
        <w:rPr>
          <w:rFonts w:cs="Times New Roman"/>
          <w:b/>
          <w:bCs/>
          <w:sz w:val="22"/>
          <w:lang w:val="tt-RU"/>
        </w:rPr>
      </w:pPr>
      <w:r>
        <w:rPr>
          <w:rFonts w:cs="Times New Roman"/>
          <w:b/>
          <w:bCs/>
          <w:sz w:val="22"/>
          <w:lang w:val="tt-RU"/>
        </w:rPr>
        <w:t xml:space="preserve">5 класс: - </w:t>
      </w:r>
    </w:p>
    <w:p w:rsidR="00FE3F6D" w:rsidRDefault="00FE3F6D" w:rsidP="00FE3F6D">
      <w:pPr>
        <w:spacing w:after="0"/>
        <w:jc w:val="both"/>
        <w:rPr>
          <w:rFonts w:cs="Times New Roman"/>
          <w:b/>
          <w:bCs/>
          <w:sz w:val="22"/>
          <w:lang w:val="tt-RU"/>
        </w:rPr>
      </w:pPr>
      <w:r>
        <w:rPr>
          <w:rFonts w:cs="Times New Roman"/>
          <w:b/>
          <w:bCs/>
          <w:sz w:val="22"/>
          <w:lang w:val="tt-RU"/>
        </w:rPr>
        <w:t>6 класс: -</w:t>
      </w:r>
    </w:p>
    <w:p w:rsidR="00FE3F6D" w:rsidRDefault="00FE3F6D" w:rsidP="00FE3F6D">
      <w:pPr>
        <w:spacing w:after="0"/>
        <w:jc w:val="both"/>
        <w:rPr>
          <w:rFonts w:cs="Times New Roman"/>
          <w:b/>
          <w:bCs/>
          <w:sz w:val="22"/>
          <w:lang w:val="tt-RU"/>
        </w:rPr>
      </w:pPr>
      <w:r>
        <w:rPr>
          <w:rFonts w:cs="Times New Roman"/>
          <w:b/>
          <w:bCs/>
          <w:sz w:val="22"/>
          <w:lang w:val="tt-RU"/>
        </w:rPr>
        <w:t>7 класс:   1 уч. - математика</w:t>
      </w:r>
    </w:p>
    <w:p w:rsidR="00FE3F6D" w:rsidRDefault="00FE3F6D" w:rsidP="00FE3F6D">
      <w:pPr>
        <w:spacing w:after="0"/>
        <w:jc w:val="both"/>
        <w:rPr>
          <w:rFonts w:cs="Times New Roman"/>
          <w:b/>
          <w:bCs/>
          <w:sz w:val="22"/>
          <w:lang w:val="tt-RU"/>
        </w:rPr>
      </w:pPr>
      <w:r>
        <w:rPr>
          <w:rFonts w:cs="Times New Roman"/>
          <w:b/>
          <w:bCs/>
          <w:sz w:val="22"/>
          <w:lang w:val="tt-RU"/>
        </w:rPr>
        <w:t xml:space="preserve">8 класс: </w:t>
      </w:r>
    </w:p>
    <w:p w:rsidR="00FE3F6D" w:rsidRDefault="00FE3F6D" w:rsidP="00FE3F6D">
      <w:pPr>
        <w:spacing w:after="0"/>
        <w:jc w:val="both"/>
        <w:rPr>
          <w:rFonts w:cs="Times New Roman"/>
          <w:b/>
          <w:bCs/>
          <w:sz w:val="22"/>
          <w:lang w:val="tt-RU"/>
        </w:rPr>
      </w:pPr>
      <w:r>
        <w:rPr>
          <w:rFonts w:cs="Times New Roman"/>
          <w:b/>
          <w:bCs/>
          <w:sz w:val="22"/>
          <w:lang w:val="tt-RU"/>
        </w:rPr>
        <w:t>9 класс: 2 уч – экология и биология</w:t>
      </w:r>
    </w:p>
    <w:p w:rsidR="00FE3F6D" w:rsidRDefault="00FE3F6D" w:rsidP="00FE3F6D">
      <w:pPr>
        <w:spacing w:after="0"/>
        <w:jc w:val="both"/>
        <w:rPr>
          <w:rFonts w:cs="Times New Roman"/>
          <w:b/>
          <w:bCs/>
          <w:sz w:val="22"/>
          <w:lang w:val="tt-RU"/>
        </w:rPr>
      </w:pPr>
      <w:r>
        <w:rPr>
          <w:rFonts w:cs="Times New Roman"/>
          <w:b/>
          <w:bCs/>
          <w:sz w:val="22"/>
          <w:lang w:val="tt-RU"/>
        </w:rPr>
        <w:t>10 класс:  1 уч – родная литература</w:t>
      </w:r>
    </w:p>
    <w:p w:rsidR="00FE3F6D" w:rsidRDefault="00FE3F6D" w:rsidP="00FE3F6D">
      <w:pPr>
        <w:spacing w:after="0"/>
        <w:jc w:val="both"/>
        <w:rPr>
          <w:rFonts w:cs="Times New Roman"/>
          <w:b/>
          <w:bCs/>
          <w:sz w:val="22"/>
          <w:lang w:val="tt-RU"/>
        </w:rPr>
      </w:pPr>
      <w:r>
        <w:rPr>
          <w:rFonts w:cs="Times New Roman"/>
          <w:b/>
          <w:bCs/>
          <w:sz w:val="22"/>
          <w:lang w:val="tt-RU"/>
        </w:rPr>
        <w:t>11 класс: -</w:t>
      </w:r>
    </w:p>
    <w:p w:rsidR="00FE3F6D" w:rsidRDefault="00FE3F6D" w:rsidP="00FE3F6D">
      <w:pPr>
        <w:spacing w:after="0"/>
        <w:jc w:val="both"/>
        <w:rPr>
          <w:rFonts w:cs="Times New Roman"/>
          <w:b/>
          <w:bCs/>
          <w:sz w:val="22"/>
          <w:lang w:val="tt-RU"/>
        </w:rPr>
      </w:pPr>
      <w:r>
        <w:rPr>
          <w:rFonts w:cs="Times New Roman"/>
          <w:b/>
          <w:bCs/>
          <w:sz w:val="22"/>
          <w:lang w:val="tt-RU"/>
        </w:rPr>
        <w:t>Призеры – 26 учеников.</w:t>
      </w:r>
    </w:p>
    <w:p w:rsidR="00FE3F6D" w:rsidRDefault="00FE3F6D" w:rsidP="00FE3F6D">
      <w:pPr>
        <w:spacing w:after="0" w:line="360" w:lineRule="auto"/>
        <w:jc w:val="center"/>
        <w:rPr>
          <w:rFonts w:cs="Times New Roman"/>
          <w:b/>
          <w:bCs/>
          <w:sz w:val="22"/>
          <w:lang w:val="tt-RU"/>
        </w:rPr>
      </w:pPr>
      <w:r>
        <w:rPr>
          <w:rFonts w:cs="Times New Roman"/>
          <w:b/>
          <w:bCs/>
          <w:sz w:val="22"/>
          <w:lang w:val="tt-RU"/>
        </w:rPr>
        <w:t>Показатели по классам:</w:t>
      </w:r>
    </w:p>
    <w:tbl>
      <w:tblPr>
        <w:tblW w:w="0" w:type="auto"/>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5"/>
        <w:gridCol w:w="2336"/>
        <w:gridCol w:w="2327"/>
        <w:gridCol w:w="2340"/>
      </w:tblGrid>
      <w:tr w:rsidR="00FE3F6D" w:rsidTr="00FE3F6D">
        <w:trPr>
          <w:trHeight w:val="455"/>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класс</w:t>
            </w:r>
          </w:p>
        </w:tc>
        <w:tc>
          <w:tcPr>
            <w:tcW w:w="2336"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победитель</w:t>
            </w:r>
          </w:p>
        </w:tc>
        <w:tc>
          <w:tcPr>
            <w:tcW w:w="2327"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 xml:space="preserve">призер </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всего</w:t>
            </w:r>
          </w:p>
        </w:tc>
      </w:tr>
      <w:tr w:rsidR="00FE3F6D" w:rsidTr="00FE3F6D">
        <w:trPr>
          <w:trHeight w:val="274"/>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3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w:t>
            </w:r>
          </w:p>
        </w:tc>
      </w:tr>
      <w:tr w:rsidR="00FE3F6D" w:rsidTr="00FE3F6D">
        <w:trPr>
          <w:trHeight w:val="274"/>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4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1</w:t>
            </w:r>
          </w:p>
        </w:tc>
      </w:tr>
      <w:tr w:rsidR="00FE3F6D" w:rsidTr="00FE3F6D">
        <w:trPr>
          <w:trHeight w:val="264"/>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5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2</w:t>
            </w:r>
          </w:p>
        </w:tc>
      </w:tr>
      <w:tr w:rsidR="00FE3F6D" w:rsidTr="00FE3F6D">
        <w:trPr>
          <w:trHeight w:val="268"/>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6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1</w:t>
            </w:r>
          </w:p>
        </w:tc>
      </w:tr>
      <w:tr w:rsidR="00FE3F6D" w:rsidTr="00FE3F6D">
        <w:trPr>
          <w:trHeight w:val="258"/>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7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7</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8</w:t>
            </w:r>
          </w:p>
        </w:tc>
      </w:tr>
      <w:tr w:rsidR="00FE3F6D" w:rsidTr="00FE3F6D">
        <w:trPr>
          <w:trHeight w:val="262"/>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8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6</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6</w:t>
            </w:r>
          </w:p>
        </w:tc>
      </w:tr>
      <w:tr w:rsidR="00FE3F6D" w:rsidTr="00FE3F6D">
        <w:trPr>
          <w:trHeight w:val="266"/>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9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3</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5</w:t>
            </w:r>
          </w:p>
        </w:tc>
      </w:tr>
      <w:tr w:rsidR="00FE3F6D" w:rsidTr="00FE3F6D">
        <w:trPr>
          <w:trHeight w:val="256"/>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10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2</w:t>
            </w:r>
          </w:p>
        </w:tc>
      </w:tr>
      <w:tr w:rsidR="00FE3F6D" w:rsidTr="00FE3F6D">
        <w:trPr>
          <w:trHeight w:val="260"/>
          <w:jc w:val="center"/>
        </w:trPr>
        <w:tc>
          <w:tcPr>
            <w:tcW w:w="2355"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11 класс</w:t>
            </w:r>
          </w:p>
        </w:tc>
        <w:tc>
          <w:tcPr>
            <w:tcW w:w="2336"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32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5</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5</w:t>
            </w:r>
          </w:p>
        </w:tc>
      </w:tr>
      <w:tr w:rsidR="00FE3F6D" w:rsidTr="00FE3F6D">
        <w:trPr>
          <w:trHeight w:val="472"/>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2-11 класс</w:t>
            </w:r>
          </w:p>
        </w:tc>
        <w:tc>
          <w:tcPr>
            <w:tcW w:w="2336"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4</w:t>
            </w:r>
          </w:p>
        </w:tc>
        <w:tc>
          <w:tcPr>
            <w:tcW w:w="2327"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26</w:t>
            </w:r>
          </w:p>
        </w:tc>
        <w:tc>
          <w:tcPr>
            <w:tcW w:w="234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30</w:t>
            </w:r>
          </w:p>
        </w:tc>
      </w:tr>
    </w:tbl>
    <w:p w:rsidR="00FE3F6D" w:rsidRDefault="00FE3F6D" w:rsidP="00FE3F6D">
      <w:pPr>
        <w:spacing w:after="0" w:line="360" w:lineRule="auto"/>
        <w:jc w:val="both"/>
        <w:rPr>
          <w:rFonts w:cs="Times New Roman"/>
          <w:b/>
          <w:bCs/>
          <w:color w:val="FF0000"/>
          <w:sz w:val="22"/>
          <w:lang w:val="tt-RU"/>
        </w:rPr>
      </w:pPr>
    </w:p>
    <w:p w:rsidR="00FE3F6D" w:rsidRDefault="00FE3F6D" w:rsidP="00FE3F6D">
      <w:pPr>
        <w:spacing w:after="0"/>
        <w:jc w:val="both"/>
        <w:rPr>
          <w:rFonts w:cs="Times New Roman"/>
          <w:bCs/>
          <w:sz w:val="22"/>
          <w:lang w:val="tt-RU"/>
        </w:rPr>
      </w:pPr>
      <w:r>
        <w:rPr>
          <w:rFonts w:cs="Times New Roman"/>
          <w:bCs/>
          <w:color w:val="FF0000"/>
          <w:sz w:val="22"/>
          <w:lang w:val="tt-RU"/>
        </w:rPr>
        <w:t xml:space="preserve">     </w:t>
      </w:r>
      <w:r>
        <w:rPr>
          <w:rFonts w:cs="Times New Roman"/>
          <w:bCs/>
          <w:sz w:val="22"/>
          <w:lang w:val="tt-RU"/>
        </w:rPr>
        <w:t xml:space="preserve">По результаты по предметам можно сделать такой вывод: </w:t>
      </w:r>
    </w:p>
    <w:p w:rsidR="00FE3F6D" w:rsidRDefault="00FE3F6D" w:rsidP="00FE3F6D">
      <w:pPr>
        <w:spacing w:after="0"/>
        <w:jc w:val="both"/>
        <w:rPr>
          <w:rFonts w:cs="Times New Roman"/>
          <w:bCs/>
          <w:sz w:val="22"/>
          <w:lang w:val="tt-RU"/>
        </w:rPr>
      </w:pPr>
      <w:r>
        <w:rPr>
          <w:rFonts w:cs="Times New Roman"/>
          <w:bCs/>
          <w:sz w:val="22"/>
          <w:lang w:val="tt-RU"/>
        </w:rPr>
        <w:t>На 1 месте -  родной язык – 6 призовых мест;</w:t>
      </w:r>
    </w:p>
    <w:p w:rsidR="00FE3F6D" w:rsidRDefault="00FE3F6D" w:rsidP="00FE3F6D">
      <w:pPr>
        <w:spacing w:after="0"/>
        <w:jc w:val="both"/>
        <w:rPr>
          <w:rFonts w:cs="Times New Roman"/>
          <w:bCs/>
          <w:sz w:val="22"/>
          <w:lang w:val="tt-RU"/>
        </w:rPr>
      </w:pPr>
      <w:r>
        <w:rPr>
          <w:rFonts w:cs="Times New Roman"/>
          <w:bCs/>
          <w:sz w:val="22"/>
          <w:lang w:val="tt-RU"/>
        </w:rPr>
        <w:t>2 место - технология  – 4 призовых мест;</w:t>
      </w:r>
    </w:p>
    <w:p w:rsidR="00FE3F6D" w:rsidRDefault="00FE3F6D" w:rsidP="00FE3F6D">
      <w:pPr>
        <w:spacing w:after="0"/>
        <w:jc w:val="both"/>
        <w:rPr>
          <w:rFonts w:cs="Times New Roman"/>
          <w:bCs/>
          <w:sz w:val="22"/>
          <w:lang w:val="tt-RU"/>
        </w:rPr>
      </w:pPr>
      <w:r>
        <w:rPr>
          <w:rFonts w:cs="Times New Roman"/>
          <w:bCs/>
          <w:sz w:val="22"/>
          <w:lang w:val="tt-RU"/>
        </w:rPr>
        <w:t>3 место – физкультура, ОБЖ и литература  – 3 призовых мест.</w:t>
      </w:r>
    </w:p>
    <w:p w:rsidR="00FE3F6D" w:rsidRDefault="00FE3F6D" w:rsidP="00FE3F6D">
      <w:pPr>
        <w:spacing w:after="0"/>
        <w:rPr>
          <w:rFonts w:cs="Times New Roman"/>
          <w:b/>
          <w:bCs/>
          <w:sz w:val="22"/>
          <w:lang w:val="tt-RU"/>
        </w:rPr>
      </w:pPr>
      <w:r>
        <w:rPr>
          <w:rFonts w:cs="Times New Roman"/>
          <w:bCs/>
          <w:sz w:val="22"/>
          <w:lang w:val="tt-RU"/>
        </w:rPr>
        <w:t>По предметам</w:t>
      </w:r>
      <w:r>
        <w:rPr>
          <w:rFonts w:cs="Times New Roman"/>
          <w:b/>
          <w:bCs/>
          <w:sz w:val="22"/>
          <w:lang w:val="tt-RU"/>
        </w:rPr>
        <w:t xml:space="preserve"> математика, биология, экология и родной литература </w:t>
      </w:r>
      <w:r>
        <w:rPr>
          <w:rFonts w:cs="Times New Roman"/>
          <w:bCs/>
          <w:sz w:val="22"/>
          <w:lang w:val="tt-RU"/>
        </w:rPr>
        <w:t>имеются</w:t>
      </w:r>
      <w:r>
        <w:rPr>
          <w:rFonts w:cs="Times New Roman"/>
          <w:b/>
          <w:bCs/>
          <w:sz w:val="22"/>
          <w:lang w:val="tt-RU"/>
        </w:rPr>
        <w:t xml:space="preserve"> победители.</w:t>
      </w:r>
    </w:p>
    <w:p w:rsidR="00FE3F6D" w:rsidRDefault="00FE3F6D" w:rsidP="00FE3F6D">
      <w:pPr>
        <w:spacing w:after="0" w:line="360" w:lineRule="auto"/>
        <w:jc w:val="center"/>
        <w:rPr>
          <w:rFonts w:cs="Times New Roman"/>
          <w:b/>
          <w:bCs/>
          <w:sz w:val="22"/>
          <w:lang w:val="tt-RU"/>
        </w:rPr>
      </w:pPr>
      <w:r>
        <w:rPr>
          <w:rFonts w:cs="Times New Roman"/>
          <w:b/>
          <w:bCs/>
          <w:sz w:val="22"/>
          <w:lang w:val="tt-RU"/>
        </w:rPr>
        <w:t>Показатели по предметам:</w:t>
      </w:r>
    </w:p>
    <w:tbl>
      <w:tblPr>
        <w:tblW w:w="0" w:type="auto"/>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1"/>
        <w:gridCol w:w="2128"/>
        <w:gridCol w:w="2129"/>
        <w:gridCol w:w="2171"/>
      </w:tblGrid>
      <w:tr w:rsidR="00FE3F6D" w:rsidTr="00FE3F6D">
        <w:trPr>
          <w:trHeight w:val="445"/>
          <w:jc w:val="center"/>
        </w:trPr>
        <w:tc>
          <w:tcPr>
            <w:tcW w:w="2301"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предмет</w:t>
            </w:r>
          </w:p>
        </w:tc>
        <w:tc>
          <w:tcPr>
            <w:tcW w:w="2128"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победитель</w:t>
            </w:r>
          </w:p>
        </w:tc>
        <w:tc>
          <w:tcPr>
            <w:tcW w:w="2129"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 xml:space="preserve">призер </w:t>
            </w:r>
          </w:p>
        </w:tc>
        <w:tc>
          <w:tcPr>
            <w:tcW w:w="2171"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всего</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lastRenderedPageBreak/>
              <w:t>родной язык</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6</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6</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технология</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4</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4</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физич. культура</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3</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3</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 xml:space="preserve">литература </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3</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3</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ОБЖ и окр.мир</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 /1</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3</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математика</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2</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рус язык</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2</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биология</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2</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экология</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2</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tabs>
                <w:tab w:val="center" w:pos="1042"/>
                <w:tab w:val="right" w:pos="2085"/>
              </w:tabs>
              <w:spacing w:after="0"/>
              <w:rPr>
                <w:rFonts w:cs="Times New Roman"/>
                <w:b/>
                <w:bCs/>
                <w:sz w:val="22"/>
                <w:lang w:val="tt-RU"/>
              </w:rPr>
            </w:pPr>
            <w:r>
              <w:rPr>
                <w:rFonts w:cs="Times New Roman"/>
                <w:b/>
                <w:bCs/>
                <w:sz w:val="22"/>
                <w:lang w:val="tt-RU"/>
              </w:rPr>
              <w:tab/>
              <w:t>география</w:t>
            </w:r>
            <w:r>
              <w:rPr>
                <w:rFonts w:cs="Times New Roman"/>
                <w:b/>
                <w:bCs/>
                <w:sz w:val="22"/>
                <w:lang w:val="tt-RU"/>
              </w:rPr>
              <w:tab/>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1</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родная лит</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1</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МХК</w:t>
            </w:r>
          </w:p>
        </w:tc>
        <w:tc>
          <w:tcPr>
            <w:tcW w:w="2128"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129"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171"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1</w:t>
            </w:r>
          </w:p>
        </w:tc>
      </w:tr>
      <w:tr w:rsidR="00FE3F6D" w:rsidTr="00FE3F6D">
        <w:trPr>
          <w:trHeight w:val="268"/>
          <w:jc w:val="center"/>
        </w:trPr>
        <w:tc>
          <w:tcPr>
            <w:tcW w:w="2301"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5-11 класс</w:t>
            </w:r>
          </w:p>
        </w:tc>
        <w:tc>
          <w:tcPr>
            <w:tcW w:w="2128"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4</w:t>
            </w:r>
          </w:p>
        </w:tc>
        <w:tc>
          <w:tcPr>
            <w:tcW w:w="2129"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25</w:t>
            </w:r>
          </w:p>
        </w:tc>
        <w:tc>
          <w:tcPr>
            <w:tcW w:w="2171"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30</w:t>
            </w:r>
          </w:p>
        </w:tc>
      </w:tr>
    </w:tbl>
    <w:p w:rsidR="00FE3F6D" w:rsidRDefault="00FE3F6D" w:rsidP="00FE3F6D">
      <w:pPr>
        <w:spacing w:after="0" w:line="360" w:lineRule="auto"/>
        <w:jc w:val="both"/>
        <w:rPr>
          <w:rFonts w:cs="Times New Roman"/>
          <w:bCs/>
          <w:sz w:val="22"/>
          <w:lang w:val="tt-RU"/>
        </w:rPr>
      </w:pPr>
    </w:p>
    <w:p w:rsidR="00FE3F6D" w:rsidRDefault="00FE3F6D" w:rsidP="00FE3F6D">
      <w:pPr>
        <w:spacing w:after="0"/>
        <w:jc w:val="both"/>
        <w:rPr>
          <w:rFonts w:cs="Times New Roman"/>
          <w:bCs/>
          <w:sz w:val="22"/>
          <w:lang w:val="tt-RU"/>
        </w:rPr>
      </w:pPr>
      <w:r>
        <w:rPr>
          <w:rFonts w:cs="Times New Roman"/>
          <w:bCs/>
          <w:sz w:val="22"/>
          <w:lang w:val="tt-RU"/>
        </w:rPr>
        <w:t xml:space="preserve">      По математике, русскому языку, биологии, экологии по 2 места. По географии, родной литературе и МХК – 1 место. По английскому языку, истории,  астрономии, физике, химии учащиеся не добились успеха. Не участвовали по истории Татарстана, информатике, геологии, обществознанию.</w:t>
      </w:r>
    </w:p>
    <w:p w:rsidR="00FE3F6D" w:rsidRDefault="00FE3F6D" w:rsidP="00FE3F6D">
      <w:pPr>
        <w:spacing w:after="0" w:line="360" w:lineRule="auto"/>
        <w:jc w:val="center"/>
        <w:rPr>
          <w:rFonts w:cs="Times New Roman"/>
          <w:b/>
          <w:bCs/>
          <w:sz w:val="22"/>
          <w:lang w:val="tt-RU"/>
        </w:rPr>
      </w:pPr>
      <w:r>
        <w:rPr>
          <w:rFonts w:cs="Times New Roman"/>
          <w:bCs/>
          <w:color w:val="FF0000"/>
          <w:sz w:val="22"/>
          <w:lang w:val="tt-RU"/>
        </w:rPr>
        <w:t xml:space="preserve">       </w:t>
      </w:r>
      <w:r>
        <w:rPr>
          <w:rFonts w:cs="Times New Roman"/>
          <w:b/>
          <w:bCs/>
          <w:sz w:val="22"/>
          <w:lang w:val="tt-RU"/>
        </w:rPr>
        <w:t>Показатели результативности участия по предметам:</w:t>
      </w:r>
    </w:p>
    <w:tbl>
      <w:tblPr>
        <w:tblW w:w="0" w:type="auto"/>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1"/>
        <w:gridCol w:w="1887"/>
        <w:gridCol w:w="2370"/>
        <w:gridCol w:w="2466"/>
      </w:tblGrid>
      <w:tr w:rsidR="00FE3F6D" w:rsidTr="00FE3F6D">
        <w:trPr>
          <w:trHeight w:val="445"/>
          <w:jc w:val="center"/>
        </w:trPr>
        <w:tc>
          <w:tcPr>
            <w:tcW w:w="2301"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предмет</w:t>
            </w:r>
          </w:p>
        </w:tc>
        <w:tc>
          <w:tcPr>
            <w:tcW w:w="1887"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участвовали</w:t>
            </w:r>
          </w:p>
        </w:tc>
        <w:tc>
          <w:tcPr>
            <w:tcW w:w="237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 xml:space="preserve">победитель /призер </w:t>
            </w:r>
          </w:p>
        </w:tc>
        <w:tc>
          <w:tcPr>
            <w:tcW w:w="2466"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результативность %</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МХК</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100%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технология</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4</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4</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100%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биология</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3</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67%</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родной язык</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10</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6</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60%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экология</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4</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50%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tabs>
                <w:tab w:val="center" w:pos="1042"/>
                <w:tab w:val="right" w:pos="2085"/>
              </w:tabs>
              <w:spacing w:after="0"/>
              <w:rPr>
                <w:rFonts w:cs="Times New Roman"/>
                <w:b/>
                <w:bCs/>
                <w:sz w:val="22"/>
                <w:lang w:val="tt-RU"/>
              </w:rPr>
            </w:pPr>
            <w:r>
              <w:rPr>
                <w:rFonts w:cs="Times New Roman"/>
                <w:b/>
                <w:bCs/>
                <w:sz w:val="22"/>
                <w:lang w:val="tt-RU"/>
              </w:rPr>
              <w:tab/>
              <w:t>география</w:t>
            </w:r>
            <w:r>
              <w:rPr>
                <w:rFonts w:cs="Times New Roman"/>
                <w:b/>
                <w:bCs/>
                <w:sz w:val="22"/>
                <w:lang w:val="tt-RU"/>
              </w:rPr>
              <w:tab/>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50%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физич. культура</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7</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3</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43%</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 xml:space="preserve">литература </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7</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3</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43%</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ОБЖ</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7</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3</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43%</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рус язык</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7</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28%</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математика</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10</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20%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 xml:space="preserve">физика </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англ. язык</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химия</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 xml:space="preserve">история </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2</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0%</w:t>
            </w:r>
          </w:p>
        </w:tc>
      </w:tr>
      <w:tr w:rsidR="00FE3F6D" w:rsidTr="00FE3F6D">
        <w:trPr>
          <w:trHeight w:val="224"/>
          <w:jc w:val="center"/>
        </w:trPr>
        <w:tc>
          <w:tcPr>
            <w:tcW w:w="2301"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астрономия</w:t>
            </w:r>
          </w:p>
        </w:tc>
        <w:tc>
          <w:tcPr>
            <w:tcW w:w="1887"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1</w:t>
            </w:r>
          </w:p>
        </w:tc>
        <w:tc>
          <w:tcPr>
            <w:tcW w:w="2370" w:type="dxa"/>
            <w:tcBorders>
              <w:top w:val="single" w:sz="4" w:space="0" w:color="000000"/>
              <w:left w:val="single" w:sz="4" w:space="0" w:color="000000"/>
              <w:bottom w:val="single" w:sz="4" w:space="0" w:color="000000"/>
              <w:right w:val="single" w:sz="4" w:space="0" w:color="000000"/>
            </w:tcBorders>
            <w:hideMark/>
          </w:tcPr>
          <w:p w:rsidR="00FE3F6D" w:rsidRDefault="00FE3F6D">
            <w:pPr>
              <w:spacing w:after="0"/>
              <w:jc w:val="center"/>
              <w:rPr>
                <w:rFonts w:cs="Times New Roman"/>
                <w:b/>
                <w:bCs/>
                <w:sz w:val="22"/>
                <w:lang w:val="tt-RU"/>
              </w:rPr>
            </w:pPr>
            <w:r>
              <w:rPr>
                <w:rFonts w:cs="Times New Roman"/>
                <w:b/>
                <w:bCs/>
                <w:sz w:val="22"/>
                <w:lang w:val="tt-RU"/>
              </w:rPr>
              <w:t>-</w:t>
            </w:r>
          </w:p>
        </w:tc>
        <w:tc>
          <w:tcPr>
            <w:tcW w:w="246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FE3F6D" w:rsidRDefault="00FE3F6D">
            <w:pPr>
              <w:spacing w:after="0"/>
              <w:jc w:val="center"/>
              <w:rPr>
                <w:rFonts w:cs="Times New Roman"/>
                <w:b/>
                <w:bCs/>
                <w:sz w:val="22"/>
                <w:lang w:val="tt-RU"/>
              </w:rPr>
            </w:pPr>
            <w:r>
              <w:rPr>
                <w:rFonts w:cs="Times New Roman"/>
                <w:b/>
                <w:bCs/>
                <w:sz w:val="22"/>
                <w:lang w:val="tt-RU"/>
              </w:rPr>
              <w:t>0%</w:t>
            </w:r>
          </w:p>
        </w:tc>
      </w:tr>
      <w:tr w:rsidR="00FE3F6D" w:rsidTr="00FE3F6D">
        <w:trPr>
          <w:trHeight w:val="268"/>
          <w:jc w:val="center"/>
        </w:trPr>
        <w:tc>
          <w:tcPr>
            <w:tcW w:w="2301"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5-11 класс</w:t>
            </w:r>
          </w:p>
        </w:tc>
        <w:tc>
          <w:tcPr>
            <w:tcW w:w="1887"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73</w:t>
            </w:r>
          </w:p>
        </w:tc>
        <w:tc>
          <w:tcPr>
            <w:tcW w:w="2370"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30</w:t>
            </w:r>
          </w:p>
        </w:tc>
        <w:tc>
          <w:tcPr>
            <w:tcW w:w="2466" w:type="dxa"/>
            <w:tcBorders>
              <w:top w:val="single" w:sz="4" w:space="0" w:color="000000"/>
              <w:left w:val="single" w:sz="4" w:space="0" w:color="000000"/>
              <w:bottom w:val="single" w:sz="4" w:space="0" w:color="000000"/>
              <w:right w:val="single" w:sz="4" w:space="0" w:color="000000"/>
            </w:tcBorders>
            <w:shd w:val="clear" w:color="auto" w:fill="DDD9C3"/>
            <w:hideMark/>
          </w:tcPr>
          <w:p w:rsidR="00FE3F6D" w:rsidRDefault="00FE3F6D">
            <w:pPr>
              <w:spacing w:after="0"/>
              <w:jc w:val="center"/>
              <w:rPr>
                <w:rFonts w:cs="Times New Roman"/>
                <w:b/>
                <w:bCs/>
                <w:sz w:val="22"/>
                <w:lang w:val="tt-RU"/>
              </w:rPr>
            </w:pPr>
            <w:r>
              <w:rPr>
                <w:rFonts w:cs="Times New Roman"/>
                <w:b/>
                <w:bCs/>
                <w:sz w:val="22"/>
                <w:lang w:val="tt-RU"/>
              </w:rPr>
              <w:t>42%</w:t>
            </w:r>
          </w:p>
        </w:tc>
      </w:tr>
    </w:tbl>
    <w:p w:rsidR="00FE3F6D" w:rsidRDefault="00FE3F6D" w:rsidP="00FE3F6D">
      <w:pPr>
        <w:spacing w:after="0" w:line="360" w:lineRule="auto"/>
        <w:jc w:val="both"/>
        <w:rPr>
          <w:rFonts w:cs="Times New Roman"/>
          <w:bCs/>
          <w:color w:val="FF0000"/>
          <w:sz w:val="22"/>
          <w:lang w:val="tt-RU"/>
        </w:rPr>
      </w:pPr>
    </w:p>
    <w:p w:rsidR="00FE3F6D" w:rsidRDefault="00FE3F6D" w:rsidP="00FE3F6D">
      <w:pPr>
        <w:spacing w:after="0"/>
        <w:jc w:val="both"/>
        <w:rPr>
          <w:rFonts w:cs="Times New Roman"/>
          <w:bCs/>
          <w:sz w:val="22"/>
          <w:lang w:val="tt-RU"/>
        </w:rPr>
      </w:pPr>
      <w:r>
        <w:rPr>
          <w:rFonts w:cs="Times New Roman"/>
          <w:bCs/>
          <w:sz w:val="22"/>
          <w:lang w:val="tt-RU"/>
        </w:rPr>
        <w:t xml:space="preserve">         В муниципальном этапе ВОШ 2 ученика – Хакимов Ильмир (11 кл) и Хафизов Юсуф (7б кл) завоевали по 3 места. У 4 учеников - Салихзянова Гульназ (11 кл), Галиев Исмагил (8б кл), Исломов Икром (9а кл) и Мухаметшина Лилия (7б кл) по 2 места. Остальные 15 обучающихся добились результатом по одному предмету. </w:t>
      </w:r>
    </w:p>
    <w:p w:rsidR="00FE3F6D" w:rsidRDefault="00FE3F6D" w:rsidP="00FE3F6D">
      <w:pPr>
        <w:spacing w:after="0"/>
        <w:jc w:val="both"/>
        <w:rPr>
          <w:rFonts w:cs="Times New Roman"/>
          <w:bCs/>
          <w:sz w:val="22"/>
          <w:lang w:val="tt-RU"/>
        </w:rPr>
      </w:pPr>
      <w:r>
        <w:rPr>
          <w:rFonts w:cs="Times New Roman"/>
          <w:bCs/>
          <w:color w:val="FF0000"/>
          <w:sz w:val="22"/>
          <w:lang w:val="tt-RU"/>
        </w:rPr>
        <w:t xml:space="preserve">       </w:t>
      </w:r>
      <w:r>
        <w:rPr>
          <w:rFonts w:cs="Times New Roman"/>
          <w:bCs/>
          <w:sz w:val="22"/>
          <w:lang w:val="tt-RU"/>
        </w:rPr>
        <w:t xml:space="preserve">18 учителей в муниципальном этапе  достигли успехов. У троих учителей – Н.К.Садиковой, Л.Р.Тухфатуллиной и Л.С.Нигматуллиной учащиеся стали победителями муниципального этапа. У учителя родного языка Нигматуллиной Л.С. и учителя биологии Н.К.Садиковой по 4 призовых мест.  Учитель родного языка Габдрахманова И.М., учитель физической культуры З.Т.Хайруллин, учитель русского языка Шакирзянова Р.Р., учителя технологии Хабибуллина Г.Р., Габделахотов М.Р., учитель ОБЖ Габдрахманов В.В. подготовили по 2 ученика призера. У остальных 10 педагогов по одному месту. В этом году учащиеся начальной школы в олимпиаде завоевали лишь одно призовое место.  </w:t>
      </w:r>
    </w:p>
    <w:p w:rsidR="00FE3F6D" w:rsidRDefault="00FE3F6D" w:rsidP="00FE3F6D">
      <w:pPr>
        <w:spacing w:after="0" w:line="360" w:lineRule="auto"/>
        <w:jc w:val="center"/>
        <w:rPr>
          <w:rFonts w:cs="Times New Roman"/>
          <w:bCs/>
          <w:sz w:val="22"/>
          <w:lang w:val="tt-RU"/>
        </w:rPr>
      </w:pPr>
      <w:r>
        <w:rPr>
          <w:rFonts w:cs="Times New Roman"/>
          <w:bCs/>
          <w:sz w:val="22"/>
          <w:lang w:val="tt-RU"/>
        </w:rPr>
        <w:t xml:space="preserve">   </w:t>
      </w:r>
    </w:p>
    <w:p w:rsidR="00FE3F6D" w:rsidRDefault="00FE3F6D" w:rsidP="00FE3F6D">
      <w:pPr>
        <w:spacing w:after="0" w:line="360" w:lineRule="auto"/>
        <w:jc w:val="center"/>
        <w:rPr>
          <w:rFonts w:cs="Times New Roman"/>
          <w:b/>
          <w:sz w:val="22"/>
          <w:lang w:val="tt-RU"/>
        </w:rPr>
      </w:pPr>
      <w:r>
        <w:rPr>
          <w:rFonts w:cs="Times New Roman"/>
          <w:b/>
          <w:sz w:val="22"/>
          <w:lang w:val="tt-RU"/>
        </w:rPr>
        <w:t>Выводы:</w:t>
      </w:r>
    </w:p>
    <w:p w:rsidR="00FE3F6D" w:rsidRDefault="00FE3F6D" w:rsidP="00FE3F6D">
      <w:pPr>
        <w:pStyle w:val="aff9"/>
        <w:numPr>
          <w:ilvl w:val="0"/>
          <w:numId w:val="23"/>
        </w:numPr>
        <w:spacing w:after="0"/>
        <w:jc w:val="both"/>
        <w:rPr>
          <w:rFonts w:ascii="Times New Roman" w:hAnsi="Times New Roman"/>
          <w:bCs/>
          <w:lang w:val="tt-RU"/>
        </w:rPr>
      </w:pPr>
      <w:r>
        <w:rPr>
          <w:rFonts w:ascii="Times New Roman" w:hAnsi="Times New Roman"/>
          <w:color w:val="000000"/>
        </w:rPr>
        <w:t>Признать работу педагогического коллектива по подготовке учащихся к предметным олимпиадам удовлетворительной.</w:t>
      </w:r>
      <w:r>
        <w:rPr>
          <w:rFonts w:ascii="Times New Roman" w:hAnsi="Times New Roman"/>
          <w:bCs/>
          <w:lang w:val="tt-RU"/>
        </w:rPr>
        <w:t xml:space="preserve"> </w:t>
      </w:r>
    </w:p>
    <w:p w:rsidR="00FE3F6D" w:rsidRDefault="00FE3F6D" w:rsidP="00FE3F6D">
      <w:pPr>
        <w:pStyle w:val="aff9"/>
        <w:numPr>
          <w:ilvl w:val="0"/>
          <w:numId w:val="23"/>
        </w:numPr>
        <w:spacing w:after="0"/>
        <w:jc w:val="both"/>
        <w:rPr>
          <w:rFonts w:ascii="Times New Roman" w:hAnsi="Times New Roman"/>
          <w:bCs/>
          <w:lang w:val="tt-RU"/>
        </w:rPr>
      </w:pPr>
      <w:r>
        <w:rPr>
          <w:rFonts w:ascii="Times New Roman" w:hAnsi="Times New Roman"/>
          <w:bCs/>
          <w:lang w:val="tt-RU"/>
        </w:rPr>
        <w:t>Результативность участия в муниципальном этапе ВОШ составляет – 42%. В этом учебном году число победителей уменьшилось.</w:t>
      </w:r>
    </w:p>
    <w:p w:rsidR="00FE3F6D" w:rsidRDefault="00FE3F6D" w:rsidP="00FE3F6D">
      <w:pPr>
        <w:pStyle w:val="aff9"/>
        <w:numPr>
          <w:ilvl w:val="0"/>
          <w:numId w:val="23"/>
        </w:numPr>
        <w:spacing w:after="0"/>
        <w:jc w:val="both"/>
        <w:rPr>
          <w:rFonts w:ascii="Times New Roman" w:hAnsi="Times New Roman"/>
          <w:bCs/>
          <w:lang w:val="tt-RU"/>
        </w:rPr>
      </w:pPr>
      <w:r>
        <w:rPr>
          <w:rFonts w:ascii="Times New Roman" w:hAnsi="Times New Roman"/>
          <w:bCs/>
          <w:lang w:val="tt-RU"/>
        </w:rPr>
        <w:t>В этом учебном году сохранилась стабильность результатов участия в муниципальном этапе ВОШ.</w:t>
      </w:r>
    </w:p>
    <w:p w:rsidR="00FE3F6D" w:rsidRDefault="00FE3F6D" w:rsidP="00FE3F6D">
      <w:pPr>
        <w:pStyle w:val="aff9"/>
        <w:numPr>
          <w:ilvl w:val="0"/>
          <w:numId w:val="23"/>
        </w:numPr>
        <w:spacing w:after="0"/>
        <w:jc w:val="both"/>
        <w:rPr>
          <w:rFonts w:ascii="Times New Roman" w:hAnsi="Times New Roman"/>
          <w:bCs/>
          <w:lang w:val="tt-RU"/>
        </w:rPr>
      </w:pPr>
      <w:r>
        <w:rPr>
          <w:rFonts w:ascii="Times New Roman" w:hAnsi="Times New Roman"/>
          <w:bCs/>
          <w:lang w:val="tt-RU"/>
        </w:rPr>
        <w:t>По английскому языку, истории,  астрономии, физике, химии, английскому языку учащиеся не добились успеха – результативность участия – 0%.</w:t>
      </w:r>
    </w:p>
    <w:p w:rsidR="00FE3F6D" w:rsidRDefault="00FE3F6D" w:rsidP="00FE3F6D">
      <w:pPr>
        <w:pStyle w:val="aff9"/>
        <w:numPr>
          <w:ilvl w:val="0"/>
          <w:numId w:val="23"/>
        </w:numPr>
        <w:spacing w:after="0"/>
        <w:jc w:val="both"/>
        <w:rPr>
          <w:rFonts w:ascii="Times New Roman" w:hAnsi="Times New Roman"/>
          <w:bCs/>
          <w:lang w:val="tt-RU"/>
        </w:rPr>
      </w:pPr>
      <w:r>
        <w:rPr>
          <w:rFonts w:ascii="Times New Roman" w:hAnsi="Times New Roman"/>
          <w:bCs/>
          <w:lang w:val="tt-RU"/>
        </w:rPr>
        <w:lastRenderedPageBreak/>
        <w:t>Не участвовали в олимпиаде по истории Татарстана, информатике, геологии.</w:t>
      </w:r>
    </w:p>
    <w:p w:rsidR="00FE3F6D" w:rsidRDefault="00FE3F6D" w:rsidP="00FE3F6D">
      <w:pPr>
        <w:spacing w:after="0" w:line="360" w:lineRule="auto"/>
        <w:jc w:val="center"/>
        <w:rPr>
          <w:rFonts w:cs="Times New Roman"/>
          <w:b/>
          <w:color w:val="FF0000"/>
          <w:sz w:val="22"/>
          <w:lang w:val="tt-RU"/>
        </w:rPr>
      </w:pPr>
    </w:p>
    <w:p w:rsidR="00FE3F6D" w:rsidRDefault="00FE3F6D" w:rsidP="00FE3F6D">
      <w:pPr>
        <w:shd w:val="clear" w:color="auto" w:fill="FFFFFF"/>
        <w:spacing w:after="0"/>
        <w:jc w:val="center"/>
        <w:rPr>
          <w:rFonts w:ascii="Calibri" w:eastAsia="Times New Roman" w:hAnsi="Calibri" w:cs="Calibri"/>
          <w:color w:val="000000"/>
          <w:sz w:val="22"/>
        </w:rPr>
      </w:pPr>
      <w:r>
        <w:rPr>
          <w:rFonts w:eastAsia="Times New Roman" w:cs="Times New Roman"/>
          <w:color w:val="000000"/>
          <w:sz w:val="22"/>
        </w:rPr>
        <w:t>Предложения:</w:t>
      </w:r>
    </w:p>
    <w:p w:rsidR="00FE3F6D" w:rsidRDefault="00FE3F6D" w:rsidP="00FE3F6D">
      <w:pPr>
        <w:numPr>
          <w:ilvl w:val="0"/>
          <w:numId w:val="24"/>
        </w:numPr>
        <w:shd w:val="clear" w:color="auto" w:fill="FFFFFF"/>
        <w:tabs>
          <w:tab w:val="num" w:pos="0"/>
        </w:tabs>
        <w:spacing w:before="100" w:beforeAutospacing="1" w:after="100" w:afterAutospacing="1"/>
        <w:ind w:left="0" w:firstLine="0"/>
        <w:jc w:val="both"/>
        <w:rPr>
          <w:rFonts w:eastAsia="Times New Roman" w:cs="Times New Roman"/>
          <w:sz w:val="22"/>
        </w:rPr>
      </w:pPr>
      <w:r>
        <w:rPr>
          <w:rFonts w:eastAsia="Times New Roman" w:cs="Times New Roman"/>
          <w:sz w:val="22"/>
        </w:rPr>
        <w:t>Руководителям ШМО провести содержательный анализ результатов муниципального этапа олимпиады на заседаниях для дальнейшего планирования работы с одаренными детьми.</w:t>
      </w:r>
    </w:p>
    <w:p w:rsidR="00FE3F6D" w:rsidRDefault="00FE3F6D" w:rsidP="00FE3F6D">
      <w:pPr>
        <w:numPr>
          <w:ilvl w:val="0"/>
          <w:numId w:val="24"/>
        </w:numPr>
        <w:shd w:val="clear" w:color="auto" w:fill="FFFFFF"/>
        <w:tabs>
          <w:tab w:val="num" w:pos="0"/>
        </w:tabs>
        <w:spacing w:before="100" w:beforeAutospacing="1" w:after="100" w:afterAutospacing="1"/>
        <w:ind w:left="0" w:firstLine="0"/>
        <w:jc w:val="both"/>
        <w:rPr>
          <w:rFonts w:eastAsia="Times New Roman" w:cs="Times New Roman"/>
          <w:sz w:val="22"/>
        </w:rPr>
      </w:pPr>
      <w:r>
        <w:rPr>
          <w:rFonts w:eastAsia="Times New Roman" w:cs="Times New Roman"/>
          <w:sz w:val="22"/>
        </w:rPr>
        <w:t>Выразить благодарность учащимся, занявшим призовые места в муниципальном этапе Всероссийской предметной олимпиады школьников и их педагогам.</w:t>
      </w:r>
    </w:p>
    <w:p w:rsidR="00FE3F6D" w:rsidRDefault="00FE3F6D" w:rsidP="00FE3F6D">
      <w:pPr>
        <w:pStyle w:val="aff9"/>
        <w:numPr>
          <w:ilvl w:val="0"/>
          <w:numId w:val="24"/>
        </w:numPr>
        <w:tabs>
          <w:tab w:val="num" w:pos="0"/>
        </w:tabs>
        <w:spacing w:after="0"/>
        <w:ind w:left="0" w:firstLine="0"/>
        <w:jc w:val="both"/>
        <w:rPr>
          <w:rFonts w:ascii="Times New Roman" w:hAnsi="Times New Roman"/>
          <w:color w:val="FF0000"/>
        </w:rPr>
      </w:pPr>
      <w:r>
        <w:rPr>
          <w:rFonts w:ascii="Times New Roman" w:hAnsi="Times New Roman"/>
        </w:rPr>
        <w:t>Учителям-предметникам начинать подготовку учащихся к предметным олимпиадам с начальных классов; принимать участие в семинарах по работе с одаренными детьми; проводить подготовку учащихся к олимпиаде по трем компонентам: теоретическим, практическим и творческим% при работе с одаренными детьми обеспечить регулярные (в течение всего учебного года) занятия по решению заданий повышенного уровня сложности, изучению методов решения таких заданий; уделять особое внимание формированию общеучебных умений, навыков и способов деятельности обучающихся, проработать задания, которые предлагались учащимся на олимпиадах прошлых лет, рассмотреть ошибки, сложные моменты, чтобы на следующий год по данным вопросам у учащихся было меньше затруднений</w:t>
      </w:r>
      <w:r>
        <w:rPr>
          <w:rFonts w:ascii="Times New Roman" w:hAnsi="Times New Roman"/>
          <w:color w:val="000000"/>
        </w:rPr>
        <w:t xml:space="preserve">. </w:t>
      </w:r>
    </w:p>
    <w:p w:rsidR="00FE3F6D" w:rsidRDefault="00FE3F6D" w:rsidP="00FE3F6D">
      <w:pPr>
        <w:spacing w:after="0" w:line="360" w:lineRule="auto"/>
        <w:jc w:val="center"/>
        <w:rPr>
          <w:rFonts w:cs="Times New Roman"/>
          <w:color w:val="FF0000"/>
          <w:lang w:val="tt-RU"/>
        </w:rPr>
      </w:pPr>
    </w:p>
    <w:p w:rsidR="00FE3F6D" w:rsidRDefault="00FE3F6D" w:rsidP="00FE3F6D">
      <w:pPr>
        <w:spacing w:after="0"/>
        <w:jc w:val="both"/>
        <w:rPr>
          <w:rFonts w:eastAsia="Times New Roman" w:cs="Times New Roman"/>
          <w:sz w:val="22"/>
          <w:bdr w:val="none" w:sz="0" w:space="0" w:color="auto" w:frame="1"/>
          <w:lang w:eastAsia="ru-RU"/>
        </w:rPr>
      </w:pPr>
      <w:r>
        <w:rPr>
          <w:rFonts w:cs="Times New Roman"/>
          <w:bCs/>
          <w:sz w:val="22"/>
          <w:lang w:val="tt-RU"/>
        </w:rPr>
        <w:t xml:space="preserve">       1  победитель муниципального этапа ВОШ и 2 призера республиканской олимпиады школьников прошлого года участвовали на республиканском этапе по 3 предметам: родной язык, родная литература, литература и 2 ученика оправдав свои знания и талант заняли призовые места. Это – ученица 9а класса Шамсутдинова Розалина (литература, уч. Ахметшина Ф.С.), ученица 10а класса Хайруллина Азалия (родная литература, уч. Нигматуллина Л.С.) Результативность участия на республиканском этапе составляет 67%. </w:t>
      </w:r>
    </w:p>
    <w:p w:rsidR="00FE3F6D" w:rsidRDefault="00FE3F6D" w:rsidP="00FE3F6D">
      <w:pPr>
        <w:spacing w:after="0"/>
        <w:jc w:val="both"/>
        <w:rPr>
          <w:rFonts w:eastAsia="Times New Roman" w:cs="Times New Roman"/>
          <w:color w:val="FF0000"/>
          <w:sz w:val="22"/>
          <w:bdr w:val="none" w:sz="0" w:space="0" w:color="auto" w:frame="1"/>
          <w:lang w:eastAsia="ru-RU"/>
        </w:rPr>
      </w:pPr>
    </w:p>
    <w:tbl>
      <w:tblPr>
        <w:tblStyle w:val="afffe"/>
        <w:tblW w:w="10206" w:type="dxa"/>
        <w:tblInd w:w="108" w:type="dxa"/>
        <w:tblLook w:val="04A0"/>
      </w:tblPr>
      <w:tblGrid>
        <w:gridCol w:w="2114"/>
        <w:gridCol w:w="1789"/>
        <w:gridCol w:w="1794"/>
        <w:gridCol w:w="2107"/>
        <w:gridCol w:w="2402"/>
      </w:tblGrid>
      <w:tr w:rsidR="00FE3F6D" w:rsidTr="00FE3F6D">
        <w:trPr>
          <w:trHeight w:val="512"/>
        </w:trPr>
        <w:tc>
          <w:tcPr>
            <w:tcW w:w="7795" w:type="dxa"/>
            <w:gridSpan w:val="4"/>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rPr>
            </w:pPr>
            <w:r>
              <w:rPr>
                <w:b/>
              </w:rPr>
              <w:t>Муниципальный уровень</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rPr>
            </w:pPr>
            <w:r>
              <w:rPr>
                <w:b/>
              </w:rPr>
              <w:t>Республиканский/</w:t>
            </w:r>
          </w:p>
          <w:p w:rsidR="00FE3F6D" w:rsidRDefault="00FE3F6D">
            <w:pPr>
              <w:spacing w:after="0"/>
              <w:jc w:val="center"/>
              <w:rPr>
                <w:b/>
                <w:sz w:val="20"/>
              </w:rPr>
            </w:pPr>
            <w:r>
              <w:rPr>
                <w:b/>
              </w:rPr>
              <w:t xml:space="preserve">всероссийский </w:t>
            </w:r>
          </w:p>
        </w:tc>
      </w:tr>
      <w:tr w:rsidR="00FE3F6D" w:rsidTr="00FE3F6D">
        <w:trPr>
          <w:trHeight w:val="24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rPr>
            </w:pPr>
            <w:r>
              <w:rPr>
                <w:b/>
              </w:rPr>
              <w:t>Предмет</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rPr>
            </w:pPr>
            <w:r>
              <w:rPr>
                <w:b/>
              </w:rPr>
              <w:t>2018-2019</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rPr>
            </w:pPr>
            <w:r>
              <w:rPr>
                <w:b/>
              </w:rPr>
              <w:t>2019-2020</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rPr>
            </w:pPr>
            <w:r>
              <w:rPr>
                <w:b/>
              </w:rPr>
              <w:t>2020-2021</w:t>
            </w:r>
          </w:p>
        </w:tc>
        <w:tc>
          <w:tcPr>
            <w:tcW w:w="241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rPr>
            </w:pPr>
          </w:p>
        </w:tc>
      </w:tr>
      <w:tr w:rsidR="00FE3F6D" w:rsidTr="00FE3F6D">
        <w:trPr>
          <w:trHeight w:val="24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биология /экол</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4 призер</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3 призер</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2 поб, 2 приз</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rPr>
                <w:b/>
              </w:rPr>
              <w:t>-</w:t>
            </w:r>
          </w:p>
        </w:tc>
      </w:tr>
      <w:tr w:rsidR="00FE3F6D" w:rsidTr="00FE3F6D">
        <w:trPr>
          <w:trHeight w:val="644"/>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rPr>
            </w:pPr>
            <w:r>
              <w:rPr>
                <w:b/>
              </w:rPr>
              <w:t>родной язык</w:t>
            </w:r>
          </w:p>
          <w:p w:rsidR="00FE3F6D" w:rsidRDefault="00FE3F6D">
            <w:pPr>
              <w:spacing w:after="0"/>
              <w:rPr>
                <w:b/>
                <w:sz w:val="20"/>
              </w:rPr>
            </w:pPr>
            <w:r>
              <w:rPr>
                <w:b/>
              </w:rPr>
              <w:t>родная литер</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3 побед, 8 призера</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4 побед, 5 призеров</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pPr>
            <w:r>
              <w:t>1 побед,</w:t>
            </w:r>
          </w:p>
          <w:p w:rsidR="00FE3F6D" w:rsidRDefault="00FE3F6D">
            <w:pPr>
              <w:spacing w:after="0"/>
              <w:rPr>
                <w:sz w:val="20"/>
              </w:rPr>
            </w:pPr>
            <w:r>
              <w:t>7 призер</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2 призера респ. этапа 2018; 1 поб., 2 приз респ. этапа – 2019,  3 призер респ. олимп. 2020; 1 приз респ. этапа 2021.</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физкультура</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3 призера</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6 призеров</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3 призера</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технология</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3 призера</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4 призера</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математика</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побед.1 призер</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 xml:space="preserve">1 побед, 2 призер </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поб, 1 призер</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 респ олим-пиады «Путь к олимпу» - 2018; 1 побед. респ олимпиады «Путь к олимпу» – 2019.</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литература</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2 призера</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3 призера</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pPr>
            <w:r>
              <w:t>1 призер респ. этапа, 2020;</w:t>
            </w:r>
          </w:p>
          <w:p w:rsidR="00FE3F6D" w:rsidRDefault="00FE3F6D">
            <w:pPr>
              <w:spacing w:after="0"/>
              <w:rPr>
                <w:sz w:val="20"/>
              </w:rPr>
            </w:pPr>
            <w:r>
              <w:t>1 призер респ. этапа 2021</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нач. классы</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2 призера</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побед 1 призер</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физика</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геология/географ</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2 призер</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2 призер</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химия</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ОБЖ</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2 призера</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история</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англ язык</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рус язык</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2 призера</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w:t>
            </w:r>
          </w:p>
        </w:tc>
      </w:tr>
      <w:tr w:rsidR="00FE3F6D" w:rsidTr="00FE3F6D">
        <w:trPr>
          <w:trHeight w:val="158"/>
        </w:trPr>
        <w:tc>
          <w:tcPr>
            <w:tcW w:w="1990"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МХК</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182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w:t>
            </w:r>
          </w:p>
        </w:tc>
        <w:tc>
          <w:tcPr>
            <w:tcW w:w="2157"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1 призер</w:t>
            </w:r>
          </w:p>
        </w:tc>
        <w:tc>
          <w:tcPr>
            <w:tcW w:w="241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w:t>
            </w:r>
          </w:p>
        </w:tc>
      </w:tr>
    </w:tbl>
    <w:p w:rsidR="00FE3F6D" w:rsidRDefault="00FE3F6D" w:rsidP="00FE3F6D">
      <w:pPr>
        <w:spacing w:after="0"/>
        <w:ind w:firstLine="709"/>
        <w:rPr>
          <w:rFonts w:eastAsia="Times New Roman" w:cs="Times New Roman"/>
          <w:color w:val="FF0000"/>
          <w:szCs w:val="24"/>
          <w:bdr w:val="none" w:sz="0" w:space="0" w:color="auto" w:frame="1"/>
          <w:lang w:eastAsia="ru-RU"/>
        </w:rPr>
      </w:pPr>
    </w:p>
    <w:p w:rsidR="00FE3F6D" w:rsidRDefault="00FE3F6D" w:rsidP="00FE3F6D">
      <w:pPr>
        <w:spacing w:after="0"/>
        <w:ind w:firstLine="709"/>
        <w:jc w:val="both"/>
        <w:rPr>
          <w:rFonts w:eastAsia="Times New Roman" w:cs="Times New Roman"/>
          <w:sz w:val="22"/>
          <w:bdr w:val="none" w:sz="0" w:space="0" w:color="auto" w:frame="1"/>
          <w:lang w:eastAsia="ru-RU"/>
        </w:rPr>
      </w:pPr>
      <w:r>
        <w:rPr>
          <w:rFonts w:eastAsia="Times New Roman" w:cs="Times New Roman"/>
          <w:sz w:val="22"/>
          <w:bdr w:val="none" w:sz="0" w:space="0" w:color="auto" w:frame="1"/>
          <w:lang w:eastAsia="ru-RU"/>
        </w:rPr>
        <w:t>В 2020 – 2021 учебном году обучающиеся и учителя активно участвовали в конкурсах различных уровней. Результативность участия во внеурочной деятельности учащихся и в профессиональных конкурсах педагогов ведется в отдельных таблицах.</w:t>
      </w:r>
    </w:p>
    <w:p w:rsidR="00FE3F6D" w:rsidRDefault="00FE3F6D" w:rsidP="00FE3F6D">
      <w:pPr>
        <w:spacing w:after="0"/>
        <w:ind w:firstLine="709"/>
        <w:jc w:val="both"/>
        <w:rPr>
          <w:rFonts w:eastAsia="Times New Roman" w:cs="Times New Roman"/>
          <w:sz w:val="22"/>
          <w:bdr w:val="none" w:sz="0" w:space="0" w:color="auto" w:frame="1"/>
          <w:lang w:eastAsia="ru-RU"/>
        </w:rPr>
      </w:pPr>
    </w:p>
    <w:p w:rsidR="00FE3F6D" w:rsidRDefault="00FE3F6D" w:rsidP="00FE3F6D">
      <w:pPr>
        <w:spacing w:after="0"/>
        <w:ind w:firstLine="709"/>
        <w:jc w:val="center"/>
        <w:rPr>
          <w:rFonts w:eastAsia="Times New Roman" w:cs="Times New Roman"/>
          <w:b/>
          <w:i/>
          <w:sz w:val="22"/>
          <w:bdr w:val="none" w:sz="0" w:space="0" w:color="auto" w:frame="1"/>
          <w:lang w:eastAsia="ru-RU"/>
        </w:rPr>
      </w:pPr>
      <w:r>
        <w:rPr>
          <w:rFonts w:eastAsia="Times New Roman" w:cs="Times New Roman"/>
          <w:b/>
          <w:i/>
          <w:sz w:val="22"/>
          <w:bdr w:val="none" w:sz="0" w:space="0" w:color="auto" w:frame="1"/>
          <w:lang w:eastAsia="ru-RU"/>
        </w:rPr>
        <w:t>Показатели участия в конкурсах и соревнованиях за 2021-2022 учебный год</w:t>
      </w:r>
    </w:p>
    <w:p w:rsidR="00FE3F6D" w:rsidRDefault="00FE3F6D" w:rsidP="00FE3F6D">
      <w:pPr>
        <w:spacing w:after="0"/>
        <w:ind w:firstLine="709"/>
        <w:jc w:val="center"/>
        <w:rPr>
          <w:rFonts w:eastAsia="Times New Roman" w:cs="Times New Roman"/>
          <w:b/>
          <w:i/>
          <w:sz w:val="22"/>
          <w:bdr w:val="none" w:sz="0" w:space="0" w:color="auto" w:frame="1"/>
          <w:lang w:eastAsia="ru-RU"/>
        </w:rPr>
      </w:pPr>
    </w:p>
    <w:tbl>
      <w:tblPr>
        <w:tblStyle w:val="afffe"/>
        <w:tblW w:w="10173" w:type="dxa"/>
        <w:tblInd w:w="0" w:type="dxa"/>
        <w:tblLook w:val="04A0"/>
      </w:tblPr>
      <w:tblGrid>
        <w:gridCol w:w="528"/>
        <w:gridCol w:w="1831"/>
        <w:gridCol w:w="1699"/>
        <w:gridCol w:w="1824"/>
        <w:gridCol w:w="1672"/>
        <w:gridCol w:w="2619"/>
      </w:tblGrid>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lang w:val="tt-RU"/>
              </w:rPr>
            </w:pPr>
            <w:r>
              <w:rPr>
                <w:b/>
                <w:lang w:val="tt-RU"/>
              </w:rPr>
              <w:t>ФИО педагога</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Муниц уров</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b/>
                <w:sz w:val="20"/>
              </w:rPr>
            </w:pPr>
            <w:r>
              <w:rPr>
                <w:b/>
              </w:rPr>
              <w:t>Респуб уров</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lang w:val="tt-RU"/>
              </w:rPr>
            </w:pPr>
            <w:r>
              <w:rPr>
                <w:b/>
                <w:lang w:val="tt-RU"/>
              </w:rPr>
              <w:t>Всерос уров</w:t>
            </w: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sz w:val="20"/>
              </w:rPr>
            </w:pPr>
            <w:r>
              <w:rPr>
                <w:b/>
              </w:rPr>
              <w:t xml:space="preserve">Результат </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Гарипова Р.К.</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t>Диктант памяти</w:t>
            </w: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rPr>
                <w:lang w:val="tt-RU"/>
              </w:rPr>
              <w:t>сертификат</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Гарипова Р.К.</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Татар сузе</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rPr>
            </w:pPr>
            <w:r>
              <w:rPr>
                <w:lang w:val="tt-RU"/>
              </w:rPr>
              <w:t>сертификат</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Гарипова Р.К.</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rPr>
            </w:pPr>
            <w:r>
              <w:t>Татарча диктант</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Благ. письмо</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4</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Ханафиева С.К.</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 xml:space="preserve">Татар сузе </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сертификат</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5</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Ахметгараева Л.Н.</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Конкурс портфолио</w:t>
            </w: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сертификат</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6</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Биктова Р.Р.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Осенний кросс</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 место</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7</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Биктова Р.Р.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Стрельба </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2 место</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8</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Биктова Р.Р.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Ручшая разработка урока</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Диплом 3 степени</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9</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Биктова Р.Р.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Лыжня </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участие</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10</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Бакиева А.Т.</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Туган теленне ойрэн хэм ярат</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Диплом 2 место</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11</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Гайнетдинова З.Р.</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Диктант Победы</w:t>
            </w: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Благ. письмо</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12</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Нургалиева А.И.</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Авыл укытучысы</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Диплом 3 степени</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13</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Нургалиева А.И.</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Учитель года 2021</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Победитель в номинации “Стремление к успеху”</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14</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Хайруллин Р.Х.</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Учитель года 2021</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Диплом в номинации “Творческий учитель”</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15</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Нигматуллина Л.С.</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Татарча диктант</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сертификат</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16</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Нигматуллина Л.С.</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Ин яхшы татар теле укытучысы</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 место</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17</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Самигуллина А.В.</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Уз оемдэ уз коем</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сертификат</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18</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Садикова Н.К.</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Конкурс “Моя инициатива”</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победитель</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19</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Садриева А.Н.</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Диктант Победы</w:t>
            </w: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Благ. письмо</w:t>
            </w:r>
          </w:p>
        </w:tc>
      </w:tr>
      <w:tr w:rsidR="00FE3F6D" w:rsidTr="00FE3F6D">
        <w:trPr>
          <w:trHeight w:val="301"/>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20</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Сагедиева М.Р.</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Олимпиада по теме “Защита прав потребителей”</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Благ. письмо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21</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Тухфатуллина Л.Р.</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 xml:space="preserve">Поддержка педагогических работников , осущ-х преподавание </w:t>
            </w:r>
            <w:r>
              <w:rPr>
                <w:lang w:val="tt-RU"/>
              </w:rPr>
              <w:lastRenderedPageBreak/>
              <w:t>на родном языке</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участие</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lastRenderedPageBreak/>
              <w:t>22</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Садикова Н.К.</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Поддержка педагогических работников , осущ-х преподавание на родном языке</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участие</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23</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Фазуллина Л.Р.</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Диктант Победы</w:t>
            </w: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сертификат</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24</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Фазуллина Л.Р.</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Диктант Памяти</w:t>
            </w: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сертификат</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25</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Фазуллина Л.Р.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Исторический квест</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сертификат</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26</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Фазуллина Л.Р.</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Воспитать человека</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сертификат</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27</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Фазуллина Э.Н.</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Конкурс методических разработок</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лауреат</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28</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Хабибуллина Г.Р.</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Декоративная выставка “Без бергэ”</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29</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Хайруллина Л.А.</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Без – Тукайлы халык</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Диплом участника</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30</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Хайруллин Р.Х.</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Мини-футбол</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31</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Хайруллин Р.Х.</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футбол</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32</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Хайруллин Р.Х.</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Легкая атлетика</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33</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Хайруллин Р.Х.</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Стрельба </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участие</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34</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Хайруллин Р.Х</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Лыжные гонки</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1-3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35</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Хайруллин Р.Х</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ТЭГ-регби</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1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36</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Хафизова Г.Н</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Фотоколлаж “Призвание – учитель”</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Диплом </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37</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Шакирова Л.Р.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Осенний крос</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38</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Шакирова Л.Р.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Весенний кросс</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39</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Шакирова Л.Р.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Плавание </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40</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Шакирова Л.Р.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Теннис </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4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41</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Шакирова Л.Р.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Волейбол </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3 место</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42</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Шакирова Л.Р.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Воспитать человека</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 xml:space="preserve">Свидетельство </w:t>
            </w:r>
          </w:p>
        </w:tc>
      </w:tr>
      <w:tr w:rsidR="00FE3F6D" w:rsidTr="00FE3F6D">
        <w:trPr>
          <w:trHeight w:val="85"/>
        </w:trPr>
        <w:tc>
          <w:tcPr>
            <w:tcW w:w="534"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43</w:t>
            </w:r>
          </w:p>
        </w:tc>
        <w:tc>
          <w:tcPr>
            <w:tcW w:w="1842" w:type="dxa"/>
            <w:tcBorders>
              <w:top w:val="single" w:sz="4" w:space="0" w:color="auto"/>
              <w:left w:val="single" w:sz="4" w:space="0" w:color="auto"/>
              <w:bottom w:val="single" w:sz="4" w:space="0" w:color="auto"/>
              <w:right w:val="single" w:sz="4" w:space="0" w:color="auto"/>
            </w:tcBorders>
            <w:hideMark/>
          </w:tcPr>
          <w:p w:rsidR="00FE3F6D" w:rsidRDefault="00FE3F6D">
            <w:pPr>
              <w:spacing w:after="0"/>
              <w:rPr>
                <w:sz w:val="20"/>
                <w:lang w:val="tt-RU"/>
              </w:rPr>
            </w:pPr>
            <w:r>
              <w:rPr>
                <w:lang w:val="tt-RU"/>
              </w:rPr>
              <w:t>Шакирова Л.Р.</w:t>
            </w:r>
          </w:p>
        </w:tc>
        <w:tc>
          <w:tcPr>
            <w:tcW w:w="170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Эдэби уку</w:t>
            </w: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rPr>
                <w:sz w:val="20"/>
                <w:lang w:val="tt-RU"/>
              </w:rPr>
            </w:pPr>
          </w:p>
        </w:tc>
        <w:tc>
          <w:tcPr>
            <w:tcW w:w="1701" w:type="dxa"/>
            <w:tcBorders>
              <w:top w:val="single" w:sz="4" w:space="0" w:color="auto"/>
              <w:left w:val="single" w:sz="4" w:space="0" w:color="auto"/>
              <w:bottom w:val="single" w:sz="4" w:space="0" w:color="auto"/>
              <w:right w:val="single" w:sz="4" w:space="0" w:color="auto"/>
            </w:tcBorders>
          </w:tcPr>
          <w:p w:rsidR="00FE3F6D" w:rsidRDefault="00FE3F6D">
            <w:pPr>
              <w:spacing w:after="0"/>
              <w:jc w:val="center"/>
              <w:rPr>
                <w:sz w:val="20"/>
                <w:lang w:val="tt-RU"/>
              </w:rPr>
            </w:pPr>
          </w:p>
        </w:tc>
        <w:tc>
          <w:tcPr>
            <w:tcW w:w="269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sz w:val="20"/>
                <w:lang w:val="tt-RU"/>
              </w:rPr>
            </w:pPr>
            <w:r>
              <w:rPr>
                <w:lang w:val="tt-RU"/>
              </w:rPr>
              <w:t>Благ письмо</w:t>
            </w:r>
          </w:p>
        </w:tc>
      </w:tr>
    </w:tbl>
    <w:p w:rsidR="00FE3F6D" w:rsidRDefault="00FE3F6D" w:rsidP="00FE3F6D">
      <w:pPr>
        <w:pStyle w:val="aff9"/>
        <w:rPr>
          <w:rFonts w:ascii="Times New Roman" w:hAnsi="Times New Roman"/>
          <w:sz w:val="24"/>
          <w:szCs w:val="24"/>
          <w:lang w:val="tt-RU"/>
        </w:rPr>
      </w:pPr>
    </w:p>
    <w:p w:rsidR="00FE3F6D" w:rsidRDefault="00FE3F6D" w:rsidP="00FE3F6D">
      <w:pPr>
        <w:spacing w:after="0"/>
        <w:ind w:firstLine="708"/>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 xml:space="preserve">В ноябре 2020 года наша школа выграла грант Республики Татарстан в рамках года родных языков за лучшую практику преподавания на родном языке в сумме 500 т.р. За счет данных ресурсов материально-техническая база школы укрепилась: были сшиты костюмы для сцены, обретена татарская литература для школьной библиотеки, проведен ремонт в двух кабинетах татарского языка и литературы, обновлены наглядные стенды, закуплена аппаратура для мероприятий и др. </w:t>
      </w:r>
    </w:p>
    <w:p w:rsidR="00FE3F6D" w:rsidRDefault="00FE3F6D" w:rsidP="00FE3F6D">
      <w:pPr>
        <w:spacing w:after="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lastRenderedPageBreak/>
        <w:t xml:space="preserve">          В рамках реализацией ФГОС во всех уровнях образования улучшена материально техническая база, вырос уровень профессиональной компетентности педагогов, улучшился доступ к использованию электронных ресурсов, повысилась мотивация педагогов к освоению новых образовательных технологий, дети через внеурочную деятельность имеют больше возможностей для развития своих способностей.</w:t>
      </w:r>
    </w:p>
    <w:p w:rsidR="00FE3F6D" w:rsidRDefault="00FE3F6D" w:rsidP="00FE3F6D">
      <w:pPr>
        <w:spacing w:after="0"/>
        <w:ind w:firstLine="708"/>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Внеурочная деятельность формирует общекультурные интересы обучающихся, направлена на всестороннее развитие личности ребенка. Внеурочная деятельность представлена направлениями:</w:t>
      </w:r>
    </w:p>
    <w:p w:rsidR="00FE3F6D" w:rsidRDefault="00FE3F6D" w:rsidP="00FE3F6D">
      <w:pPr>
        <w:spacing w:after="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общекультурное, духовно-нравственное, спортивно-оздоровительное, общеинтеллектуальное, социальное. Недостатком в организации внеурочной деятельности является прежде всего однообразие проведения занятий в форме бесед, игр, очень редко включают такие виды занятий как круглый стол, экскурсии, ролевые игры и т.д. Основным недостатком при организации внеурочной деятельности является отсутствие «узких» специалистов технического, театрального и др. направлений. Учителям, ведущим занятия внеурочной деятельности, нужно более серьёзно относится к подготовке и проведению занятий, разнообразить формы проведения. чтобы учащиеся добровольно и с большим желанием участвовали в различных мероприятиях, учились быть самостоятельными, умели оценивать свои возможности и постоянно стремились к познанию самих себя. Ответственно относиться к выполнению</w:t>
      </w:r>
      <w:r>
        <w:rPr>
          <w:rFonts w:eastAsia="Times New Roman" w:cs="Times New Roman"/>
          <w:color w:val="FF0000"/>
          <w:sz w:val="22"/>
          <w:bdr w:val="none" w:sz="0" w:space="0" w:color="auto" w:frame="1"/>
          <w:lang w:eastAsia="ru-RU"/>
        </w:rPr>
        <w:t xml:space="preserve"> </w:t>
      </w:r>
      <w:r>
        <w:rPr>
          <w:rFonts w:eastAsia="Times New Roman" w:cs="Times New Roman"/>
          <w:sz w:val="22"/>
          <w:bdr w:val="none" w:sz="0" w:space="0" w:color="auto" w:frame="1"/>
          <w:lang w:eastAsia="ru-RU"/>
        </w:rPr>
        <w:t>расписания занятий внеурочной деятельности.</w:t>
      </w:r>
    </w:p>
    <w:p w:rsidR="00FE3F6D" w:rsidRDefault="00FE3F6D" w:rsidP="00FE3F6D">
      <w:pPr>
        <w:spacing w:after="0"/>
        <w:ind w:firstLine="709"/>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Открытые уроки в системе методической работы рассматриваются как демонстрации учителями своих педагогических наработок. В период аттестации были даны открытые уроки аттестующимися педагогами. Эти уроки получили положительную оценку коллег.   Учителя школы в своей работе используют элементы современных образовательных технологий (проблемного обучения, дифференцированного обучения, группового и др.), связанных с личностно-ориентированным подходом к обучению и воспитанию обучающихся. Отмечается положительная динамика по применению ИКТ. Однако проблемным вопросом остается использование методов проектов и исследований в учебной деятельности.</w:t>
      </w:r>
    </w:p>
    <w:p w:rsidR="00FE3F6D" w:rsidRDefault="00FE3F6D" w:rsidP="00FE3F6D">
      <w:pPr>
        <w:spacing w:after="0"/>
        <w:ind w:firstLine="708"/>
        <w:jc w:val="both"/>
        <w:rPr>
          <w:rFonts w:eastAsia="Times New Roman" w:cs="Times New Roman"/>
          <w:color w:val="FF0000"/>
          <w:sz w:val="22"/>
          <w:bdr w:val="none" w:sz="0" w:space="0" w:color="auto" w:frame="1"/>
          <w:lang w:eastAsia="ru-RU"/>
        </w:rPr>
      </w:pPr>
    </w:p>
    <w:p w:rsidR="00FE3F6D" w:rsidRDefault="00FE3F6D" w:rsidP="00FE3F6D">
      <w:pPr>
        <w:pStyle w:val="Heading1"/>
        <w:ind w:left="3451"/>
        <w:rPr>
          <w:sz w:val="22"/>
          <w:szCs w:val="22"/>
        </w:rPr>
      </w:pPr>
      <w:r>
        <w:rPr>
          <w:sz w:val="22"/>
          <w:szCs w:val="22"/>
        </w:rPr>
        <w:t>Внутришкольный</w:t>
      </w:r>
      <w:r>
        <w:rPr>
          <w:spacing w:val="-5"/>
          <w:sz w:val="22"/>
          <w:szCs w:val="22"/>
        </w:rPr>
        <w:t xml:space="preserve"> </w:t>
      </w:r>
      <w:r>
        <w:rPr>
          <w:sz w:val="22"/>
          <w:szCs w:val="22"/>
        </w:rPr>
        <w:t>контроль</w:t>
      </w:r>
    </w:p>
    <w:p w:rsidR="00FE3F6D" w:rsidRDefault="00FE3F6D" w:rsidP="00FE3F6D">
      <w:pPr>
        <w:pStyle w:val="Heading1"/>
        <w:ind w:left="3451"/>
        <w:rPr>
          <w:sz w:val="22"/>
          <w:szCs w:val="22"/>
        </w:rPr>
      </w:pPr>
    </w:p>
    <w:p w:rsidR="00FE3F6D" w:rsidRDefault="00FE3F6D" w:rsidP="00FE3F6D">
      <w:pPr>
        <w:pStyle w:val="af7"/>
        <w:spacing w:after="0"/>
        <w:ind w:right="-1" w:firstLine="710"/>
        <w:jc w:val="both"/>
        <w:rPr>
          <w:sz w:val="22"/>
          <w:szCs w:val="22"/>
        </w:rPr>
      </w:pPr>
      <w:r>
        <w:rPr>
          <w:sz w:val="22"/>
          <w:bdr w:val="none" w:sz="0" w:space="0" w:color="auto" w:frame="1"/>
          <w:lang w:eastAsia="ru-RU"/>
        </w:rPr>
        <w:t xml:space="preserve">Повышению педагогического мастерства способствует правильно организованный внутришкольный контроль, который помогает получать всестороннюю информацию для диагностики эффективности образовательного процесса. </w:t>
      </w:r>
      <w:r>
        <w:rPr>
          <w:sz w:val="22"/>
          <w:szCs w:val="22"/>
        </w:rPr>
        <w:t>Контроль проходил в соответствии с планом внутришкольного контроля на</w:t>
      </w:r>
      <w:r>
        <w:rPr>
          <w:spacing w:val="1"/>
          <w:sz w:val="22"/>
          <w:szCs w:val="22"/>
        </w:rPr>
        <w:t xml:space="preserve"> </w:t>
      </w:r>
      <w:r>
        <w:rPr>
          <w:sz w:val="22"/>
          <w:szCs w:val="22"/>
        </w:rPr>
        <w:t>2020/2021</w:t>
      </w:r>
      <w:r>
        <w:rPr>
          <w:spacing w:val="1"/>
          <w:sz w:val="22"/>
          <w:szCs w:val="22"/>
        </w:rPr>
        <w:t xml:space="preserve"> </w:t>
      </w:r>
      <w:r>
        <w:rPr>
          <w:sz w:val="22"/>
          <w:szCs w:val="22"/>
        </w:rPr>
        <w:t>учебный</w:t>
      </w:r>
      <w:r>
        <w:rPr>
          <w:spacing w:val="1"/>
          <w:sz w:val="22"/>
          <w:szCs w:val="22"/>
        </w:rPr>
        <w:t xml:space="preserve"> </w:t>
      </w:r>
      <w:r>
        <w:rPr>
          <w:sz w:val="22"/>
          <w:szCs w:val="22"/>
        </w:rPr>
        <w:t>год. В рамках выполнения плана внутришкольного контроля администрацией школы, руководителями ШМО регулярно проводились мероприятия по организации контроля за</w:t>
      </w:r>
      <w:r>
        <w:rPr>
          <w:spacing w:val="1"/>
          <w:sz w:val="22"/>
          <w:szCs w:val="22"/>
        </w:rPr>
        <w:t xml:space="preserve"> </w:t>
      </w:r>
      <w:r>
        <w:rPr>
          <w:sz w:val="22"/>
          <w:szCs w:val="22"/>
        </w:rPr>
        <w:t>учебно - воспитательным процессом, контроля уровня преподавания, прохождения и усвоения</w:t>
      </w:r>
      <w:r>
        <w:rPr>
          <w:spacing w:val="1"/>
          <w:sz w:val="22"/>
          <w:szCs w:val="22"/>
        </w:rPr>
        <w:t xml:space="preserve"> </w:t>
      </w:r>
      <w:r>
        <w:rPr>
          <w:sz w:val="22"/>
          <w:szCs w:val="22"/>
        </w:rPr>
        <w:t>программы обучающимися, своевременному выявлению и предупреждению проблем и причин</w:t>
      </w:r>
      <w:r>
        <w:rPr>
          <w:spacing w:val="1"/>
          <w:sz w:val="22"/>
          <w:szCs w:val="22"/>
        </w:rPr>
        <w:t xml:space="preserve"> </w:t>
      </w:r>
      <w:r>
        <w:rPr>
          <w:sz w:val="22"/>
          <w:szCs w:val="22"/>
        </w:rPr>
        <w:t>неуспешности. Это посещения уроков и занятий, проведение мониторингов знаний, в том числе</w:t>
      </w:r>
      <w:r>
        <w:rPr>
          <w:spacing w:val="1"/>
          <w:sz w:val="22"/>
          <w:szCs w:val="22"/>
        </w:rPr>
        <w:t xml:space="preserve"> </w:t>
      </w:r>
      <w:r>
        <w:rPr>
          <w:sz w:val="22"/>
          <w:szCs w:val="22"/>
        </w:rPr>
        <w:t>анализ результатов диагностическтих работ в форматах ГИА и ЕГЭ,</w:t>
      </w:r>
      <w:r>
        <w:rPr>
          <w:spacing w:val="1"/>
          <w:sz w:val="22"/>
          <w:szCs w:val="22"/>
        </w:rPr>
        <w:t xml:space="preserve"> </w:t>
      </w:r>
      <w:r>
        <w:rPr>
          <w:sz w:val="22"/>
          <w:szCs w:val="22"/>
        </w:rPr>
        <w:t>проверка</w:t>
      </w:r>
      <w:r>
        <w:rPr>
          <w:spacing w:val="1"/>
          <w:sz w:val="22"/>
          <w:szCs w:val="22"/>
        </w:rPr>
        <w:t xml:space="preserve"> </w:t>
      </w:r>
      <w:r>
        <w:rPr>
          <w:sz w:val="22"/>
          <w:szCs w:val="22"/>
        </w:rPr>
        <w:t>ведения</w:t>
      </w:r>
      <w:r>
        <w:rPr>
          <w:spacing w:val="1"/>
          <w:sz w:val="22"/>
          <w:szCs w:val="22"/>
        </w:rPr>
        <w:t xml:space="preserve"> </w:t>
      </w:r>
      <w:r>
        <w:rPr>
          <w:sz w:val="22"/>
          <w:szCs w:val="22"/>
        </w:rPr>
        <w:t>документации</w:t>
      </w:r>
      <w:r>
        <w:rPr>
          <w:spacing w:val="1"/>
          <w:sz w:val="22"/>
          <w:szCs w:val="22"/>
        </w:rPr>
        <w:t xml:space="preserve"> </w:t>
      </w:r>
      <w:r>
        <w:rPr>
          <w:sz w:val="22"/>
          <w:szCs w:val="22"/>
        </w:rPr>
        <w:t>(журналов,</w:t>
      </w:r>
      <w:r>
        <w:rPr>
          <w:spacing w:val="1"/>
          <w:sz w:val="22"/>
          <w:szCs w:val="22"/>
        </w:rPr>
        <w:t xml:space="preserve"> </w:t>
      </w:r>
      <w:r>
        <w:rPr>
          <w:sz w:val="22"/>
          <w:szCs w:val="22"/>
        </w:rPr>
        <w:t>тетрадей),</w:t>
      </w:r>
      <w:r>
        <w:rPr>
          <w:spacing w:val="1"/>
          <w:sz w:val="22"/>
          <w:szCs w:val="22"/>
        </w:rPr>
        <w:t xml:space="preserve"> </w:t>
      </w:r>
      <w:r>
        <w:rPr>
          <w:sz w:val="22"/>
          <w:szCs w:val="22"/>
        </w:rPr>
        <w:t>работы</w:t>
      </w:r>
      <w:r>
        <w:rPr>
          <w:spacing w:val="1"/>
          <w:sz w:val="22"/>
          <w:szCs w:val="22"/>
        </w:rPr>
        <w:t xml:space="preserve"> </w:t>
      </w:r>
      <w:r>
        <w:rPr>
          <w:sz w:val="22"/>
          <w:szCs w:val="22"/>
        </w:rPr>
        <w:t>педагогов</w:t>
      </w:r>
      <w:r>
        <w:rPr>
          <w:spacing w:val="1"/>
          <w:sz w:val="22"/>
          <w:szCs w:val="22"/>
        </w:rPr>
        <w:t xml:space="preserve"> </w:t>
      </w:r>
      <w:r>
        <w:rPr>
          <w:sz w:val="22"/>
          <w:szCs w:val="22"/>
        </w:rPr>
        <w:t>в</w:t>
      </w:r>
      <w:r>
        <w:rPr>
          <w:spacing w:val="1"/>
          <w:sz w:val="22"/>
          <w:szCs w:val="22"/>
        </w:rPr>
        <w:t xml:space="preserve"> </w:t>
      </w:r>
      <w:r>
        <w:rPr>
          <w:sz w:val="22"/>
          <w:szCs w:val="22"/>
        </w:rPr>
        <w:t>кабинетах,</w:t>
      </w:r>
      <w:r>
        <w:rPr>
          <w:spacing w:val="1"/>
          <w:sz w:val="22"/>
          <w:szCs w:val="22"/>
        </w:rPr>
        <w:t xml:space="preserve"> </w:t>
      </w:r>
      <w:r>
        <w:rPr>
          <w:sz w:val="22"/>
          <w:szCs w:val="22"/>
        </w:rPr>
        <w:t>организация</w:t>
      </w:r>
      <w:r>
        <w:rPr>
          <w:spacing w:val="1"/>
          <w:sz w:val="22"/>
          <w:szCs w:val="22"/>
        </w:rPr>
        <w:t xml:space="preserve"> </w:t>
      </w:r>
      <w:r>
        <w:rPr>
          <w:sz w:val="22"/>
          <w:szCs w:val="22"/>
        </w:rPr>
        <w:t>конкурсов</w:t>
      </w:r>
      <w:r>
        <w:rPr>
          <w:spacing w:val="1"/>
          <w:sz w:val="22"/>
          <w:szCs w:val="22"/>
        </w:rPr>
        <w:t xml:space="preserve"> </w:t>
      </w:r>
      <w:r>
        <w:rPr>
          <w:sz w:val="22"/>
          <w:szCs w:val="22"/>
        </w:rPr>
        <w:t>и</w:t>
      </w:r>
      <w:r>
        <w:rPr>
          <w:spacing w:val="1"/>
          <w:sz w:val="22"/>
          <w:szCs w:val="22"/>
        </w:rPr>
        <w:t xml:space="preserve"> </w:t>
      </w:r>
      <w:r>
        <w:rPr>
          <w:sz w:val="22"/>
          <w:szCs w:val="22"/>
        </w:rPr>
        <w:t>олимпиад,</w:t>
      </w:r>
      <w:r>
        <w:rPr>
          <w:spacing w:val="1"/>
          <w:sz w:val="22"/>
          <w:szCs w:val="22"/>
        </w:rPr>
        <w:t xml:space="preserve"> </w:t>
      </w:r>
      <w:r>
        <w:rPr>
          <w:sz w:val="22"/>
          <w:szCs w:val="22"/>
        </w:rPr>
        <w:t>индивидуальная</w:t>
      </w:r>
      <w:r>
        <w:rPr>
          <w:spacing w:val="1"/>
          <w:sz w:val="22"/>
          <w:szCs w:val="22"/>
        </w:rPr>
        <w:t xml:space="preserve"> </w:t>
      </w:r>
      <w:r>
        <w:rPr>
          <w:sz w:val="22"/>
          <w:szCs w:val="22"/>
        </w:rPr>
        <w:t>работа</w:t>
      </w:r>
      <w:r>
        <w:rPr>
          <w:spacing w:val="1"/>
          <w:sz w:val="22"/>
          <w:szCs w:val="22"/>
        </w:rPr>
        <w:t xml:space="preserve"> </w:t>
      </w:r>
      <w:r>
        <w:rPr>
          <w:sz w:val="22"/>
          <w:szCs w:val="22"/>
        </w:rPr>
        <w:t>с</w:t>
      </w:r>
      <w:r>
        <w:rPr>
          <w:spacing w:val="1"/>
          <w:sz w:val="22"/>
          <w:szCs w:val="22"/>
        </w:rPr>
        <w:t xml:space="preserve"> </w:t>
      </w:r>
      <w:r>
        <w:rPr>
          <w:sz w:val="22"/>
          <w:szCs w:val="22"/>
        </w:rPr>
        <w:t>педагогами,</w:t>
      </w:r>
      <w:r>
        <w:rPr>
          <w:spacing w:val="1"/>
          <w:sz w:val="22"/>
          <w:szCs w:val="22"/>
        </w:rPr>
        <w:t xml:space="preserve"> </w:t>
      </w:r>
      <w:r>
        <w:rPr>
          <w:sz w:val="22"/>
          <w:szCs w:val="22"/>
        </w:rPr>
        <w:t>родителями</w:t>
      </w:r>
      <w:r>
        <w:rPr>
          <w:spacing w:val="1"/>
          <w:sz w:val="22"/>
          <w:szCs w:val="22"/>
        </w:rPr>
        <w:t xml:space="preserve"> </w:t>
      </w:r>
      <w:r>
        <w:rPr>
          <w:sz w:val="22"/>
          <w:szCs w:val="22"/>
        </w:rPr>
        <w:t>и</w:t>
      </w:r>
      <w:r>
        <w:rPr>
          <w:spacing w:val="1"/>
          <w:sz w:val="22"/>
          <w:szCs w:val="22"/>
        </w:rPr>
        <w:t xml:space="preserve"> </w:t>
      </w:r>
      <w:r>
        <w:rPr>
          <w:sz w:val="22"/>
          <w:szCs w:val="22"/>
        </w:rPr>
        <w:t>обучающимися.</w:t>
      </w:r>
    </w:p>
    <w:p w:rsidR="00FE3F6D" w:rsidRDefault="00FE3F6D" w:rsidP="00FE3F6D">
      <w:pPr>
        <w:pStyle w:val="af7"/>
        <w:tabs>
          <w:tab w:val="left" w:pos="10064"/>
        </w:tabs>
        <w:spacing w:after="0" w:line="276" w:lineRule="auto"/>
        <w:ind w:right="-1" w:firstLine="566"/>
        <w:jc w:val="both"/>
        <w:rPr>
          <w:sz w:val="22"/>
          <w:szCs w:val="22"/>
        </w:rPr>
      </w:pPr>
      <w:r>
        <w:rPr>
          <w:sz w:val="22"/>
          <w:szCs w:val="22"/>
          <w:u w:val="single"/>
        </w:rPr>
        <w:t>Цель ВШК:</w:t>
      </w:r>
      <w:r>
        <w:rPr>
          <w:sz w:val="22"/>
          <w:szCs w:val="22"/>
        </w:rPr>
        <w:t xml:space="preserve"> сравнение того, что есть, с тем, что должно быть по нормативным документам,</w:t>
      </w:r>
      <w:r>
        <w:rPr>
          <w:spacing w:val="1"/>
          <w:sz w:val="22"/>
          <w:szCs w:val="22"/>
        </w:rPr>
        <w:t xml:space="preserve"> </w:t>
      </w:r>
      <w:r>
        <w:rPr>
          <w:sz w:val="22"/>
          <w:szCs w:val="22"/>
        </w:rPr>
        <w:t>повышение качества и эффективности через перевод на диагностическую основу, превращение</w:t>
      </w:r>
      <w:r>
        <w:rPr>
          <w:spacing w:val="1"/>
          <w:sz w:val="22"/>
          <w:szCs w:val="22"/>
        </w:rPr>
        <w:t xml:space="preserve"> </w:t>
      </w:r>
      <w:r>
        <w:rPr>
          <w:sz w:val="22"/>
          <w:szCs w:val="22"/>
        </w:rPr>
        <w:t>контроля</w:t>
      </w:r>
      <w:r>
        <w:rPr>
          <w:spacing w:val="1"/>
          <w:sz w:val="22"/>
          <w:szCs w:val="22"/>
        </w:rPr>
        <w:t xml:space="preserve"> </w:t>
      </w:r>
      <w:r>
        <w:rPr>
          <w:sz w:val="22"/>
          <w:szCs w:val="22"/>
        </w:rPr>
        <w:t>в</w:t>
      </w:r>
      <w:r>
        <w:rPr>
          <w:spacing w:val="1"/>
          <w:sz w:val="22"/>
          <w:szCs w:val="22"/>
        </w:rPr>
        <w:t xml:space="preserve"> </w:t>
      </w:r>
      <w:r>
        <w:rPr>
          <w:sz w:val="22"/>
          <w:szCs w:val="22"/>
        </w:rPr>
        <w:t>инструмент</w:t>
      </w:r>
      <w:r>
        <w:rPr>
          <w:spacing w:val="1"/>
          <w:sz w:val="22"/>
          <w:szCs w:val="22"/>
        </w:rPr>
        <w:t xml:space="preserve"> </w:t>
      </w:r>
      <w:r>
        <w:rPr>
          <w:sz w:val="22"/>
          <w:szCs w:val="22"/>
        </w:rPr>
        <w:t>развития</w:t>
      </w:r>
      <w:r>
        <w:rPr>
          <w:spacing w:val="1"/>
          <w:sz w:val="22"/>
          <w:szCs w:val="22"/>
        </w:rPr>
        <w:t xml:space="preserve"> </w:t>
      </w:r>
      <w:r>
        <w:rPr>
          <w:sz w:val="22"/>
          <w:szCs w:val="22"/>
        </w:rPr>
        <w:t>творческих</w:t>
      </w:r>
      <w:r>
        <w:rPr>
          <w:spacing w:val="1"/>
          <w:sz w:val="22"/>
          <w:szCs w:val="22"/>
        </w:rPr>
        <w:t xml:space="preserve"> </w:t>
      </w:r>
      <w:r>
        <w:rPr>
          <w:sz w:val="22"/>
          <w:szCs w:val="22"/>
        </w:rPr>
        <w:t>начал</w:t>
      </w:r>
      <w:r>
        <w:rPr>
          <w:spacing w:val="1"/>
          <w:sz w:val="22"/>
          <w:szCs w:val="22"/>
        </w:rPr>
        <w:t xml:space="preserve"> </w:t>
      </w:r>
      <w:r>
        <w:rPr>
          <w:sz w:val="22"/>
          <w:szCs w:val="22"/>
        </w:rPr>
        <w:t>в</w:t>
      </w:r>
      <w:r>
        <w:rPr>
          <w:spacing w:val="1"/>
          <w:sz w:val="22"/>
          <w:szCs w:val="22"/>
        </w:rPr>
        <w:t xml:space="preserve"> </w:t>
      </w:r>
      <w:r>
        <w:rPr>
          <w:sz w:val="22"/>
          <w:szCs w:val="22"/>
        </w:rPr>
        <w:t>деятельности</w:t>
      </w:r>
      <w:r>
        <w:rPr>
          <w:spacing w:val="1"/>
          <w:sz w:val="22"/>
          <w:szCs w:val="22"/>
        </w:rPr>
        <w:t xml:space="preserve"> </w:t>
      </w:r>
      <w:r>
        <w:rPr>
          <w:sz w:val="22"/>
          <w:szCs w:val="22"/>
        </w:rPr>
        <w:t>учителя,</w:t>
      </w:r>
      <w:r>
        <w:rPr>
          <w:spacing w:val="1"/>
          <w:sz w:val="22"/>
          <w:szCs w:val="22"/>
        </w:rPr>
        <w:t xml:space="preserve"> </w:t>
      </w:r>
      <w:r>
        <w:rPr>
          <w:sz w:val="22"/>
          <w:szCs w:val="22"/>
        </w:rPr>
        <w:t>получение</w:t>
      </w:r>
      <w:r>
        <w:rPr>
          <w:spacing w:val="1"/>
          <w:sz w:val="22"/>
          <w:szCs w:val="22"/>
        </w:rPr>
        <w:t xml:space="preserve"> </w:t>
      </w:r>
      <w:r>
        <w:rPr>
          <w:sz w:val="22"/>
          <w:szCs w:val="22"/>
        </w:rPr>
        <w:t>объективной</w:t>
      </w:r>
      <w:r>
        <w:rPr>
          <w:spacing w:val="-2"/>
          <w:sz w:val="22"/>
          <w:szCs w:val="22"/>
        </w:rPr>
        <w:t xml:space="preserve"> </w:t>
      </w:r>
      <w:r>
        <w:rPr>
          <w:sz w:val="22"/>
          <w:szCs w:val="22"/>
        </w:rPr>
        <w:t>и</w:t>
      </w:r>
      <w:r>
        <w:rPr>
          <w:spacing w:val="-4"/>
          <w:sz w:val="22"/>
          <w:szCs w:val="22"/>
        </w:rPr>
        <w:t xml:space="preserve"> </w:t>
      </w:r>
      <w:r>
        <w:rPr>
          <w:sz w:val="22"/>
          <w:szCs w:val="22"/>
        </w:rPr>
        <w:t>полной</w:t>
      </w:r>
      <w:r>
        <w:rPr>
          <w:spacing w:val="-3"/>
          <w:sz w:val="22"/>
          <w:szCs w:val="22"/>
        </w:rPr>
        <w:t xml:space="preserve"> </w:t>
      </w:r>
      <w:r>
        <w:rPr>
          <w:sz w:val="22"/>
          <w:szCs w:val="22"/>
        </w:rPr>
        <w:t>информации</w:t>
      </w:r>
      <w:r>
        <w:rPr>
          <w:spacing w:val="-2"/>
          <w:sz w:val="22"/>
          <w:szCs w:val="22"/>
        </w:rPr>
        <w:t xml:space="preserve"> </w:t>
      </w:r>
      <w:r>
        <w:rPr>
          <w:sz w:val="22"/>
          <w:szCs w:val="22"/>
        </w:rPr>
        <w:t>о</w:t>
      </w:r>
      <w:r>
        <w:rPr>
          <w:spacing w:val="-1"/>
          <w:sz w:val="22"/>
          <w:szCs w:val="22"/>
        </w:rPr>
        <w:t xml:space="preserve"> </w:t>
      </w:r>
      <w:r>
        <w:rPr>
          <w:sz w:val="22"/>
          <w:szCs w:val="22"/>
        </w:rPr>
        <w:t>состоянии</w:t>
      </w:r>
      <w:r>
        <w:rPr>
          <w:spacing w:val="-1"/>
          <w:sz w:val="22"/>
          <w:szCs w:val="22"/>
        </w:rPr>
        <w:t xml:space="preserve"> </w:t>
      </w:r>
      <w:r>
        <w:rPr>
          <w:sz w:val="22"/>
          <w:szCs w:val="22"/>
        </w:rPr>
        <w:t>образования</w:t>
      </w:r>
      <w:r>
        <w:rPr>
          <w:spacing w:val="-2"/>
          <w:sz w:val="22"/>
          <w:szCs w:val="22"/>
        </w:rPr>
        <w:t xml:space="preserve"> </w:t>
      </w:r>
      <w:r>
        <w:rPr>
          <w:sz w:val="22"/>
          <w:szCs w:val="22"/>
        </w:rPr>
        <w:t>в</w:t>
      </w:r>
      <w:r>
        <w:rPr>
          <w:spacing w:val="-2"/>
          <w:sz w:val="22"/>
          <w:szCs w:val="22"/>
        </w:rPr>
        <w:t xml:space="preserve"> </w:t>
      </w:r>
      <w:r>
        <w:rPr>
          <w:sz w:val="22"/>
          <w:szCs w:val="22"/>
        </w:rPr>
        <w:t>образовательных</w:t>
      </w:r>
      <w:r>
        <w:rPr>
          <w:spacing w:val="1"/>
          <w:sz w:val="22"/>
          <w:szCs w:val="22"/>
        </w:rPr>
        <w:t xml:space="preserve"> </w:t>
      </w:r>
      <w:r>
        <w:rPr>
          <w:sz w:val="22"/>
          <w:szCs w:val="22"/>
        </w:rPr>
        <w:t>учреждениях.</w:t>
      </w:r>
    </w:p>
    <w:p w:rsidR="00FE3F6D" w:rsidRDefault="00FE3F6D" w:rsidP="00FE3F6D">
      <w:pPr>
        <w:pStyle w:val="af7"/>
        <w:ind w:left="1239" w:hanging="672"/>
        <w:rPr>
          <w:sz w:val="22"/>
          <w:szCs w:val="22"/>
        </w:rPr>
      </w:pPr>
      <w:r>
        <w:rPr>
          <w:sz w:val="22"/>
          <w:szCs w:val="22"/>
          <w:u w:val="single"/>
        </w:rPr>
        <w:t>Задачи</w:t>
      </w:r>
      <w:r>
        <w:rPr>
          <w:spacing w:val="-3"/>
          <w:sz w:val="22"/>
          <w:szCs w:val="22"/>
          <w:u w:val="single"/>
        </w:rPr>
        <w:t xml:space="preserve"> </w:t>
      </w:r>
      <w:r>
        <w:rPr>
          <w:sz w:val="22"/>
          <w:szCs w:val="22"/>
          <w:u w:val="single"/>
        </w:rPr>
        <w:t>ВШК:</w:t>
      </w:r>
    </w:p>
    <w:p w:rsidR="00FE3F6D" w:rsidRDefault="00FE3F6D" w:rsidP="00FE3F6D">
      <w:pPr>
        <w:pStyle w:val="aff9"/>
        <w:widowControl w:val="0"/>
        <w:numPr>
          <w:ilvl w:val="1"/>
          <w:numId w:val="25"/>
        </w:numPr>
        <w:tabs>
          <w:tab w:val="left" w:pos="567"/>
        </w:tabs>
        <w:autoSpaceDE w:val="0"/>
        <w:autoSpaceDN w:val="0"/>
        <w:spacing w:before="41" w:after="0"/>
        <w:ind w:left="0" w:right="-1" w:firstLine="284"/>
        <w:jc w:val="both"/>
        <w:rPr>
          <w:rFonts w:ascii="Times New Roman" w:hAnsi="Times New Roman"/>
        </w:rPr>
      </w:pPr>
      <w:r>
        <w:rPr>
          <w:rFonts w:ascii="Times New Roman" w:hAnsi="Times New Roman"/>
        </w:rPr>
        <w:t>Диагностирование состояния учебно-воспитательного процесса, выявление отклонений</w:t>
      </w:r>
      <w:r>
        <w:rPr>
          <w:rFonts w:ascii="Times New Roman" w:hAnsi="Times New Roman"/>
          <w:spacing w:val="1"/>
        </w:rPr>
        <w:t xml:space="preserve"> </w:t>
      </w:r>
      <w:r>
        <w:rPr>
          <w:rFonts w:ascii="Times New Roman" w:hAnsi="Times New Roman"/>
        </w:rPr>
        <w:t>от запрограммированного результата (стандарта образования) в работе педколлектива, создание</w:t>
      </w:r>
      <w:r>
        <w:rPr>
          <w:rFonts w:ascii="Times New Roman" w:hAnsi="Times New Roman"/>
          <w:spacing w:val="1"/>
        </w:rPr>
        <w:t xml:space="preserve"> </w:t>
      </w:r>
      <w:r>
        <w:rPr>
          <w:rFonts w:ascii="Times New Roman" w:hAnsi="Times New Roman"/>
        </w:rPr>
        <w:t>обстановки заинтересованности, доверия и</w:t>
      </w:r>
      <w:r>
        <w:rPr>
          <w:rFonts w:ascii="Times New Roman" w:hAnsi="Times New Roman"/>
          <w:spacing w:val="1"/>
        </w:rPr>
        <w:t xml:space="preserve"> </w:t>
      </w:r>
      <w:r>
        <w:rPr>
          <w:rFonts w:ascii="Times New Roman" w:hAnsi="Times New Roman"/>
        </w:rPr>
        <w:t>совместного творчества:</w:t>
      </w:r>
      <w:r>
        <w:rPr>
          <w:rFonts w:ascii="Times New Roman" w:hAnsi="Times New Roman"/>
          <w:spacing w:val="1"/>
        </w:rPr>
        <w:t xml:space="preserve"> </w:t>
      </w:r>
      <w:r>
        <w:rPr>
          <w:rFonts w:ascii="Times New Roman" w:hAnsi="Times New Roman"/>
        </w:rPr>
        <w:t>учитель</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обучающийся,</w:t>
      </w:r>
      <w:r>
        <w:rPr>
          <w:rFonts w:ascii="Times New Roman" w:hAnsi="Times New Roman"/>
          <w:spacing w:val="1"/>
        </w:rPr>
        <w:t xml:space="preserve"> </w:t>
      </w:r>
      <w:r>
        <w:rPr>
          <w:rFonts w:ascii="Times New Roman" w:hAnsi="Times New Roman"/>
        </w:rPr>
        <w:t>руководитель –</w:t>
      </w:r>
      <w:r>
        <w:rPr>
          <w:rFonts w:ascii="Times New Roman" w:hAnsi="Times New Roman"/>
          <w:spacing w:val="2"/>
        </w:rPr>
        <w:t xml:space="preserve"> </w:t>
      </w:r>
      <w:r>
        <w:rPr>
          <w:rFonts w:ascii="Times New Roman" w:hAnsi="Times New Roman"/>
        </w:rPr>
        <w:t>учитель,</w:t>
      </w:r>
      <w:r>
        <w:rPr>
          <w:rFonts w:ascii="Times New Roman" w:hAnsi="Times New Roman"/>
          <w:spacing w:val="2"/>
        </w:rPr>
        <w:t xml:space="preserve"> </w:t>
      </w:r>
      <w:r>
        <w:rPr>
          <w:rFonts w:ascii="Times New Roman" w:hAnsi="Times New Roman"/>
        </w:rPr>
        <w:t>учитель</w:t>
      </w:r>
      <w:r>
        <w:rPr>
          <w:rFonts w:ascii="Times New Roman" w:hAnsi="Times New Roman"/>
          <w:spacing w:val="2"/>
        </w:rPr>
        <w:t xml:space="preserve"> </w:t>
      </w:r>
      <w:r>
        <w:rPr>
          <w:rFonts w:ascii="Times New Roman" w:hAnsi="Times New Roman"/>
        </w:rPr>
        <w:t>– родитель.</w:t>
      </w:r>
    </w:p>
    <w:p w:rsidR="00FE3F6D" w:rsidRDefault="00FE3F6D" w:rsidP="00FE3F6D">
      <w:pPr>
        <w:pStyle w:val="aff9"/>
        <w:widowControl w:val="0"/>
        <w:numPr>
          <w:ilvl w:val="1"/>
          <w:numId w:val="25"/>
        </w:numPr>
        <w:tabs>
          <w:tab w:val="left" w:pos="567"/>
          <w:tab w:val="left" w:pos="1482"/>
        </w:tabs>
        <w:autoSpaceDE w:val="0"/>
        <w:autoSpaceDN w:val="0"/>
        <w:spacing w:before="1" w:after="0"/>
        <w:ind w:left="0" w:right="-1" w:firstLine="284"/>
        <w:jc w:val="both"/>
        <w:rPr>
          <w:rFonts w:ascii="Times New Roman" w:hAnsi="Times New Roman"/>
        </w:rPr>
      </w:pPr>
      <w:r>
        <w:rPr>
          <w:rFonts w:ascii="Times New Roman" w:hAnsi="Times New Roman"/>
        </w:rPr>
        <w:t>Отслеживать динамику развития учащихся, создавая при этом эмоциональный комфорт, условия</w:t>
      </w:r>
      <w:r>
        <w:rPr>
          <w:rFonts w:ascii="Times New Roman" w:hAnsi="Times New Roman"/>
          <w:spacing w:val="1"/>
        </w:rPr>
        <w:t xml:space="preserve"> </w:t>
      </w:r>
      <w:r>
        <w:rPr>
          <w:rFonts w:ascii="Times New Roman" w:hAnsi="Times New Roman"/>
        </w:rPr>
        <w:t>для</w:t>
      </w:r>
      <w:r>
        <w:rPr>
          <w:rFonts w:ascii="Times New Roman" w:hAnsi="Times New Roman"/>
          <w:spacing w:val="1"/>
        </w:rPr>
        <w:t xml:space="preserve"> </w:t>
      </w:r>
      <w:r>
        <w:rPr>
          <w:rFonts w:ascii="Times New Roman" w:hAnsi="Times New Roman"/>
        </w:rPr>
        <w:t>самовыражения,</w:t>
      </w:r>
      <w:r>
        <w:rPr>
          <w:rFonts w:ascii="Times New Roman" w:hAnsi="Times New Roman"/>
          <w:spacing w:val="1"/>
        </w:rPr>
        <w:t xml:space="preserve"> </w:t>
      </w:r>
      <w:r>
        <w:rPr>
          <w:rFonts w:ascii="Times New Roman" w:hAnsi="Times New Roman"/>
        </w:rPr>
        <w:t>самопознания,</w:t>
      </w:r>
      <w:r>
        <w:rPr>
          <w:rFonts w:ascii="Times New Roman" w:hAnsi="Times New Roman"/>
          <w:spacing w:val="1"/>
        </w:rPr>
        <w:t xml:space="preserve"> </w:t>
      </w:r>
      <w:r>
        <w:rPr>
          <w:rFonts w:ascii="Times New Roman" w:hAnsi="Times New Roman"/>
        </w:rPr>
        <w:t>саморазвития</w:t>
      </w:r>
      <w:r>
        <w:rPr>
          <w:rFonts w:ascii="Times New Roman" w:hAnsi="Times New Roman"/>
          <w:spacing w:val="1"/>
        </w:rPr>
        <w:t xml:space="preserve"> </w:t>
      </w:r>
      <w:r>
        <w:rPr>
          <w:rFonts w:ascii="Times New Roman" w:hAnsi="Times New Roman"/>
        </w:rPr>
        <w:t>каждого</w:t>
      </w:r>
      <w:r>
        <w:rPr>
          <w:rFonts w:ascii="Times New Roman" w:hAnsi="Times New Roman"/>
          <w:spacing w:val="1"/>
        </w:rPr>
        <w:t xml:space="preserve"> </w:t>
      </w:r>
      <w:r>
        <w:rPr>
          <w:rFonts w:ascii="Times New Roman" w:hAnsi="Times New Roman"/>
        </w:rPr>
        <w:t>ученика,</w:t>
      </w:r>
      <w:r>
        <w:rPr>
          <w:rFonts w:ascii="Times New Roman" w:hAnsi="Times New Roman"/>
          <w:spacing w:val="1"/>
        </w:rPr>
        <w:t xml:space="preserve"> </w:t>
      </w:r>
      <w:r>
        <w:rPr>
          <w:rFonts w:ascii="Times New Roman" w:hAnsi="Times New Roman"/>
        </w:rPr>
        <w:t>выявлять</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реализовывать образовательный потенциал</w:t>
      </w:r>
      <w:r>
        <w:rPr>
          <w:rFonts w:ascii="Times New Roman" w:hAnsi="Times New Roman"/>
          <w:spacing w:val="2"/>
        </w:rPr>
        <w:t xml:space="preserve"> </w:t>
      </w:r>
      <w:r>
        <w:rPr>
          <w:rFonts w:ascii="Times New Roman" w:hAnsi="Times New Roman"/>
        </w:rPr>
        <w:t>учащихся.</w:t>
      </w:r>
    </w:p>
    <w:p w:rsidR="00FE3F6D" w:rsidRDefault="00FE3F6D" w:rsidP="00FE3F6D">
      <w:pPr>
        <w:pStyle w:val="aff9"/>
        <w:widowControl w:val="0"/>
        <w:numPr>
          <w:ilvl w:val="1"/>
          <w:numId w:val="25"/>
        </w:numPr>
        <w:tabs>
          <w:tab w:val="left" w:pos="567"/>
          <w:tab w:val="left" w:pos="1677"/>
        </w:tabs>
        <w:autoSpaceDE w:val="0"/>
        <w:autoSpaceDN w:val="0"/>
        <w:spacing w:after="0"/>
        <w:ind w:left="0" w:right="-1" w:firstLine="284"/>
        <w:jc w:val="both"/>
        <w:rPr>
          <w:rFonts w:ascii="Times New Roman" w:hAnsi="Times New Roman"/>
        </w:rPr>
      </w:pPr>
      <w:r>
        <w:rPr>
          <w:rFonts w:ascii="Times New Roman" w:hAnsi="Times New Roman"/>
        </w:rPr>
        <w:t>Повысить</w:t>
      </w:r>
      <w:r>
        <w:rPr>
          <w:rFonts w:ascii="Times New Roman" w:hAnsi="Times New Roman"/>
          <w:spacing w:val="1"/>
        </w:rPr>
        <w:t xml:space="preserve"> </w:t>
      </w:r>
      <w:r>
        <w:rPr>
          <w:rFonts w:ascii="Times New Roman" w:hAnsi="Times New Roman"/>
        </w:rPr>
        <w:t>ответственность</w:t>
      </w:r>
      <w:r>
        <w:rPr>
          <w:rFonts w:ascii="Times New Roman" w:hAnsi="Times New Roman"/>
          <w:spacing w:val="1"/>
        </w:rPr>
        <w:t xml:space="preserve"> </w:t>
      </w:r>
      <w:r>
        <w:rPr>
          <w:rFonts w:ascii="Times New Roman" w:hAnsi="Times New Roman"/>
        </w:rPr>
        <w:t>учителей,</w:t>
      </w:r>
      <w:r>
        <w:rPr>
          <w:rFonts w:ascii="Times New Roman" w:hAnsi="Times New Roman"/>
          <w:spacing w:val="1"/>
        </w:rPr>
        <w:t xml:space="preserve"> </w:t>
      </w:r>
      <w:r>
        <w:rPr>
          <w:rFonts w:ascii="Times New Roman" w:hAnsi="Times New Roman"/>
        </w:rPr>
        <w:t>формировать</w:t>
      </w:r>
      <w:r>
        <w:rPr>
          <w:rFonts w:ascii="Times New Roman" w:hAnsi="Times New Roman"/>
          <w:spacing w:val="1"/>
        </w:rPr>
        <w:t xml:space="preserve"> </w:t>
      </w:r>
      <w:r>
        <w:rPr>
          <w:rFonts w:ascii="Times New Roman" w:hAnsi="Times New Roman"/>
        </w:rPr>
        <w:t>потребности</w:t>
      </w:r>
      <w:r>
        <w:rPr>
          <w:rFonts w:ascii="Times New Roman" w:hAnsi="Times New Roman"/>
          <w:spacing w:val="1"/>
        </w:rPr>
        <w:t xml:space="preserve"> </w:t>
      </w:r>
      <w:r>
        <w:rPr>
          <w:rFonts w:ascii="Times New Roman" w:hAnsi="Times New Roman"/>
        </w:rPr>
        <w:t>непрерывного</w:t>
      </w:r>
      <w:r>
        <w:rPr>
          <w:rFonts w:ascii="Times New Roman" w:hAnsi="Times New Roman"/>
          <w:spacing w:val="1"/>
        </w:rPr>
        <w:t xml:space="preserve"> </w:t>
      </w:r>
      <w:r>
        <w:rPr>
          <w:rFonts w:ascii="Times New Roman" w:hAnsi="Times New Roman"/>
        </w:rPr>
        <w:t>профессионального</w:t>
      </w:r>
      <w:r>
        <w:rPr>
          <w:rFonts w:ascii="Times New Roman" w:hAnsi="Times New Roman"/>
          <w:spacing w:val="1"/>
        </w:rPr>
        <w:t xml:space="preserve"> </w:t>
      </w:r>
      <w:r>
        <w:rPr>
          <w:rFonts w:ascii="Times New Roman" w:hAnsi="Times New Roman"/>
        </w:rPr>
        <w:t>роста,</w:t>
      </w:r>
      <w:r>
        <w:rPr>
          <w:rFonts w:ascii="Times New Roman" w:hAnsi="Times New Roman"/>
          <w:spacing w:val="1"/>
        </w:rPr>
        <w:t xml:space="preserve"> </w:t>
      </w:r>
      <w:r>
        <w:rPr>
          <w:rFonts w:ascii="Times New Roman" w:hAnsi="Times New Roman"/>
        </w:rPr>
        <w:t>как</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эффективности</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школе.</w:t>
      </w:r>
      <w:r>
        <w:rPr>
          <w:rFonts w:ascii="Times New Roman" w:hAnsi="Times New Roman"/>
          <w:spacing w:val="1"/>
        </w:rPr>
        <w:t xml:space="preserve"> </w:t>
      </w:r>
      <w:r>
        <w:rPr>
          <w:rFonts w:ascii="Times New Roman" w:hAnsi="Times New Roman"/>
        </w:rPr>
        <w:t>Осуществить</w:t>
      </w:r>
      <w:r>
        <w:rPr>
          <w:rFonts w:ascii="Times New Roman" w:hAnsi="Times New Roman"/>
          <w:spacing w:val="1"/>
        </w:rPr>
        <w:t xml:space="preserve"> </w:t>
      </w:r>
      <w:r>
        <w:rPr>
          <w:rFonts w:ascii="Times New Roman" w:hAnsi="Times New Roman"/>
        </w:rPr>
        <w:t>внедрение новых, интенсивных методов и приѐмов работы в практику преподавания учебных</w:t>
      </w:r>
      <w:r>
        <w:rPr>
          <w:rFonts w:ascii="Times New Roman" w:hAnsi="Times New Roman"/>
          <w:spacing w:val="1"/>
        </w:rPr>
        <w:t xml:space="preserve"> </w:t>
      </w:r>
      <w:r>
        <w:rPr>
          <w:rFonts w:ascii="Times New Roman" w:hAnsi="Times New Roman"/>
        </w:rPr>
        <w:t>предметов.</w:t>
      </w:r>
    </w:p>
    <w:p w:rsidR="00FE3F6D" w:rsidRDefault="00FE3F6D" w:rsidP="00FE3F6D">
      <w:pPr>
        <w:pStyle w:val="aff9"/>
        <w:widowControl w:val="0"/>
        <w:numPr>
          <w:ilvl w:val="1"/>
          <w:numId w:val="25"/>
        </w:numPr>
        <w:tabs>
          <w:tab w:val="left" w:pos="567"/>
          <w:tab w:val="left" w:pos="1480"/>
        </w:tabs>
        <w:autoSpaceDE w:val="0"/>
        <w:autoSpaceDN w:val="0"/>
        <w:spacing w:after="0"/>
        <w:ind w:left="0" w:right="-1" w:firstLine="284"/>
        <w:jc w:val="both"/>
        <w:rPr>
          <w:rFonts w:ascii="Times New Roman" w:hAnsi="Times New Roman"/>
        </w:rPr>
      </w:pPr>
      <w:r>
        <w:rPr>
          <w:rFonts w:ascii="Times New Roman" w:hAnsi="Times New Roman"/>
        </w:rPr>
        <w:t>Совершенствовать систему контроля за состоянием и ведением школьной документации.</w:t>
      </w:r>
      <w:r>
        <w:rPr>
          <w:rFonts w:ascii="Times New Roman" w:hAnsi="Times New Roman"/>
          <w:spacing w:val="1"/>
        </w:rPr>
        <w:t xml:space="preserve"> </w:t>
      </w:r>
    </w:p>
    <w:p w:rsidR="00FE3F6D" w:rsidRDefault="00FE3F6D" w:rsidP="00FE3F6D">
      <w:pPr>
        <w:pStyle w:val="aff9"/>
        <w:widowControl w:val="0"/>
        <w:tabs>
          <w:tab w:val="left" w:pos="567"/>
          <w:tab w:val="left" w:pos="1480"/>
        </w:tabs>
        <w:autoSpaceDE w:val="0"/>
        <w:autoSpaceDN w:val="0"/>
        <w:spacing w:after="0"/>
        <w:ind w:left="0" w:right="-1"/>
        <w:jc w:val="both"/>
        <w:rPr>
          <w:rFonts w:ascii="Times New Roman" w:hAnsi="Times New Roman"/>
        </w:rPr>
      </w:pPr>
      <w:r>
        <w:rPr>
          <w:rFonts w:ascii="Times New Roman" w:hAnsi="Times New Roman"/>
          <w:u w:val="single"/>
        </w:rPr>
        <w:t>Принципы</w:t>
      </w:r>
      <w:r>
        <w:rPr>
          <w:rFonts w:ascii="Times New Roman" w:hAnsi="Times New Roman"/>
          <w:spacing w:val="50"/>
          <w:u w:val="single"/>
        </w:rPr>
        <w:t xml:space="preserve"> </w:t>
      </w:r>
      <w:r>
        <w:rPr>
          <w:rFonts w:ascii="Times New Roman" w:hAnsi="Times New Roman"/>
          <w:u w:val="single"/>
        </w:rPr>
        <w:t>построения</w:t>
      </w:r>
      <w:r>
        <w:rPr>
          <w:rFonts w:ascii="Times New Roman" w:hAnsi="Times New Roman"/>
          <w:spacing w:val="49"/>
          <w:u w:val="single"/>
        </w:rPr>
        <w:t xml:space="preserve"> </w:t>
      </w:r>
      <w:r>
        <w:rPr>
          <w:rFonts w:ascii="Times New Roman" w:hAnsi="Times New Roman"/>
          <w:u w:val="single"/>
        </w:rPr>
        <w:t>контроля:</w:t>
      </w:r>
      <w:r>
        <w:rPr>
          <w:rFonts w:ascii="Times New Roman" w:hAnsi="Times New Roman"/>
          <w:spacing w:val="56"/>
        </w:rPr>
        <w:t xml:space="preserve"> </w:t>
      </w:r>
      <w:r>
        <w:rPr>
          <w:rFonts w:ascii="Times New Roman" w:hAnsi="Times New Roman"/>
        </w:rPr>
        <w:t>научность,</w:t>
      </w:r>
      <w:r>
        <w:rPr>
          <w:rFonts w:ascii="Times New Roman" w:hAnsi="Times New Roman"/>
          <w:spacing w:val="50"/>
        </w:rPr>
        <w:t xml:space="preserve"> </w:t>
      </w:r>
      <w:r>
        <w:rPr>
          <w:rFonts w:ascii="Times New Roman" w:hAnsi="Times New Roman"/>
        </w:rPr>
        <w:t>системность,</w:t>
      </w:r>
      <w:r>
        <w:rPr>
          <w:rFonts w:ascii="Times New Roman" w:hAnsi="Times New Roman"/>
          <w:spacing w:val="51"/>
        </w:rPr>
        <w:t xml:space="preserve"> </w:t>
      </w:r>
      <w:r>
        <w:rPr>
          <w:rFonts w:ascii="Times New Roman" w:hAnsi="Times New Roman"/>
        </w:rPr>
        <w:t>цикличность;</w:t>
      </w:r>
      <w:r>
        <w:rPr>
          <w:rFonts w:ascii="Times New Roman" w:hAnsi="Times New Roman"/>
          <w:spacing w:val="52"/>
        </w:rPr>
        <w:t xml:space="preserve"> </w:t>
      </w:r>
      <w:r>
        <w:rPr>
          <w:rFonts w:ascii="Times New Roman" w:hAnsi="Times New Roman"/>
        </w:rPr>
        <w:t>демократизация, гуманизация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гласность,</w:t>
      </w:r>
      <w:r>
        <w:rPr>
          <w:rFonts w:ascii="Times New Roman" w:hAnsi="Times New Roman"/>
          <w:spacing w:val="1"/>
        </w:rPr>
        <w:t xml:space="preserve"> </w:t>
      </w:r>
      <w:r>
        <w:rPr>
          <w:rFonts w:ascii="Times New Roman" w:hAnsi="Times New Roman"/>
        </w:rPr>
        <w:t>открытость</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доступность;</w:t>
      </w:r>
      <w:r>
        <w:rPr>
          <w:rFonts w:ascii="Times New Roman" w:hAnsi="Times New Roman"/>
          <w:spacing w:val="1"/>
        </w:rPr>
        <w:t xml:space="preserve"> </w:t>
      </w:r>
      <w:r>
        <w:rPr>
          <w:rFonts w:ascii="Times New Roman" w:hAnsi="Times New Roman"/>
        </w:rPr>
        <w:t>контроль,</w:t>
      </w:r>
      <w:r>
        <w:rPr>
          <w:rFonts w:ascii="Times New Roman" w:hAnsi="Times New Roman"/>
          <w:spacing w:val="1"/>
        </w:rPr>
        <w:t xml:space="preserve"> </w:t>
      </w:r>
      <w:r>
        <w:rPr>
          <w:rFonts w:ascii="Times New Roman" w:hAnsi="Times New Roman"/>
        </w:rPr>
        <w:t>стимул</w:t>
      </w:r>
      <w:r>
        <w:rPr>
          <w:rFonts w:ascii="Times New Roman" w:hAnsi="Times New Roman"/>
          <w:spacing w:val="1"/>
        </w:rPr>
        <w:t xml:space="preserve"> </w:t>
      </w:r>
      <w:r>
        <w:rPr>
          <w:rFonts w:ascii="Times New Roman" w:hAnsi="Times New Roman"/>
        </w:rPr>
        <w:t>творческого</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профессионального</w:t>
      </w:r>
      <w:r>
        <w:rPr>
          <w:rFonts w:ascii="Times New Roman" w:hAnsi="Times New Roman"/>
          <w:spacing w:val="1"/>
        </w:rPr>
        <w:t xml:space="preserve"> </w:t>
      </w:r>
      <w:r>
        <w:rPr>
          <w:rFonts w:ascii="Times New Roman" w:hAnsi="Times New Roman"/>
        </w:rPr>
        <w:t>роста</w:t>
      </w:r>
      <w:r>
        <w:rPr>
          <w:rFonts w:ascii="Times New Roman" w:hAnsi="Times New Roman"/>
          <w:spacing w:val="1"/>
        </w:rPr>
        <w:t xml:space="preserve"> </w:t>
      </w:r>
      <w:r>
        <w:rPr>
          <w:rFonts w:ascii="Times New Roman" w:hAnsi="Times New Roman"/>
        </w:rPr>
        <w:t>учителя;</w:t>
      </w:r>
      <w:r>
        <w:rPr>
          <w:rFonts w:ascii="Times New Roman" w:hAnsi="Times New Roman"/>
          <w:spacing w:val="1"/>
        </w:rPr>
        <w:t xml:space="preserve"> </w:t>
      </w:r>
      <w:r>
        <w:rPr>
          <w:rFonts w:ascii="Times New Roman" w:hAnsi="Times New Roman"/>
        </w:rPr>
        <w:t>мотивация</w:t>
      </w:r>
      <w:r>
        <w:rPr>
          <w:rFonts w:ascii="Times New Roman" w:hAnsi="Times New Roman"/>
          <w:spacing w:val="1"/>
        </w:rPr>
        <w:t xml:space="preserve"> </w:t>
      </w:r>
      <w:r>
        <w:rPr>
          <w:rFonts w:ascii="Times New Roman" w:hAnsi="Times New Roman"/>
        </w:rPr>
        <w:t>контроля;</w:t>
      </w:r>
      <w:r>
        <w:rPr>
          <w:rFonts w:ascii="Times New Roman" w:hAnsi="Times New Roman"/>
          <w:spacing w:val="1"/>
        </w:rPr>
        <w:t xml:space="preserve"> </w:t>
      </w:r>
      <w:r>
        <w:rPr>
          <w:rFonts w:ascii="Times New Roman" w:hAnsi="Times New Roman"/>
        </w:rPr>
        <w:t>технология</w:t>
      </w:r>
      <w:r>
        <w:rPr>
          <w:rFonts w:ascii="Times New Roman" w:hAnsi="Times New Roman"/>
          <w:spacing w:val="1"/>
        </w:rPr>
        <w:t xml:space="preserve"> </w:t>
      </w:r>
      <w:r>
        <w:rPr>
          <w:rFonts w:ascii="Times New Roman" w:hAnsi="Times New Roman"/>
        </w:rPr>
        <w:t>достижения</w:t>
      </w:r>
      <w:r>
        <w:rPr>
          <w:rFonts w:ascii="Times New Roman" w:hAnsi="Times New Roman"/>
          <w:spacing w:val="1"/>
        </w:rPr>
        <w:t xml:space="preserve"> </w:t>
      </w:r>
      <w:r>
        <w:rPr>
          <w:rFonts w:ascii="Times New Roman" w:hAnsi="Times New Roman"/>
        </w:rPr>
        <w:t>уровня</w:t>
      </w:r>
      <w:r>
        <w:rPr>
          <w:rFonts w:ascii="Times New Roman" w:hAnsi="Times New Roman"/>
          <w:spacing w:val="1"/>
        </w:rPr>
        <w:t xml:space="preserve"> </w:t>
      </w:r>
      <w:r>
        <w:rPr>
          <w:rFonts w:ascii="Times New Roman" w:hAnsi="Times New Roman"/>
        </w:rPr>
        <w:t>самоконтроля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результате</w:t>
      </w:r>
      <w:r>
        <w:rPr>
          <w:rFonts w:ascii="Times New Roman" w:hAnsi="Times New Roman"/>
          <w:spacing w:val="-1"/>
        </w:rPr>
        <w:t xml:space="preserve"> </w:t>
      </w:r>
      <w:r>
        <w:rPr>
          <w:rFonts w:ascii="Times New Roman" w:hAnsi="Times New Roman"/>
        </w:rPr>
        <w:t>взаимодействия администрации</w:t>
      </w:r>
      <w:r>
        <w:rPr>
          <w:rFonts w:ascii="Times New Roman" w:hAnsi="Times New Roman"/>
          <w:spacing w:val="-3"/>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учителя.</w:t>
      </w:r>
    </w:p>
    <w:p w:rsidR="00FE3F6D" w:rsidRDefault="00FE3F6D" w:rsidP="00FE3F6D">
      <w:pPr>
        <w:pStyle w:val="af7"/>
        <w:tabs>
          <w:tab w:val="left" w:pos="9923"/>
        </w:tabs>
        <w:ind w:right="-1" w:firstLine="710"/>
        <w:jc w:val="both"/>
        <w:rPr>
          <w:sz w:val="22"/>
          <w:szCs w:val="22"/>
        </w:rPr>
      </w:pPr>
      <w:r>
        <w:rPr>
          <w:color w:val="212121"/>
          <w:sz w:val="22"/>
          <w:szCs w:val="22"/>
        </w:rPr>
        <w:t>Итоги</w:t>
      </w:r>
      <w:r>
        <w:rPr>
          <w:color w:val="212121"/>
          <w:spacing w:val="-10"/>
          <w:sz w:val="22"/>
          <w:szCs w:val="22"/>
        </w:rPr>
        <w:t xml:space="preserve"> </w:t>
      </w:r>
      <w:r>
        <w:rPr>
          <w:color w:val="212121"/>
          <w:sz w:val="22"/>
          <w:szCs w:val="22"/>
        </w:rPr>
        <w:t>различных</w:t>
      </w:r>
      <w:r>
        <w:rPr>
          <w:color w:val="212121"/>
          <w:spacing w:val="-14"/>
          <w:sz w:val="22"/>
          <w:szCs w:val="22"/>
        </w:rPr>
        <w:t xml:space="preserve"> </w:t>
      </w:r>
      <w:r>
        <w:rPr>
          <w:color w:val="212121"/>
          <w:sz w:val="22"/>
          <w:szCs w:val="22"/>
        </w:rPr>
        <w:t>видов</w:t>
      </w:r>
      <w:r>
        <w:rPr>
          <w:color w:val="212121"/>
          <w:spacing w:val="-11"/>
          <w:sz w:val="22"/>
          <w:szCs w:val="22"/>
        </w:rPr>
        <w:t xml:space="preserve"> </w:t>
      </w:r>
      <w:r>
        <w:rPr>
          <w:color w:val="212121"/>
          <w:sz w:val="22"/>
          <w:szCs w:val="22"/>
        </w:rPr>
        <w:t>контроля</w:t>
      </w:r>
      <w:r>
        <w:rPr>
          <w:color w:val="212121"/>
          <w:spacing w:val="-9"/>
          <w:sz w:val="22"/>
          <w:szCs w:val="22"/>
        </w:rPr>
        <w:t xml:space="preserve"> </w:t>
      </w:r>
      <w:r>
        <w:rPr>
          <w:color w:val="212121"/>
          <w:sz w:val="22"/>
          <w:szCs w:val="22"/>
        </w:rPr>
        <w:t>рассматривались</w:t>
      </w:r>
      <w:r>
        <w:rPr>
          <w:color w:val="212121"/>
          <w:spacing w:val="-12"/>
          <w:sz w:val="22"/>
          <w:szCs w:val="22"/>
        </w:rPr>
        <w:t xml:space="preserve"> </w:t>
      </w:r>
      <w:r>
        <w:rPr>
          <w:color w:val="212121"/>
          <w:sz w:val="22"/>
          <w:szCs w:val="22"/>
        </w:rPr>
        <w:t xml:space="preserve">на </w:t>
      </w:r>
      <w:r>
        <w:rPr>
          <w:color w:val="212121"/>
          <w:spacing w:val="-67"/>
          <w:sz w:val="22"/>
          <w:szCs w:val="22"/>
        </w:rPr>
        <w:t xml:space="preserve"> </w:t>
      </w:r>
      <w:r>
        <w:rPr>
          <w:color w:val="212121"/>
          <w:sz w:val="22"/>
          <w:szCs w:val="22"/>
        </w:rPr>
        <w:t>педагогических советах, совещаниях при директоре, зам. директора, на заседаниях</w:t>
      </w:r>
      <w:r>
        <w:rPr>
          <w:color w:val="212121"/>
          <w:spacing w:val="1"/>
          <w:sz w:val="22"/>
          <w:szCs w:val="22"/>
        </w:rPr>
        <w:t xml:space="preserve"> методического совета, </w:t>
      </w:r>
      <w:r>
        <w:rPr>
          <w:color w:val="212121"/>
          <w:sz w:val="22"/>
          <w:szCs w:val="22"/>
        </w:rPr>
        <w:t>ШМО</w:t>
      </w:r>
      <w:r>
        <w:rPr>
          <w:color w:val="212121"/>
          <w:spacing w:val="6"/>
          <w:sz w:val="22"/>
          <w:szCs w:val="22"/>
        </w:rPr>
        <w:t xml:space="preserve"> </w:t>
      </w:r>
      <w:r>
        <w:rPr>
          <w:color w:val="212121"/>
          <w:sz w:val="22"/>
          <w:szCs w:val="22"/>
        </w:rPr>
        <w:t>учителей</w:t>
      </w:r>
      <w:r>
        <w:rPr>
          <w:color w:val="212121"/>
          <w:spacing w:val="3"/>
          <w:sz w:val="22"/>
          <w:szCs w:val="22"/>
        </w:rPr>
        <w:t xml:space="preserve"> </w:t>
      </w:r>
      <w:r>
        <w:rPr>
          <w:color w:val="212121"/>
          <w:sz w:val="22"/>
          <w:szCs w:val="22"/>
        </w:rPr>
        <w:t>- предметников. Разработанный</w:t>
      </w:r>
      <w:r>
        <w:rPr>
          <w:color w:val="212121"/>
          <w:spacing w:val="1"/>
          <w:sz w:val="22"/>
          <w:szCs w:val="22"/>
        </w:rPr>
        <w:t xml:space="preserve"> </w:t>
      </w:r>
      <w:r>
        <w:rPr>
          <w:color w:val="212121"/>
          <w:sz w:val="22"/>
          <w:szCs w:val="22"/>
        </w:rPr>
        <w:t>план</w:t>
      </w:r>
      <w:r>
        <w:rPr>
          <w:color w:val="212121"/>
          <w:spacing w:val="1"/>
          <w:sz w:val="22"/>
          <w:szCs w:val="22"/>
        </w:rPr>
        <w:t xml:space="preserve"> </w:t>
      </w:r>
      <w:r>
        <w:rPr>
          <w:color w:val="212121"/>
          <w:sz w:val="22"/>
          <w:szCs w:val="22"/>
        </w:rPr>
        <w:t>ВШК</w:t>
      </w:r>
      <w:r>
        <w:rPr>
          <w:color w:val="212121"/>
          <w:spacing w:val="1"/>
          <w:sz w:val="22"/>
          <w:szCs w:val="22"/>
        </w:rPr>
        <w:t xml:space="preserve"> </w:t>
      </w:r>
      <w:r>
        <w:rPr>
          <w:color w:val="212121"/>
          <w:sz w:val="22"/>
          <w:szCs w:val="22"/>
        </w:rPr>
        <w:lastRenderedPageBreak/>
        <w:t>был</w:t>
      </w:r>
      <w:r>
        <w:rPr>
          <w:color w:val="212121"/>
          <w:spacing w:val="1"/>
          <w:sz w:val="22"/>
          <w:szCs w:val="22"/>
        </w:rPr>
        <w:t xml:space="preserve"> </w:t>
      </w:r>
      <w:r>
        <w:rPr>
          <w:color w:val="212121"/>
          <w:sz w:val="22"/>
          <w:szCs w:val="22"/>
        </w:rPr>
        <w:t>направлен</w:t>
      </w:r>
      <w:r>
        <w:rPr>
          <w:color w:val="212121"/>
          <w:spacing w:val="1"/>
          <w:sz w:val="22"/>
          <w:szCs w:val="22"/>
        </w:rPr>
        <w:t xml:space="preserve"> </w:t>
      </w:r>
      <w:r>
        <w:rPr>
          <w:color w:val="212121"/>
          <w:sz w:val="22"/>
          <w:szCs w:val="22"/>
        </w:rPr>
        <w:t>на</w:t>
      </w:r>
      <w:r>
        <w:rPr>
          <w:color w:val="212121"/>
          <w:spacing w:val="1"/>
          <w:sz w:val="22"/>
          <w:szCs w:val="22"/>
        </w:rPr>
        <w:t xml:space="preserve"> </w:t>
      </w:r>
      <w:r>
        <w:rPr>
          <w:color w:val="212121"/>
          <w:sz w:val="22"/>
          <w:szCs w:val="22"/>
        </w:rPr>
        <w:t>реализацию</w:t>
      </w:r>
      <w:r>
        <w:rPr>
          <w:color w:val="212121"/>
          <w:spacing w:val="1"/>
          <w:sz w:val="22"/>
          <w:szCs w:val="22"/>
        </w:rPr>
        <w:t xml:space="preserve"> </w:t>
      </w:r>
      <w:r>
        <w:rPr>
          <w:color w:val="212121"/>
          <w:sz w:val="22"/>
          <w:szCs w:val="22"/>
        </w:rPr>
        <w:t>педагогическим</w:t>
      </w:r>
      <w:r>
        <w:rPr>
          <w:color w:val="212121"/>
          <w:spacing w:val="-67"/>
          <w:sz w:val="22"/>
          <w:szCs w:val="22"/>
        </w:rPr>
        <w:t xml:space="preserve"> </w:t>
      </w:r>
      <w:r>
        <w:rPr>
          <w:color w:val="212121"/>
          <w:sz w:val="22"/>
          <w:szCs w:val="22"/>
        </w:rPr>
        <w:t>коллективом</w:t>
      </w:r>
      <w:r>
        <w:rPr>
          <w:color w:val="212121"/>
          <w:spacing w:val="1"/>
          <w:sz w:val="22"/>
          <w:szCs w:val="22"/>
        </w:rPr>
        <w:t xml:space="preserve"> </w:t>
      </w:r>
      <w:r>
        <w:rPr>
          <w:color w:val="212121"/>
          <w:sz w:val="22"/>
          <w:szCs w:val="22"/>
        </w:rPr>
        <w:t>Закона</w:t>
      </w:r>
      <w:r>
        <w:rPr>
          <w:color w:val="212121"/>
          <w:spacing w:val="1"/>
          <w:sz w:val="22"/>
          <w:szCs w:val="22"/>
        </w:rPr>
        <w:t xml:space="preserve"> </w:t>
      </w:r>
      <w:r>
        <w:rPr>
          <w:color w:val="212121"/>
          <w:sz w:val="22"/>
          <w:szCs w:val="22"/>
        </w:rPr>
        <w:t>«Об</w:t>
      </w:r>
      <w:r>
        <w:rPr>
          <w:color w:val="212121"/>
          <w:spacing w:val="1"/>
          <w:sz w:val="22"/>
          <w:szCs w:val="22"/>
        </w:rPr>
        <w:t xml:space="preserve"> </w:t>
      </w:r>
      <w:r>
        <w:rPr>
          <w:color w:val="212121"/>
          <w:sz w:val="22"/>
          <w:szCs w:val="22"/>
        </w:rPr>
        <w:t>образовании</w:t>
      </w:r>
      <w:r>
        <w:rPr>
          <w:color w:val="212121"/>
          <w:spacing w:val="1"/>
          <w:sz w:val="22"/>
          <w:szCs w:val="22"/>
        </w:rPr>
        <w:t xml:space="preserve"> </w:t>
      </w:r>
      <w:r>
        <w:rPr>
          <w:color w:val="212121"/>
          <w:sz w:val="22"/>
          <w:szCs w:val="22"/>
        </w:rPr>
        <w:t>в</w:t>
      </w:r>
      <w:r>
        <w:rPr>
          <w:color w:val="212121"/>
          <w:spacing w:val="1"/>
          <w:sz w:val="22"/>
          <w:szCs w:val="22"/>
        </w:rPr>
        <w:t xml:space="preserve"> </w:t>
      </w:r>
      <w:r>
        <w:rPr>
          <w:color w:val="212121"/>
          <w:sz w:val="22"/>
          <w:szCs w:val="22"/>
        </w:rPr>
        <w:t>Российской</w:t>
      </w:r>
      <w:r>
        <w:rPr>
          <w:color w:val="212121"/>
          <w:spacing w:val="1"/>
          <w:sz w:val="22"/>
          <w:szCs w:val="22"/>
        </w:rPr>
        <w:t xml:space="preserve"> </w:t>
      </w:r>
      <w:r>
        <w:rPr>
          <w:color w:val="212121"/>
          <w:sz w:val="22"/>
          <w:szCs w:val="22"/>
        </w:rPr>
        <w:t>Федерации».</w:t>
      </w:r>
      <w:r>
        <w:rPr>
          <w:color w:val="212121"/>
          <w:spacing w:val="1"/>
          <w:sz w:val="22"/>
          <w:szCs w:val="22"/>
        </w:rPr>
        <w:t xml:space="preserve"> </w:t>
      </w:r>
      <w:r>
        <w:rPr>
          <w:color w:val="212121"/>
          <w:sz w:val="22"/>
          <w:szCs w:val="22"/>
        </w:rPr>
        <w:t>Он</w:t>
      </w:r>
      <w:r>
        <w:rPr>
          <w:color w:val="212121"/>
          <w:spacing w:val="1"/>
          <w:sz w:val="22"/>
          <w:szCs w:val="22"/>
        </w:rPr>
        <w:t xml:space="preserve"> </w:t>
      </w:r>
      <w:r>
        <w:rPr>
          <w:color w:val="212121"/>
          <w:sz w:val="22"/>
          <w:szCs w:val="22"/>
        </w:rPr>
        <w:t>позволял</w:t>
      </w:r>
      <w:r>
        <w:rPr>
          <w:color w:val="212121"/>
          <w:spacing w:val="1"/>
          <w:sz w:val="22"/>
          <w:szCs w:val="22"/>
        </w:rPr>
        <w:t xml:space="preserve"> </w:t>
      </w:r>
      <w:r>
        <w:rPr>
          <w:color w:val="212121"/>
          <w:sz w:val="22"/>
          <w:szCs w:val="22"/>
        </w:rPr>
        <w:t>охватить</w:t>
      </w:r>
      <w:r>
        <w:rPr>
          <w:color w:val="212121"/>
          <w:spacing w:val="1"/>
          <w:sz w:val="22"/>
          <w:szCs w:val="22"/>
        </w:rPr>
        <w:t xml:space="preserve"> </w:t>
      </w:r>
      <w:r>
        <w:rPr>
          <w:color w:val="212121"/>
          <w:sz w:val="22"/>
          <w:szCs w:val="22"/>
        </w:rPr>
        <w:t>все</w:t>
      </w:r>
      <w:r>
        <w:rPr>
          <w:color w:val="212121"/>
          <w:spacing w:val="1"/>
          <w:sz w:val="22"/>
          <w:szCs w:val="22"/>
        </w:rPr>
        <w:t xml:space="preserve"> </w:t>
      </w:r>
      <w:r>
        <w:rPr>
          <w:color w:val="212121"/>
          <w:sz w:val="22"/>
          <w:szCs w:val="22"/>
        </w:rPr>
        <w:t>направления</w:t>
      </w:r>
      <w:r>
        <w:rPr>
          <w:color w:val="212121"/>
          <w:spacing w:val="1"/>
          <w:sz w:val="22"/>
          <w:szCs w:val="22"/>
        </w:rPr>
        <w:t xml:space="preserve"> </w:t>
      </w:r>
      <w:r>
        <w:rPr>
          <w:color w:val="212121"/>
          <w:sz w:val="22"/>
          <w:szCs w:val="22"/>
        </w:rPr>
        <w:t>образовательной</w:t>
      </w:r>
      <w:r>
        <w:rPr>
          <w:color w:val="212121"/>
          <w:spacing w:val="1"/>
          <w:sz w:val="22"/>
          <w:szCs w:val="22"/>
        </w:rPr>
        <w:t xml:space="preserve"> </w:t>
      </w:r>
      <w:r>
        <w:rPr>
          <w:color w:val="212121"/>
          <w:sz w:val="22"/>
          <w:szCs w:val="22"/>
        </w:rPr>
        <w:t>деятельности,</w:t>
      </w:r>
      <w:r>
        <w:rPr>
          <w:color w:val="212121"/>
          <w:spacing w:val="1"/>
          <w:sz w:val="22"/>
          <w:szCs w:val="22"/>
        </w:rPr>
        <w:t xml:space="preserve"> </w:t>
      </w:r>
      <w:r>
        <w:rPr>
          <w:color w:val="212121"/>
          <w:sz w:val="22"/>
          <w:szCs w:val="22"/>
        </w:rPr>
        <w:t>своевременно</w:t>
      </w:r>
      <w:r>
        <w:rPr>
          <w:color w:val="212121"/>
          <w:spacing w:val="-67"/>
          <w:sz w:val="22"/>
          <w:szCs w:val="22"/>
        </w:rPr>
        <w:t xml:space="preserve"> </w:t>
      </w:r>
      <w:r>
        <w:rPr>
          <w:color w:val="212121"/>
          <w:sz w:val="22"/>
          <w:szCs w:val="22"/>
        </w:rPr>
        <w:t>корректировать</w:t>
      </w:r>
      <w:r>
        <w:rPr>
          <w:color w:val="212121"/>
          <w:spacing w:val="69"/>
          <w:sz w:val="22"/>
          <w:szCs w:val="22"/>
        </w:rPr>
        <w:t xml:space="preserve"> </w:t>
      </w:r>
      <w:r>
        <w:rPr>
          <w:color w:val="212121"/>
          <w:sz w:val="22"/>
          <w:szCs w:val="22"/>
        </w:rPr>
        <w:t>выявленные</w:t>
      </w:r>
      <w:r>
        <w:rPr>
          <w:color w:val="212121"/>
          <w:spacing w:val="2"/>
          <w:sz w:val="22"/>
          <w:szCs w:val="22"/>
        </w:rPr>
        <w:t xml:space="preserve"> </w:t>
      </w:r>
      <w:r>
        <w:rPr>
          <w:color w:val="212121"/>
          <w:sz w:val="22"/>
          <w:szCs w:val="22"/>
        </w:rPr>
        <w:t>недоработки.</w:t>
      </w:r>
      <w:r>
        <w:rPr>
          <w:color w:val="212121"/>
          <w:spacing w:val="3"/>
          <w:sz w:val="22"/>
          <w:szCs w:val="22"/>
        </w:rPr>
        <w:t xml:space="preserve"> </w:t>
      </w:r>
      <w:r>
        <w:rPr>
          <w:color w:val="212121"/>
          <w:sz w:val="22"/>
          <w:szCs w:val="22"/>
        </w:rPr>
        <w:t>Результаты</w:t>
      </w:r>
      <w:r>
        <w:rPr>
          <w:color w:val="212121"/>
          <w:spacing w:val="1"/>
          <w:sz w:val="22"/>
          <w:szCs w:val="22"/>
        </w:rPr>
        <w:t xml:space="preserve"> </w:t>
      </w:r>
      <w:r>
        <w:rPr>
          <w:color w:val="212121"/>
          <w:sz w:val="22"/>
          <w:szCs w:val="22"/>
        </w:rPr>
        <w:t>проведенных</w:t>
      </w:r>
      <w:r>
        <w:rPr>
          <w:color w:val="212121"/>
          <w:spacing w:val="66"/>
          <w:sz w:val="22"/>
          <w:szCs w:val="22"/>
        </w:rPr>
        <w:t xml:space="preserve"> </w:t>
      </w:r>
      <w:r>
        <w:rPr>
          <w:color w:val="212121"/>
          <w:sz w:val="22"/>
          <w:szCs w:val="22"/>
        </w:rPr>
        <w:t>процедур представлены</w:t>
      </w:r>
      <w:r>
        <w:rPr>
          <w:color w:val="212121"/>
          <w:spacing w:val="1"/>
          <w:sz w:val="22"/>
          <w:szCs w:val="22"/>
        </w:rPr>
        <w:t xml:space="preserve"> </w:t>
      </w:r>
      <w:r>
        <w:rPr>
          <w:color w:val="212121"/>
          <w:sz w:val="22"/>
          <w:szCs w:val="22"/>
        </w:rPr>
        <w:t>в</w:t>
      </w:r>
      <w:r>
        <w:rPr>
          <w:color w:val="212121"/>
          <w:spacing w:val="1"/>
          <w:sz w:val="22"/>
          <w:szCs w:val="22"/>
        </w:rPr>
        <w:t xml:space="preserve"> </w:t>
      </w:r>
      <w:r>
        <w:rPr>
          <w:color w:val="212121"/>
          <w:sz w:val="22"/>
          <w:szCs w:val="22"/>
        </w:rPr>
        <w:t>виде</w:t>
      </w:r>
      <w:r>
        <w:rPr>
          <w:color w:val="212121"/>
          <w:spacing w:val="1"/>
          <w:sz w:val="22"/>
          <w:szCs w:val="22"/>
        </w:rPr>
        <w:t xml:space="preserve"> </w:t>
      </w:r>
      <w:r>
        <w:rPr>
          <w:color w:val="212121"/>
          <w:sz w:val="22"/>
          <w:szCs w:val="22"/>
        </w:rPr>
        <w:t>справок.</w:t>
      </w:r>
      <w:r>
        <w:rPr>
          <w:color w:val="212121"/>
          <w:spacing w:val="1"/>
          <w:sz w:val="22"/>
          <w:szCs w:val="22"/>
        </w:rPr>
        <w:t xml:space="preserve"> </w:t>
      </w:r>
      <w:r>
        <w:rPr>
          <w:color w:val="212121"/>
          <w:sz w:val="22"/>
          <w:szCs w:val="22"/>
        </w:rPr>
        <w:t>Уровень</w:t>
      </w:r>
      <w:r>
        <w:rPr>
          <w:color w:val="212121"/>
          <w:spacing w:val="1"/>
          <w:sz w:val="22"/>
          <w:szCs w:val="22"/>
        </w:rPr>
        <w:t xml:space="preserve"> </w:t>
      </w:r>
      <w:r>
        <w:rPr>
          <w:color w:val="212121"/>
          <w:sz w:val="22"/>
          <w:szCs w:val="22"/>
        </w:rPr>
        <w:t>компетентности</w:t>
      </w:r>
      <w:r>
        <w:rPr>
          <w:color w:val="212121"/>
          <w:spacing w:val="1"/>
          <w:sz w:val="22"/>
          <w:szCs w:val="22"/>
        </w:rPr>
        <w:t xml:space="preserve"> </w:t>
      </w:r>
      <w:r>
        <w:rPr>
          <w:color w:val="212121"/>
          <w:sz w:val="22"/>
          <w:szCs w:val="22"/>
        </w:rPr>
        <w:t>и</w:t>
      </w:r>
      <w:r>
        <w:rPr>
          <w:color w:val="212121"/>
          <w:spacing w:val="1"/>
          <w:sz w:val="22"/>
          <w:szCs w:val="22"/>
        </w:rPr>
        <w:t xml:space="preserve"> </w:t>
      </w:r>
      <w:r>
        <w:rPr>
          <w:color w:val="212121"/>
          <w:sz w:val="22"/>
          <w:szCs w:val="22"/>
        </w:rPr>
        <w:t>методической</w:t>
      </w:r>
      <w:r>
        <w:rPr>
          <w:color w:val="212121"/>
          <w:spacing w:val="1"/>
          <w:sz w:val="22"/>
          <w:szCs w:val="22"/>
        </w:rPr>
        <w:t xml:space="preserve"> </w:t>
      </w:r>
      <w:r>
        <w:rPr>
          <w:color w:val="212121"/>
          <w:sz w:val="22"/>
          <w:szCs w:val="22"/>
        </w:rPr>
        <w:t>подготовленности</w:t>
      </w:r>
      <w:r>
        <w:rPr>
          <w:color w:val="212121"/>
          <w:spacing w:val="1"/>
          <w:sz w:val="22"/>
          <w:szCs w:val="22"/>
        </w:rPr>
        <w:t xml:space="preserve"> </w:t>
      </w:r>
      <w:r>
        <w:rPr>
          <w:color w:val="212121"/>
          <w:sz w:val="22"/>
          <w:szCs w:val="22"/>
        </w:rPr>
        <w:t>членов</w:t>
      </w:r>
      <w:r>
        <w:rPr>
          <w:color w:val="212121"/>
          <w:spacing w:val="1"/>
          <w:sz w:val="22"/>
          <w:szCs w:val="22"/>
        </w:rPr>
        <w:t xml:space="preserve"> </w:t>
      </w:r>
      <w:r>
        <w:rPr>
          <w:color w:val="212121"/>
          <w:sz w:val="22"/>
          <w:szCs w:val="22"/>
        </w:rPr>
        <w:t>администрации</w:t>
      </w:r>
      <w:r>
        <w:rPr>
          <w:color w:val="212121"/>
          <w:spacing w:val="1"/>
          <w:sz w:val="22"/>
          <w:szCs w:val="22"/>
        </w:rPr>
        <w:t xml:space="preserve"> </w:t>
      </w:r>
      <w:r>
        <w:rPr>
          <w:color w:val="212121"/>
          <w:sz w:val="22"/>
          <w:szCs w:val="22"/>
        </w:rPr>
        <w:t>школы</w:t>
      </w:r>
      <w:r>
        <w:rPr>
          <w:color w:val="212121"/>
          <w:spacing w:val="1"/>
          <w:sz w:val="22"/>
          <w:szCs w:val="22"/>
        </w:rPr>
        <w:t xml:space="preserve"> </w:t>
      </w:r>
      <w:r>
        <w:rPr>
          <w:color w:val="212121"/>
          <w:sz w:val="22"/>
          <w:szCs w:val="22"/>
        </w:rPr>
        <w:t>достаточен</w:t>
      </w:r>
      <w:r>
        <w:rPr>
          <w:color w:val="212121"/>
          <w:spacing w:val="1"/>
          <w:sz w:val="22"/>
          <w:szCs w:val="22"/>
        </w:rPr>
        <w:t xml:space="preserve"> </w:t>
      </w:r>
      <w:r>
        <w:rPr>
          <w:color w:val="212121"/>
          <w:sz w:val="22"/>
          <w:szCs w:val="22"/>
        </w:rPr>
        <w:t>для</w:t>
      </w:r>
      <w:r>
        <w:rPr>
          <w:color w:val="212121"/>
          <w:spacing w:val="1"/>
          <w:sz w:val="22"/>
          <w:szCs w:val="22"/>
        </w:rPr>
        <w:t xml:space="preserve"> </w:t>
      </w:r>
      <w:r>
        <w:rPr>
          <w:color w:val="212121"/>
          <w:sz w:val="22"/>
          <w:szCs w:val="22"/>
        </w:rPr>
        <w:t>обеспечения</w:t>
      </w:r>
      <w:r>
        <w:rPr>
          <w:color w:val="212121"/>
          <w:spacing w:val="1"/>
          <w:sz w:val="22"/>
          <w:szCs w:val="22"/>
        </w:rPr>
        <w:t xml:space="preserve"> </w:t>
      </w:r>
      <w:r>
        <w:rPr>
          <w:color w:val="212121"/>
          <w:sz w:val="22"/>
          <w:szCs w:val="22"/>
        </w:rPr>
        <w:t>квалифицированного</w:t>
      </w:r>
      <w:r>
        <w:rPr>
          <w:color w:val="212121"/>
          <w:spacing w:val="1"/>
          <w:sz w:val="22"/>
          <w:szCs w:val="22"/>
        </w:rPr>
        <w:t xml:space="preserve"> </w:t>
      </w:r>
      <w:r>
        <w:rPr>
          <w:color w:val="212121"/>
          <w:sz w:val="22"/>
          <w:szCs w:val="22"/>
        </w:rPr>
        <w:t>руководства</w:t>
      </w:r>
      <w:r>
        <w:rPr>
          <w:color w:val="212121"/>
          <w:spacing w:val="1"/>
          <w:sz w:val="22"/>
          <w:szCs w:val="22"/>
        </w:rPr>
        <w:t xml:space="preserve"> </w:t>
      </w:r>
      <w:r>
        <w:rPr>
          <w:color w:val="212121"/>
          <w:sz w:val="22"/>
          <w:szCs w:val="22"/>
        </w:rPr>
        <w:t>всеми</w:t>
      </w:r>
      <w:r>
        <w:rPr>
          <w:color w:val="212121"/>
          <w:spacing w:val="1"/>
          <w:sz w:val="22"/>
          <w:szCs w:val="22"/>
        </w:rPr>
        <w:t xml:space="preserve"> </w:t>
      </w:r>
      <w:r>
        <w:rPr>
          <w:color w:val="212121"/>
          <w:sz w:val="22"/>
          <w:szCs w:val="22"/>
        </w:rPr>
        <w:t>направлениями</w:t>
      </w:r>
      <w:r>
        <w:rPr>
          <w:color w:val="212121"/>
          <w:spacing w:val="1"/>
          <w:sz w:val="22"/>
          <w:szCs w:val="22"/>
        </w:rPr>
        <w:t xml:space="preserve"> </w:t>
      </w:r>
      <w:r>
        <w:rPr>
          <w:color w:val="212121"/>
          <w:sz w:val="22"/>
          <w:szCs w:val="22"/>
        </w:rPr>
        <w:t>образовательной</w:t>
      </w:r>
      <w:r>
        <w:rPr>
          <w:color w:val="212121"/>
          <w:spacing w:val="1"/>
          <w:sz w:val="22"/>
          <w:szCs w:val="22"/>
        </w:rPr>
        <w:t xml:space="preserve"> </w:t>
      </w:r>
      <w:r>
        <w:rPr>
          <w:color w:val="212121"/>
          <w:sz w:val="22"/>
          <w:szCs w:val="22"/>
        </w:rPr>
        <w:t>деятельности. Формы и методы контроля соответствуют задачам, которые ставил</w:t>
      </w:r>
      <w:r>
        <w:rPr>
          <w:color w:val="212121"/>
          <w:spacing w:val="1"/>
          <w:sz w:val="22"/>
          <w:szCs w:val="22"/>
        </w:rPr>
        <w:t xml:space="preserve"> </w:t>
      </w:r>
      <w:r>
        <w:rPr>
          <w:color w:val="212121"/>
          <w:sz w:val="22"/>
          <w:szCs w:val="22"/>
        </w:rPr>
        <w:t>педагогический коллектив школы</w:t>
      </w:r>
      <w:r>
        <w:rPr>
          <w:color w:val="212121"/>
          <w:spacing w:val="1"/>
          <w:sz w:val="22"/>
          <w:szCs w:val="22"/>
        </w:rPr>
        <w:t xml:space="preserve"> </w:t>
      </w:r>
      <w:r>
        <w:rPr>
          <w:color w:val="212121"/>
          <w:sz w:val="22"/>
          <w:szCs w:val="22"/>
        </w:rPr>
        <w:t>на</w:t>
      </w:r>
      <w:r>
        <w:rPr>
          <w:color w:val="212121"/>
          <w:spacing w:val="2"/>
          <w:sz w:val="22"/>
          <w:szCs w:val="22"/>
        </w:rPr>
        <w:t xml:space="preserve"> </w:t>
      </w:r>
      <w:r>
        <w:rPr>
          <w:color w:val="212121"/>
          <w:sz w:val="22"/>
          <w:szCs w:val="22"/>
        </w:rPr>
        <w:t>учебный год.</w:t>
      </w:r>
    </w:p>
    <w:p w:rsidR="00FE3F6D" w:rsidRDefault="00FE3F6D" w:rsidP="00FE3F6D">
      <w:pPr>
        <w:pStyle w:val="af7"/>
        <w:spacing w:after="0"/>
        <w:ind w:right="-1" w:firstLine="710"/>
        <w:jc w:val="both"/>
        <w:rPr>
          <w:sz w:val="22"/>
          <w:szCs w:val="22"/>
        </w:rPr>
      </w:pPr>
      <w:r>
        <w:rPr>
          <w:color w:val="212121"/>
          <w:w w:val="95"/>
          <w:sz w:val="22"/>
          <w:szCs w:val="22"/>
        </w:rPr>
        <w:t>В течение 2020/2021 учебного года согласно плану внутришкольного контроля</w:t>
      </w:r>
      <w:r>
        <w:rPr>
          <w:color w:val="212121"/>
          <w:spacing w:val="1"/>
          <w:w w:val="95"/>
          <w:sz w:val="22"/>
          <w:szCs w:val="22"/>
        </w:rPr>
        <w:t xml:space="preserve"> </w:t>
      </w:r>
      <w:r>
        <w:rPr>
          <w:color w:val="212121"/>
          <w:sz w:val="22"/>
          <w:szCs w:val="22"/>
        </w:rPr>
        <w:t>проверялись:</w:t>
      </w:r>
    </w:p>
    <w:p w:rsidR="00FE3F6D" w:rsidRDefault="00FE3F6D" w:rsidP="00FE3F6D">
      <w:pPr>
        <w:pStyle w:val="aff9"/>
        <w:widowControl w:val="0"/>
        <w:numPr>
          <w:ilvl w:val="0"/>
          <w:numId w:val="21"/>
        </w:numPr>
        <w:tabs>
          <w:tab w:val="left" w:pos="523"/>
        </w:tabs>
        <w:autoSpaceDE w:val="0"/>
        <w:autoSpaceDN w:val="0"/>
        <w:spacing w:after="0" w:line="240" w:lineRule="auto"/>
        <w:ind w:right="-1"/>
        <w:jc w:val="both"/>
        <w:rPr>
          <w:rFonts w:ascii="Times New Roman" w:hAnsi="Times New Roman"/>
        </w:rPr>
      </w:pPr>
      <w:r>
        <w:rPr>
          <w:rFonts w:ascii="Times New Roman" w:hAnsi="Times New Roman"/>
          <w:color w:val="212121"/>
        </w:rPr>
        <w:t>Состояние</w:t>
      </w:r>
      <w:r>
        <w:rPr>
          <w:rFonts w:ascii="Times New Roman" w:hAnsi="Times New Roman"/>
          <w:color w:val="212121"/>
          <w:spacing w:val="22"/>
        </w:rPr>
        <w:t xml:space="preserve"> </w:t>
      </w:r>
      <w:r>
        <w:rPr>
          <w:rFonts w:ascii="Times New Roman" w:hAnsi="Times New Roman"/>
          <w:color w:val="212121"/>
        </w:rPr>
        <w:t>и</w:t>
      </w:r>
      <w:r>
        <w:rPr>
          <w:rFonts w:ascii="Times New Roman" w:hAnsi="Times New Roman"/>
          <w:color w:val="212121"/>
          <w:spacing w:val="21"/>
        </w:rPr>
        <w:t xml:space="preserve"> </w:t>
      </w:r>
      <w:r>
        <w:rPr>
          <w:rFonts w:ascii="Times New Roman" w:hAnsi="Times New Roman"/>
          <w:color w:val="212121"/>
        </w:rPr>
        <w:t>качество</w:t>
      </w:r>
      <w:r>
        <w:rPr>
          <w:rFonts w:ascii="Times New Roman" w:hAnsi="Times New Roman"/>
          <w:color w:val="212121"/>
          <w:spacing w:val="26"/>
        </w:rPr>
        <w:t xml:space="preserve"> </w:t>
      </w:r>
      <w:r>
        <w:rPr>
          <w:rFonts w:ascii="Times New Roman" w:hAnsi="Times New Roman"/>
          <w:color w:val="212121"/>
        </w:rPr>
        <w:t>обученности,</w:t>
      </w:r>
      <w:r>
        <w:rPr>
          <w:rFonts w:ascii="Times New Roman" w:hAnsi="Times New Roman"/>
          <w:color w:val="212121"/>
          <w:spacing w:val="23"/>
        </w:rPr>
        <w:t xml:space="preserve"> </w:t>
      </w:r>
      <w:r>
        <w:rPr>
          <w:rFonts w:ascii="Times New Roman" w:hAnsi="Times New Roman"/>
          <w:color w:val="212121"/>
        </w:rPr>
        <w:t>воспитанности</w:t>
      </w:r>
      <w:r>
        <w:rPr>
          <w:rFonts w:ascii="Times New Roman" w:hAnsi="Times New Roman"/>
          <w:color w:val="212121"/>
          <w:spacing w:val="21"/>
        </w:rPr>
        <w:t xml:space="preserve"> </w:t>
      </w:r>
      <w:r>
        <w:rPr>
          <w:rFonts w:ascii="Times New Roman" w:hAnsi="Times New Roman"/>
          <w:color w:val="212121"/>
        </w:rPr>
        <w:t>и</w:t>
      </w:r>
      <w:r>
        <w:rPr>
          <w:rFonts w:ascii="Times New Roman" w:hAnsi="Times New Roman"/>
          <w:color w:val="212121"/>
          <w:spacing w:val="21"/>
        </w:rPr>
        <w:t xml:space="preserve"> </w:t>
      </w:r>
      <w:r>
        <w:rPr>
          <w:rFonts w:ascii="Times New Roman" w:hAnsi="Times New Roman"/>
          <w:color w:val="212121"/>
        </w:rPr>
        <w:t>развития</w:t>
      </w:r>
      <w:r>
        <w:rPr>
          <w:rFonts w:ascii="Times New Roman" w:hAnsi="Times New Roman"/>
          <w:color w:val="212121"/>
          <w:spacing w:val="22"/>
        </w:rPr>
        <w:t xml:space="preserve"> </w:t>
      </w:r>
      <w:r>
        <w:rPr>
          <w:rFonts w:ascii="Times New Roman" w:hAnsi="Times New Roman"/>
          <w:color w:val="212121"/>
        </w:rPr>
        <w:t>выпускников</w:t>
      </w:r>
      <w:r>
        <w:rPr>
          <w:rFonts w:ascii="Times New Roman" w:hAnsi="Times New Roman"/>
          <w:color w:val="212121"/>
          <w:spacing w:val="-67"/>
        </w:rPr>
        <w:t xml:space="preserve">    </w:t>
      </w:r>
      <w:r>
        <w:rPr>
          <w:rFonts w:ascii="Times New Roman" w:hAnsi="Times New Roman"/>
          <w:color w:val="212121"/>
        </w:rPr>
        <w:t>начального общего</w:t>
      </w:r>
      <w:r>
        <w:rPr>
          <w:rFonts w:ascii="Times New Roman" w:hAnsi="Times New Roman"/>
          <w:color w:val="212121"/>
          <w:spacing w:val="1"/>
        </w:rPr>
        <w:t xml:space="preserve"> </w:t>
      </w:r>
      <w:r>
        <w:rPr>
          <w:rFonts w:ascii="Times New Roman" w:hAnsi="Times New Roman"/>
          <w:color w:val="212121"/>
        </w:rPr>
        <w:t>образования</w:t>
      </w:r>
    </w:p>
    <w:p w:rsidR="00FE3F6D" w:rsidRDefault="00FE3F6D" w:rsidP="00FE3F6D">
      <w:pPr>
        <w:pStyle w:val="aff9"/>
        <w:widowControl w:val="0"/>
        <w:numPr>
          <w:ilvl w:val="0"/>
          <w:numId w:val="21"/>
        </w:numPr>
        <w:tabs>
          <w:tab w:val="left" w:pos="523"/>
        </w:tabs>
        <w:autoSpaceDE w:val="0"/>
        <w:autoSpaceDN w:val="0"/>
        <w:spacing w:after="0" w:line="240" w:lineRule="auto"/>
        <w:ind w:right="-1"/>
        <w:jc w:val="both"/>
        <w:rPr>
          <w:rFonts w:ascii="Times New Roman" w:hAnsi="Times New Roman"/>
        </w:rPr>
      </w:pPr>
      <w:r>
        <w:rPr>
          <w:rFonts w:ascii="Times New Roman" w:hAnsi="Times New Roman"/>
          <w:color w:val="212121"/>
        </w:rPr>
        <w:t>Состояние освоения образовательных программ по русскому языку и математике</w:t>
      </w:r>
      <w:r>
        <w:rPr>
          <w:rFonts w:ascii="Times New Roman" w:hAnsi="Times New Roman"/>
          <w:color w:val="212121"/>
          <w:spacing w:val="-67"/>
        </w:rPr>
        <w:t xml:space="preserve"> </w:t>
      </w:r>
    </w:p>
    <w:p w:rsidR="00FE3F6D" w:rsidRDefault="00FE3F6D" w:rsidP="00FE3F6D">
      <w:pPr>
        <w:pStyle w:val="aff9"/>
        <w:widowControl w:val="0"/>
        <w:numPr>
          <w:ilvl w:val="0"/>
          <w:numId w:val="21"/>
        </w:numPr>
        <w:tabs>
          <w:tab w:val="left" w:pos="523"/>
        </w:tabs>
        <w:autoSpaceDE w:val="0"/>
        <w:autoSpaceDN w:val="0"/>
        <w:spacing w:after="0" w:line="321" w:lineRule="exact"/>
        <w:ind w:right="-1" w:hanging="361"/>
        <w:jc w:val="both"/>
        <w:rPr>
          <w:rFonts w:ascii="Times New Roman" w:hAnsi="Times New Roman"/>
        </w:rPr>
      </w:pPr>
      <w:r>
        <w:rPr>
          <w:rFonts w:ascii="Times New Roman" w:hAnsi="Times New Roman"/>
          <w:color w:val="212121"/>
        </w:rPr>
        <w:t>Организация</w:t>
      </w:r>
      <w:r>
        <w:rPr>
          <w:rFonts w:ascii="Times New Roman" w:hAnsi="Times New Roman"/>
          <w:color w:val="212121"/>
          <w:spacing w:val="-3"/>
        </w:rPr>
        <w:t xml:space="preserve"> </w:t>
      </w:r>
      <w:r>
        <w:rPr>
          <w:rFonts w:ascii="Times New Roman" w:hAnsi="Times New Roman"/>
          <w:color w:val="212121"/>
        </w:rPr>
        <w:t>работы</w:t>
      </w:r>
      <w:r>
        <w:rPr>
          <w:rFonts w:ascii="Times New Roman" w:hAnsi="Times New Roman"/>
          <w:color w:val="212121"/>
          <w:spacing w:val="-3"/>
        </w:rPr>
        <w:t xml:space="preserve"> </w:t>
      </w:r>
      <w:r>
        <w:rPr>
          <w:rFonts w:ascii="Times New Roman" w:hAnsi="Times New Roman"/>
          <w:color w:val="212121"/>
        </w:rPr>
        <w:t>по</w:t>
      </w:r>
      <w:r>
        <w:rPr>
          <w:rFonts w:ascii="Times New Roman" w:hAnsi="Times New Roman"/>
          <w:color w:val="212121"/>
          <w:spacing w:val="-3"/>
        </w:rPr>
        <w:t xml:space="preserve"> </w:t>
      </w:r>
      <w:r>
        <w:rPr>
          <w:rFonts w:ascii="Times New Roman" w:hAnsi="Times New Roman"/>
          <w:color w:val="212121"/>
        </w:rPr>
        <w:t>подготовке</w:t>
      </w:r>
      <w:r>
        <w:rPr>
          <w:rFonts w:ascii="Times New Roman" w:hAnsi="Times New Roman"/>
          <w:color w:val="212121"/>
          <w:spacing w:val="-2"/>
        </w:rPr>
        <w:t xml:space="preserve"> </w:t>
      </w:r>
      <w:r>
        <w:rPr>
          <w:rFonts w:ascii="Times New Roman" w:hAnsi="Times New Roman"/>
          <w:color w:val="212121"/>
        </w:rPr>
        <w:t>к</w:t>
      </w:r>
      <w:r>
        <w:rPr>
          <w:rFonts w:ascii="Times New Roman" w:hAnsi="Times New Roman"/>
          <w:color w:val="212121"/>
          <w:spacing w:val="-3"/>
        </w:rPr>
        <w:t xml:space="preserve"> </w:t>
      </w:r>
      <w:r>
        <w:rPr>
          <w:rFonts w:ascii="Times New Roman" w:hAnsi="Times New Roman"/>
          <w:color w:val="212121"/>
        </w:rPr>
        <w:t>ГИА</w:t>
      </w:r>
      <w:r>
        <w:rPr>
          <w:rFonts w:ascii="Times New Roman" w:hAnsi="Times New Roman"/>
          <w:color w:val="212121"/>
          <w:spacing w:val="-6"/>
        </w:rPr>
        <w:t xml:space="preserve"> </w:t>
      </w:r>
      <w:r>
        <w:rPr>
          <w:rFonts w:ascii="Times New Roman" w:hAnsi="Times New Roman"/>
          <w:color w:val="212121"/>
        </w:rPr>
        <w:t>в</w:t>
      </w:r>
      <w:r>
        <w:rPr>
          <w:rFonts w:ascii="Times New Roman" w:hAnsi="Times New Roman"/>
          <w:color w:val="212121"/>
          <w:spacing w:val="-4"/>
        </w:rPr>
        <w:t xml:space="preserve"> </w:t>
      </w:r>
      <w:r>
        <w:rPr>
          <w:rFonts w:ascii="Times New Roman" w:hAnsi="Times New Roman"/>
          <w:color w:val="212121"/>
        </w:rPr>
        <w:t>9, 11 классе</w:t>
      </w:r>
    </w:p>
    <w:p w:rsidR="00FE3F6D" w:rsidRDefault="00FE3F6D" w:rsidP="00FE3F6D">
      <w:pPr>
        <w:pStyle w:val="aff9"/>
        <w:widowControl w:val="0"/>
        <w:numPr>
          <w:ilvl w:val="0"/>
          <w:numId w:val="21"/>
        </w:numPr>
        <w:tabs>
          <w:tab w:val="left" w:pos="523"/>
        </w:tabs>
        <w:autoSpaceDE w:val="0"/>
        <w:autoSpaceDN w:val="0"/>
        <w:spacing w:after="0" w:line="240" w:lineRule="auto"/>
        <w:ind w:right="-1" w:hanging="361"/>
        <w:jc w:val="both"/>
        <w:rPr>
          <w:rFonts w:ascii="Times New Roman" w:hAnsi="Times New Roman"/>
        </w:rPr>
      </w:pPr>
      <w:r>
        <w:rPr>
          <w:rFonts w:ascii="Times New Roman" w:hAnsi="Times New Roman"/>
          <w:color w:val="212121"/>
        </w:rPr>
        <w:t>Адаптация</w:t>
      </w:r>
      <w:r>
        <w:rPr>
          <w:rFonts w:ascii="Times New Roman" w:hAnsi="Times New Roman"/>
          <w:color w:val="212121"/>
          <w:spacing w:val="-5"/>
        </w:rPr>
        <w:t xml:space="preserve"> </w:t>
      </w:r>
      <w:r>
        <w:rPr>
          <w:rFonts w:ascii="Times New Roman" w:hAnsi="Times New Roman"/>
          <w:color w:val="212121"/>
        </w:rPr>
        <w:t>обучающихся</w:t>
      </w:r>
      <w:r>
        <w:rPr>
          <w:rFonts w:ascii="Times New Roman" w:hAnsi="Times New Roman"/>
          <w:color w:val="212121"/>
          <w:spacing w:val="-3"/>
        </w:rPr>
        <w:t xml:space="preserve"> </w:t>
      </w:r>
      <w:r>
        <w:rPr>
          <w:rFonts w:ascii="Times New Roman" w:hAnsi="Times New Roman"/>
          <w:color w:val="212121"/>
        </w:rPr>
        <w:t>1-х</w:t>
      </w:r>
      <w:r>
        <w:rPr>
          <w:rFonts w:ascii="Times New Roman" w:hAnsi="Times New Roman"/>
          <w:color w:val="212121"/>
          <w:spacing w:val="-9"/>
        </w:rPr>
        <w:t xml:space="preserve"> </w:t>
      </w:r>
      <w:r>
        <w:rPr>
          <w:rFonts w:ascii="Times New Roman" w:hAnsi="Times New Roman"/>
          <w:color w:val="212121"/>
        </w:rPr>
        <w:t>классов</w:t>
      </w:r>
    </w:p>
    <w:p w:rsidR="00FE3F6D" w:rsidRDefault="00FE3F6D" w:rsidP="00FE3F6D">
      <w:pPr>
        <w:pStyle w:val="aff9"/>
        <w:widowControl w:val="0"/>
        <w:numPr>
          <w:ilvl w:val="0"/>
          <w:numId w:val="21"/>
        </w:numPr>
        <w:tabs>
          <w:tab w:val="left" w:pos="523"/>
        </w:tabs>
        <w:autoSpaceDE w:val="0"/>
        <w:autoSpaceDN w:val="0"/>
        <w:spacing w:after="0" w:line="322" w:lineRule="exact"/>
        <w:ind w:right="-1" w:hanging="361"/>
        <w:jc w:val="both"/>
        <w:rPr>
          <w:rFonts w:ascii="Times New Roman" w:hAnsi="Times New Roman"/>
        </w:rPr>
      </w:pPr>
      <w:r>
        <w:rPr>
          <w:rFonts w:ascii="Times New Roman" w:hAnsi="Times New Roman"/>
          <w:color w:val="212121"/>
        </w:rPr>
        <w:t>Адаптация</w:t>
      </w:r>
      <w:r>
        <w:rPr>
          <w:rFonts w:ascii="Times New Roman" w:hAnsi="Times New Roman"/>
          <w:color w:val="212121"/>
          <w:spacing w:val="-5"/>
        </w:rPr>
        <w:t xml:space="preserve"> </w:t>
      </w:r>
      <w:r>
        <w:rPr>
          <w:rFonts w:ascii="Times New Roman" w:hAnsi="Times New Roman"/>
          <w:color w:val="212121"/>
        </w:rPr>
        <w:t>обучающихся</w:t>
      </w:r>
      <w:r>
        <w:rPr>
          <w:rFonts w:ascii="Times New Roman" w:hAnsi="Times New Roman"/>
          <w:color w:val="212121"/>
          <w:spacing w:val="-3"/>
        </w:rPr>
        <w:t xml:space="preserve"> </w:t>
      </w:r>
      <w:r>
        <w:rPr>
          <w:rFonts w:ascii="Times New Roman" w:hAnsi="Times New Roman"/>
          <w:color w:val="212121"/>
        </w:rPr>
        <w:t>5-х</w:t>
      </w:r>
      <w:r>
        <w:rPr>
          <w:rFonts w:ascii="Times New Roman" w:hAnsi="Times New Roman"/>
          <w:color w:val="212121"/>
          <w:spacing w:val="-9"/>
        </w:rPr>
        <w:t xml:space="preserve"> </w:t>
      </w:r>
      <w:r>
        <w:rPr>
          <w:rFonts w:ascii="Times New Roman" w:hAnsi="Times New Roman"/>
          <w:color w:val="212121"/>
        </w:rPr>
        <w:t>классов</w:t>
      </w:r>
    </w:p>
    <w:p w:rsidR="00FE3F6D" w:rsidRDefault="00FE3F6D" w:rsidP="00FE3F6D">
      <w:pPr>
        <w:pStyle w:val="aff9"/>
        <w:widowControl w:val="0"/>
        <w:numPr>
          <w:ilvl w:val="0"/>
          <w:numId w:val="21"/>
        </w:numPr>
        <w:tabs>
          <w:tab w:val="left" w:pos="523"/>
        </w:tabs>
        <w:autoSpaceDE w:val="0"/>
        <w:autoSpaceDN w:val="0"/>
        <w:spacing w:after="0" w:line="322" w:lineRule="exact"/>
        <w:ind w:right="-1" w:hanging="361"/>
        <w:jc w:val="both"/>
        <w:rPr>
          <w:rFonts w:ascii="Times New Roman" w:hAnsi="Times New Roman"/>
        </w:rPr>
      </w:pPr>
      <w:r>
        <w:rPr>
          <w:rFonts w:ascii="Times New Roman" w:hAnsi="Times New Roman"/>
          <w:color w:val="212121"/>
        </w:rPr>
        <w:t>Адаптация обучающихся 10 –х классов</w:t>
      </w:r>
    </w:p>
    <w:p w:rsidR="00FE3F6D" w:rsidRDefault="00FE3F6D" w:rsidP="00FE3F6D">
      <w:pPr>
        <w:pStyle w:val="aff9"/>
        <w:widowControl w:val="0"/>
        <w:numPr>
          <w:ilvl w:val="0"/>
          <w:numId w:val="21"/>
        </w:numPr>
        <w:tabs>
          <w:tab w:val="left" w:pos="537"/>
        </w:tabs>
        <w:autoSpaceDE w:val="0"/>
        <w:autoSpaceDN w:val="0"/>
        <w:spacing w:after="0" w:line="321" w:lineRule="exact"/>
        <w:ind w:left="536" w:right="-1" w:hanging="366"/>
        <w:jc w:val="both"/>
        <w:rPr>
          <w:rFonts w:ascii="Times New Roman" w:hAnsi="Times New Roman"/>
          <w:color w:val="212121"/>
        </w:rPr>
      </w:pPr>
      <w:r>
        <w:rPr>
          <w:rFonts w:ascii="Times New Roman" w:hAnsi="Times New Roman"/>
          <w:color w:val="212121"/>
        </w:rPr>
        <w:t>Тематический</w:t>
      </w:r>
      <w:r>
        <w:rPr>
          <w:rFonts w:ascii="Times New Roman" w:hAnsi="Times New Roman"/>
          <w:color w:val="212121"/>
          <w:spacing w:val="1"/>
        </w:rPr>
        <w:t xml:space="preserve"> </w:t>
      </w:r>
      <w:r>
        <w:rPr>
          <w:rFonts w:ascii="Times New Roman" w:hAnsi="Times New Roman"/>
          <w:color w:val="212121"/>
        </w:rPr>
        <w:t>контроль</w:t>
      </w:r>
      <w:r>
        <w:rPr>
          <w:rFonts w:ascii="Times New Roman" w:hAnsi="Times New Roman"/>
          <w:color w:val="212121"/>
          <w:spacing w:val="1"/>
        </w:rPr>
        <w:t xml:space="preserve"> </w:t>
      </w:r>
      <w:r>
        <w:rPr>
          <w:rFonts w:ascii="Times New Roman" w:hAnsi="Times New Roman"/>
          <w:color w:val="212121"/>
        </w:rPr>
        <w:t>с</w:t>
      </w:r>
      <w:r>
        <w:rPr>
          <w:rFonts w:ascii="Times New Roman" w:hAnsi="Times New Roman"/>
          <w:color w:val="212121"/>
          <w:spacing w:val="1"/>
        </w:rPr>
        <w:t xml:space="preserve"> </w:t>
      </w:r>
      <w:r>
        <w:rPr>
          <w:rFonts w:ascii="Times New Roman" w:hAnsi="Times New Roman"/>
          <w:color w:val="212121"/>
        </w:rPr>
        <w:t>целью</w:t>
      </w:r>
      <w:r>
        <w:rPr>
          <w:rFonts w:ascii="Times New Roman" w:hAnsi="Times New Roman"/>
          <w:color w:val="212121"/>
          <w:spacing w:val="1"/>
        </w:rPr>
        <w:t xml:space="preserve"> </w:t>
      </w:r>
      <w:r>
        <w:rPr>
          <w:rFonts w:ascii="Times New Roman" w:hAnsi="Times New Roman"/>
          <w:color w:val="212121"/>
        </w:rPr>
        <w:t>оказания</w:t>
      </w:r>
      <w:r>
        <w:rPr>
          <w:rFonts w:ascii="Times New Roman" w:hAnsi="Times New Roman"/>
          <w:color w:val="212121"/>
          <w:spacing w:val="1"/>
        </w:rPr>
        <w:t xml:space="preserve"> </w:t>
      </w:r>
      <w:r>
        <w:rPr>
          <w:rFonts w:ascii="Times New Roman" w:hAnsi="Times New Roman"/>
          <w:color w:val="212121"/>
        </w:rPr>
        <w:t>методической</w:t>
      </w:r>
      <w:r>
        <w:rPr>
          <w:rFonts w:ascii="Times New Roman" w:hAnsi="Times New Roman"/>
          <w:color w:val="212121"/>
          <w:spacing w:val="1"/>
        </w:rPr>
        <w:t xml:space="preserve"> </w:t>
      </w:r>
      <w:r>
        <w:rPr>
          <w:rFonts w:ascii="Times New Roman" w:hAnsi="Times New Roman"/>
          <w:color w:val="212121"/>
        </w:rPr>
        <w:t>помощи</w:t>
      </w:r>
      <w:r>
        <w:rPr>
          <w:rFonts w:ascii="Times New Roman" w:hAnsi="Times New Roman"/>
          <w:color w:val="212121"/>
          <w:spacing w:val="1"/>
        </w:rPr>
        <w:t xml:space="preserve"> </w:t>
      </w:r>
      <w:r>
        <w:rPr>
          <w:rFonts w:ascii="Times New Roman" w:hAnsi="Times New Roman"/>
          <w:color w:val="212121"/>
        </w:rPr>
        <w:t>вновь</w:t>
      </w:r>
      <w:r>
        <w:rPr>
          <w:rFonts w:ascii="Times New Roman" w:hAnsi="Times New Roman"/>
          <w:color w:val="212121"/>
          <w:spacing w:val="1"/>
        </w:rPr>
        <w:t xml:space="preserve"> </w:t>
      </w:r>
      <w:r>
        <w:rPr>
          <w:rFonts w:ascii="Times New Roman" w:hAnsi="Times New Roman"/>
          <w:color w:val="212121"/>
          <w:spacing w:val="-1"/>
        </w:rPr>
        <w:t>прибывшим</w:t>
      </w:r>
      <w:r>
        <w:rPr>
          <w:rFonts w:ascii="Times New Roman" w:hAnsi="Times New Roman"/>
          <w:color w:val="212121"/>
          <w:spacing w:val="-15"/>
        </w:rPr>
        <w:t xml:space="preserve"> </w:t>
      </w:r>
      <w:r>
        <w:rPr>
          <w:rFonts w:ascii="Times New Roman" w:hAnsi="Times New Roman"/>
          <w:color w:val="212121"/>
          <w:spacing w:val="-1"/>
        </w:rPr>
        <w:t>и</w:t>
      </w:r>
      <w:r>
        <w:rPr>
          <w:rFonts w:ascii="Times New Roman" w:hAnsi="Times New Roman"/>
          <w:color w:val="212121"/>
          <w:spacing w:val="-16"/>
        </w:rPr>
        <w:t xml:space="preserve"> </w:t>
      </w:r>
      <w:r>
        <w:rPr>
          <w:rFonts w:ascii="Times New Roman" w:hAnsi="Times New Roman"/>
          <w:color w:val="212121"/>
          <w:spacing w:val="-1"/>
        </w:rPr>
        <w:t>молодым</w:t>
      </w:r>
      <w:r>
        <w:rPr>
          <w:rFonts w:ascii="Times New Roman" w:hAnsi="Times New Roman"/>
          <w:color w:val="212121"/>
          <w:spacing w:val="-14"/>
        </w:rPr>
        <w:t xml:space="preserve"> </w:t>
      </w:r>
      <w:r>
        <w:rPr>
          <w:rFonts w:ascii="Times New Roman" w:hAnsi="Times New Roman"/>
          <w:color w:val="212121"/>
          <w:spacing w:val="-1"/>
        </w:rPr>
        <w:t>специалистам</w:t>
      </w:r>
      <w:r>
        <w:rPr>
          <w:rFonts w:ascii="Times New Roman" w:hAnsi="Times New Roman"/>
          <w:color w:val="212121"/>
          <w:spacing w:val="-9"/>
        </w:rPr>
        <w:t xml:space="preserve"> </w:t>
      </w:r>
    </w:p>
    <w:p w:rsidR="00FE3F6D" w:rsidRDefault="00FE3F6D" w:rsidP="00FE3F6D">
      <w:pPr>
        <w:pStyle w:val="aff9"/>
        <w:widowControl w:val="0"/>
        <w:numPr>
          <w:ilvl w:val="0"/>
          <w:numId w:val="21"/>
        </w:numPr>
        <w:tabs>
          <w:tab w:val="left" w:pos="537"/>
        </w:tabs>
        <w:autoSpaceDE w:val="0"/>
        <w:autoSpaceDN w:val="0"/>
        <w:spacing w:after="0" w:line="321" w:lineRule="exact"/>
        <w:ind w:left="536" w:right="-1" w:hanging="366"/>
        <w:jc w:val="both"/>
        <w:rPr>
          <w:rFonts w:ascii="Times New Roman" w:hAnsi="Times New Roman"/>
        </w:rPr>
      </w:pPr>
      <w:r>
        <w:rPr>
          <w:rFonts w:ascii="Times New Roman" w:hAnsi="Times New Roman"/>
          <w:color w:val="212121"/>
        </w:rPr>
        <w:t>Ведени</w:t>
      </w:r>
      <w:r>
        <w:rPr>
          <w:rFonts w:ascii="Times New Roman" w:hAnsi="Times New Roman"/>
          <w:color w:val="212121"/>
          <w:spacing w:val="-4"/>
        </w:rPr>
        <w:t xml:space="preserve">е электронного журнала в системе  </w:t>
      </w:r>
      <w:r>
        <w:rPr>
          <w:rFonts w:ascii="Times New Roman" w:hAnsi="Times New Roman"/>
          <w:color w:val="212121"/>
        </w:rPr>
        <w:t>«Электронна</w:t>
      </w:r>
      <w:r>
        <w:rPr>
          <w:rFonts w:ascii="Times New Roman" w:hAnsi="Times New Roman"/>
          <w:color w:val="212121"/>
          <w:spacing w:val="-3"/>
        </w:rPr>
        <w:t xml:space="preserve">я </w:t>
      </w:r>
      <w:r>
        <w:rPr>
          <w:rFonts w:ascii="Times New Roman" w:hAnsi="Times New Roman"/>
          <w:color w:val="212121"/>
        </w:rPr>
        <w:t>школа в РТ»</w:t>
      </w:r>
    </w:p>
    <w:p w:rsidR="00FE3F6D" w:rsidRDefault="00FE3F6D" w:rsidP="00FE3F6D">
      <w:pPr>
        <w:pStyle w:val="aff9"/>
        <w:widowControl w:val="0"/>
        <w:numPr>
          <w:ilvl w:val="0"/>
          <w:numId w:val="21"/>
        </w:numPr>
        <w:tabs>
          <w:tab w:val="left" w:pos="537"/>
        </w:tabs>
        <w:autoSpaceDE w:val="0"/>
        <w:autoSpaceDN w:val="0"/>
        <w:spacing w:after="0" w:line="321" w:lineRule="exact"/>
        <w:ind w:left="536" w:right="-1" w:hanging="366"/>
        <w:jc w:val="both"/>
        <w:rPr>
          <w:rFonts w:ascii="Times New Roman" w:hAnsi="Times New Roman"/>
        </w:rPr>
      </w:pPr>
      <w:r>
        <w:rPr>
          <w:rFonts w:ascii="Times New Roman" w:hAnsi="Times New Roman"/>
          <w:color w:val="212121"/>
        </w:rPr>
        <w:t>Итоги четверти и др.</w:t>
      </w:r>
    </w:p>
    <w:p w:rsidR="00FE3F6D" w:rsidRDefault="00FE3F6D" w:rsidP="00FE3F6D">
      <w:pPr>
        <w:pStyle w:val="aff9"/>
        <w:widowControl w:val="0"/>
        <w:tabs>
          <w:tab w:val="left" w:pos="0"/>
        </w:tabs>
        <w:autoSpaceDE w:val="0"/>
        <w:autoSpaceDN w:val="0"/>
        <w:spacing w:after="0" w:line="321" w:lineRule="exact"/>
        <w:ind w:left="0" w:right="-1" w:firstLine="536"/>
        <w:jc w:val="both"/>
        <w:rPr>
          <w:rFonts w:ascii="Times New Roman" w:hAnsi="Times New Roman"/>
        </w:rPr>
      </w:pPr>
      <w:r>
        <w:rPr>
          <w:rFonts w:ascii="Times New Roman" w:hAnsi="Times New Roman"/>
          <w:color w:val="212121"/>
        </w:rPr>
        <w:t xml:space="preserve">В соответствии с планом ВШК было изучено выполнение образовательных программ за 2020-2-21 учебный год. С этой целью проводился анализ выполнения рабочих программ педагогами. </w:t>
      </w:r>
      <w:r>
        <w:pict>
          <v:rect id="_x0000_s1026" style="position:absolute;left:0;text-align:left;margin-left:117.15pt;margin-top:15.95pt;width:9.35pt;height:16.55pt;z-index:-251658240;mso-position-horizontal-relative:page;mso-position-vertical-relative:text" fillcolor="#ffc" stroked="f">
            <w10:wrap anchorx="page"/>
          </v:rect>
        </w:pict>
      </w:r>
      <w:r>
        <w:rPr>
          <w:rFonts w:ascii="Times New Roman" w:hAnsi="Times New Roman"/>
          <w:color w:val="212121"/>
        </w:rPr>
        <w:t xml:space="preserve">По итогам 2020/2021 учебного года следует отметить, что ООП выполнена в основном </w:t>
      </w:r>
      <w:r>
        <w:rPr>
          <w:rFonts w:ascii="Times New Roman" w:hAnsi="Times New Roman"/>
          <w:color w:val="212121"/>
          <w:spacing w:val="-67"/>
        </w:rPr>
        <w:t xml:space="preserve"> </w:t>
      </w:r>
      <w:r>
        <w:rPr>
          <w:rFonts w:ascii="Times New Roman" w:hAnsi="Times New Roman"/>
          <w:color w:val="212121"/>
        </w:rPr>
        <w:t>в</w:t>
      </w:r>
      <w:r>
        <w:rPr>
          <w:rFonts w:ascii="Times New Roman" w:hAnsi="Times New Roman"/>
          <w:color w:val="212121"/>
          <w:spacing w:val="1"/>
        </w:rPr>
        <w:t xml:space="preserve"> </w:t>
      </w:r>
      <w:r>
        <w:rPr>
          <w:rFonts w:ascii="Times New Roman" w:hAnsi="Times New Roman"/>
          <w:color w:val="212121"/>
        </w:rPr>
        <w:t>полном</w:t>
      </w:r>
      <w:r>
        <w:rPr>
          <w:rFonts w:ascii="Times New Roman" w:hAnsi="Times New Roman"/>
          <w:color w:val="212121"/>
          <w:spacing w:val="1"/>
        </w:rPr>
        <w:t xml:space="preserve"> </w:t>
      </w:r>
      <w:r>
        <w:rPr>
          <w:rFonts w:ascii="Times New Roman" w:hAnsi="Times New Roman"/>
          <w:color w:val="212121"/>
        </w:rPr>
        <w:t>объеме.</w:t>
      </w:r>
      <w:r>
        <w:rPr>
          <w:rFonts w:ascii="Times New Roman" w:hAnsi="Times New Roman"/>
          <w:color w:val="212121"/>
          <w:spacing w:val="1"/>
        </w:rPr>
        <w:t xml:space="preserve"> </w:t>
      </w:r>
      <w:r>
        <w:rPr>
          <w:rFonts w:ascii="Times New Roman" w:hAnsi="Times New Roman"/>
          <w:color w:val="212121"/>
        </w:rPr>
        <w:t>Общее</w:t>
      </w:r>
      <w:r>
        <w:rPr>
          <w:rFonts w:ascii="Times New Roman" w:hAnsi="Times New Roman"/>
          <w:color w:val="212121"/>
          <w:spacing w:val="1"/>
        </w:rPr>
        <w:t xml:space="preserve"> </w:t>
      </w:r>
      <w:r>
        <w:rPr>
          <w:rFonts w:ascii="Times New Roman" w:hAnsi="Times New Roman"/>
          <w:color w:val="212121"/>
        </w:rPr>
        <w:t>отставание</w:t>
      </w:r>
      <w:r>
        <w:rPr>
          <w:rFonts w:ascii="Times New Roman" w:hAnsi="Times New Roman"/>
          <w:color w:val="212121"/>
          <w:spacing w:val="1"/>
        </w:rPr>
        <w:t xml:space="preserve"> </w:t>
      </w:r>
      <w:r>
        <w:rPr>
          <w:rFonts w:ascii="Times New Roman" w:hAnsi="Times New Roman"/>
          <w:color w:val="212121"/>
        </w:rPr>
        <w:t>возникало</w:t>
      </w:r>
      <w:r>
        <w:rPr>
          <w:rFonts w:ascii="Times New Roman" w:hAnsi="Times New Roman"/>
          <w:color w:val="212121"/>
          <w:spacing w:val="1"/>
        </w:rPr>
        <w:t xml:space="preserve"> </w:t>
      </w:r>
      <w:r>
        <w:rPr>
          <w:rFonts w:ascii="Times New Roman" w:hAnsi="Times New Roman"/>
          <w:color w:val="212121"/>
        </w:rPr>
        <w:t>по</w:t>
      </w:r>
      <w:r>
        <w:rPr>
          <w:rFonts w:ascii="Times New Roman" w:hAnsi="Times New Roman"/>
          <w:color w:val="212121"/>
          <w:spacing w:val="1"/>
        </w:rPr>
        <w:t xml:space="preserve"> </w:t>
      </w:r>
      <w:r>
        <w:rPr>
          <w:rFonts w:ascii="Times New Roman" w:hAnsi="Times New Roman"/>
          <w:color w:val="212121"/>
        </w:rPr>
        <w:t>причине</w:t>
      </w:r>
      <w:r>
        <w:rPr>
          <w:rFonts w:ascii="Times New Roman" w:hAnsi="Times New Roman"/>
          <w:color w:val="212121"/>
          <w:spacing w:val="1"/>
        </w:rPr>
        <w:t xml:space="preserve"> </w:t>
      </w:r>
      <w:r>
        <w:rPr>
          <w:rFonts w:ascii="Times New Roman" w:hAnsi="Times New Roman"/>
          <w:color w:val="212121"/>
        </w:rPr>
        <w:t>дополнительных</w:t>
      </w:r>
      <w:r>
        <w:rPr>
          <w:rFonts w:ascii="Times New Roman" w:hAnsi="Times New Roman"/>
          <w:color w:val="212121"/>
          <w:spacing w:val="1"/>
        </w:rPr>
        <w:t xml:space="preserve"> </w:t>
      </w:r>
      <w:r>
        <w:rPr>
          <w:rFonts w:ascii="Times New Roman" w:hAnsi="Times New Roman"/>
          <w:color w:val="212121"/>
        </w:rPr>
        <w:t>выходных</w:t>
      </w:r>
      <w:r>
        <w:rPr>
          <w:rFonts w:ascii="Times New Roman" w:hAnsi="Times New Roman"/>
          <w:color w:val="212121"/>
          <w:spacing w:val="-13"/>
        </w:rPr>
        <w:t xml:space="preserve"> </w:t>
      </w:r>
      <w:r>
        <w:rPr>
          <w:rFonts w:ascii="Times New Roman" w:hAnsi="Times New Roman"/>
          <w:color w:val="212121"/>
        </w:rPr>
        <w:t>дней</w:t>
      </w:r>
      <w:r>
        <w:rPr>
          <w:rFonts w:ascii="Times New Roman" w:hAnsi="Times New Roman"/>
          <w:color w:val="212121"/>
          <w:spacing w:val="-7"/>
        </w:rPr>
        <w:t xml:space="preserve"> </w:t>
      </w:r>
      <w:r>
        <w:rPr>
          <w:rFonts w:ascii="Times New Roman" w:hAnsi="Times New Roman"/>
          <w:color w:val="212121"/>
        </w:rPr>
        <w:t>по</w:t>
      </w:r>
      <w:r>
        <w:rPr>
          <w:rFonts w:ascii="Times New Roman" w:hAnsi="Times New Roman"/>
          <w:color w:val="212121"/>
          <w:spacing w:val="-4"/>
        </w:rPr>
        <w:t xml:space="preserve"> </w:t>
      </w:r>
      <w:r>
        <w:rPr>
          <w:rFonts w:ascii="Times New Roman" w:hAnsi="Times New Roman"/>
          <w:color w:val="212121"/>
        </w:rPr>
        <w:t>указам</w:t>
      </w:r>
      <w:r>
        <w:rPr>
          <w:rFonts w:ascii="Times New Roman" w:hAnsi="Times New Roman"/>
          <w:color w:val="212121"/>
          <w:spacing w:val="-2"/>
        </w:rPr>
        <w:t xml:space="preserve"> </w:t>
      </w:r>
      <w:r>
        <w:rPr>
          <w:rFonts w:ascii="Times New Roman" w:hAnsi="Times New Roman"/>
          <w:color w:val="212121"/>
        </w:rPr>
        <w:t>Президента</w:t>
      </w:r>
      <w:r>
        <w:rPr>
          <w:rFonts w:ascii="Times New Roman" w:hAnsi="Times New Roman"/>
          <w:color w:val="212121"/>
          <w:spacing w:val="-7"/>
        </w:rPr>
        <w:t xml:space="preserve"> </w:t>
      </w:r>
      <w:r>
        <w:rPr>
          <w:rFonts w:ascii="Times New Roman" w:hAnsi="Times New Roman"/>
          <w:color w:val="212121"/>
        </w:rPr>
        <w:t>с</w:t>
      </w:r>
      <w:r>
        <w:rPr>
          <w:rFonts w:ascii="Times New Roman" w:hAnsi="Times New Roman"/>
          <w:color w:val="212121"/>
          <w:spacing w:val="-3"/>
        </w:rPr>
        <w:t xml:space="preserve"> </w:t>
      </w:r>
      <w:r>
        <w:rPr>
          <w:rFonts w:ascii="Times New Roman" w:hAnsi="Times New Roman"/>
          <w:color w:val="212121"/>
        </w:rPr>
        <w:t>4</w:t>
      </w:r>
      <w:r>
        <w:rPr>
          <w:rFonts w:ascii="Times New Roman" w:hAnsi="Times New Roman"/>
          <w:color w:val="212121"/>
          <w:spacing w:val="-8"/>
        </w:rPr>
        <w:t xml:space="preserve"> </w:t>
      </w:r>
      <w:r>
        <w:rPr>
          <w:rFonts w:ascii="Times New Roman" w:hAnsi="Times New Roman"/>
          <w:color w:val="212121"/>
        </w:rPr>
        <w:t>мая</w:t>
      </w:r>
      <w:r>
        <w:rPr>
          <w:rFonts w:ascii="Times New Roman" w:hAnsi="Times New Roman"/>
          <w:color w:val="212121"/>
          <w:spacing w:val="-6"/>
        </w:rPr>
        <w:t xml:space="preserve"> </w:t>
      </w:r>
      <w:r>
        <w:rPr>
          <w:rFonts w:ascii="Times New Roman" w:hAnsi="Times New Roman"/>
          <w:color w:val="212121"/>
        </w:rPr>
        <w:t>по</w:t>
      </w:r>
      <w:r>
        <w:rPr>
          <w:rFonts w:ascii="Times New Roman" w:hAnsi="Times New Roman"/>
          <w:color w:val="212121"/>
          <w:spacing w:val="-8"/>
        </w:rPr>
        <w:t xml:space="preserve"> </w:t>
      </w:r>
      <w:r>
        <w:rPr>
          <w:rFonts w:ascii="Times New Roman" w:hAnsi="Times New Roman"/>
          <w:color w:val="212121"/>
        </w:rPr>
        <w:t>7</w:t>
      </w:r>
      <w:r>
        <w:rPr>
          <w:rFonts w:ascii="Times New Roman" w:hAnsi="Times New Roman"/>
          <w:color w:val="212121"/>
          <w:spacing w:val="-7"/>
        </w:rPr>
        <w:t xml:space="preserve"> </w:t>
      </w:r>
      <w:r>
        <w:rPr>
          <w:rFonts w:ascii="Times New Roman" w:hAnsi="Times New Roman"/>
          <w:color w:val="212121"/>
        </w:rPr>
        <w:t>мая</w:t>
      </w:r>
      <w:r>
        <w:rPr>
          <w:rFonts w:ascii="Times New Roman" w:hAnsi="Times New Roman"/>
          <w:color w:val="212121"/>
          <w:spacing w:val="-3"/>
        </w:rPr>
        <w:t xml:space="preserve"> </w:t>
      </w:r>
      <w:r>
        <w:rPr>
          <w:rFonts w:ascii="Times New Roman" w:hAnsi="Times New Roman"/>
          <w:color w:val="212121"/>
        </w:rPr>
        <w:t>2021г. В</w:t>
      </w:r>
      <w:r>
        <w:rPr>
          <w:rFonts w:ascii="Times New Roman" w:hAnsi="Times New Roman"/>
          <w:color w:val="212121"/>
          <w:spacing w:val="1"/>
        </w:rPr>
        <w:t xml:space="preserve"> </w:t>
      </w:r>
      <w:r>
        <w:rPr>
          <w:rFonts w:ascii="Times New Roman" w:hAnsi="Times New Roman"/>
          <w:color w:val="212121"/>
        </w:rPr>
        <w:t>практической</w:t>
      </w:r>
      <w:r>
        <w:rPr>
          <w:rFonts w:ascii="Times New Roman" w:hAnsi="Times New Roman"/>
          <w:color w:val="212121"/>
          <w:spacing w:val="1"/>
        </w:rPr>
        <w:t xml:space="preserve"> </w:t>
      </w:r>
      <w:r>
        <w:rPr>
          <w:rFonts w:ascii="Times New Roman" w:hAnsi="Times New Roman"/>
          <w:color w:val="212121"/>
        </w:rPr>
        <w:t>части</w:t>
      </w:r>
      <w:r>
        <w:rPr>
          <w:rFonts w:ascii="Times New Roman" w:hAnsi="Times New Roman"/>
          <w:color w:val="212121"/>
          <w:spacing w:val="1"/>
        </w:rPr>
        <w:t xml:space="preserve"> </w:t>
      </w:r>
      <w:r>
        <w:rPr>
          <w:rFonts w:ascii="Times New Roman" w:hAnsi="Times New Roman"/>
          <w:color w:val="212121"/>
        </w:rPr>
        <w:t>программ</w:t>
      </w:r>
      <w:r>
        <w:rPr>
          <w:rFonts w:ascii="Times New Roman" w:hAnsi="Times New Roman"/>
          <w:color w:val="212121"/>
          <w:spacing w:val="1"/>
        </w:rPr>
        <w:t xml:space="preserve"> </w:t>
      </w:r>
      <w:r>
        <w:rPr>
          <w:rFonts w:ascii="Times New Roman" w:hAnsi="Times New Roman"/>
          <w:color w:val="212121"/>
        </w:rPr>
        <w:t>выполнено</w:t>
      </w:r>
      <w:r>
        <w:rPr>
          <w:rFonts w:ascii="Times New Roman" w:hAnsi="Times New Roman"/>
          <w:color w:val="212121"/>
          <w:spacing w:val="1"/>
        </w:rPr>
        <w:t xml:space="preserve"> </w:t>
      </w:r>
      <w:r>
        <w:rPr>
          <w:rFonts w:ascii="Times New Roman" w:hAnsi="Times New Roman"/>
          <w:color w:val="212121"/>
        </w:rPr>
        <w:t>100%</w:t>
      </w:r>
      <w:r>
        <w:rPr>
          <w:rFonts w:ascii="Times New Roman" w:hAnsi="Times New Roman"/>
          <w:color w:val="212121"/>
          <w:spacing w:val="1"/>
        </w:rPr>
        <w:t xml:space="preserve"> </w:t>
      </w:r>
      <w:r>
        <w:rPr>
          <w:rFonts w:ascii="Times New Roman" w:hAnsi="Times New Roman"/>
          <w:color w:val="212121"/>
        </w:rPr>
        <w:t>запланированных</w:t>
      </w:r>
      <w:r>
        <w:rPr>
          <w:rFonts w:ascii="Times New Roman" w:hAnsi="Times New Roman"/>
          <w:color w:val="212121"/>
          <w:spacing w:val="1"/>
        </w:rPr>
        <w:t xml:space="preserve"> </w:t>
      </w:r>
      <w:r>
        <w:rPr>
          <w:rFonts w:ascii="Times New Roman" w:hAnsi="Times New Roman"/>
          <w:color w:val="212121"/>
        </w:rPr>
        <w:t>контрольных,</w:t>
      </w:r>
      <w:r>
        <w:rPr>
          <w:rFonts w:ascii="Times New Roman" w:hAnsi="Times New Roman"/>
          <w:color w:val="212121"/>
          <w:spacing w:val="4"/>
        </w:rPr>
        <w:t xml:space="preserve"> </w:t>
      </w:r>
      <w:r>
        <w:rPr>
          <w:rFonts w:ascii="Times New Roman" w:hAnsi="Times New Roman"/>
          <w:color w:val="212121"/>
        </w:rPr>
        <w:t>лабораторных</w:t>
      </w:r>
      <w:r>
        <w:rPr>
          <w:rFonts w:ascii="Times New Roman" w:hAnsi="Times New Roman"/>
          <w:color w:val="212121"/>
          <w:spacing w:val="-3"/>
        </w:rPr>
        <w:t xml:space="preserve"> </w:t>
      </w:r>
      <w:r>
        <w:rPr>
          <w:rFonts w:ascii="Times New Roman" w:hAnsi="Times New Roman"/>
          <w:color w:val="212121"/>
        </w:rPr>
        <w:t>и практических</w:t>
      </w:r>
      <w:r>
        <w:rPr>
          <w:rFonts w:ascii="Times New Roman" w:hAnsi="Times New Roman"/>
          <w:color w:val="212121"/>
          <w:spacing w:val="-3"/>
        </w:rPr>
        <w:t xml:space="preserve"> </w:t>
      </w:r>
      <w:r>
        <w:rPr>
          <w:rFonts w:ascii="Times New Roman" w:hAnsi="Times New Roman"/>
          <w:color w:val="212121"/>
        </w:rPr>
        <w:t>работ.</w:t>
      </w:r>
    </w:p>
    <w:p w:rsidR="00FE3F6D" w:rsidRDefault="00FE3F6D" w:rsidP="00FE3F6D">
      <w:pPr>
        <w:pStyle w:val="af7"/>
        <w:tabs>
          <w:tab w:val="left" w:pos="9781"/>
          <w:tab w:val="left" w:pos="10064"/>
        </w:tabs>
        <w:spacing w:after="0" w:line="322" w:lineRule="exact"/>
        <w:jc w:val="both"/>
        <w:rPr>
          <w:sz w:val="22"/>
          <w:szCs w:val="22"/>
        </w:rPr>
      </w:pPr>
      <w:r>
        <w:rPr>
          <w:color w:val="212121"/>
          <w:sz w:val="22"/>
          <w:szCs w:val="22"/>
        </w:rPr>
        <w:t>Преодоление</w:t>
      </w:r>
      <w:r>
        <w:rPr>
          <w:color w:val="212121"/>
          <w:spacing w:val="-5"/>
          <w:sz w:val="22"/>
          <w:szCs w:val="22"/>
        </w:rPr>
        <w:t xml:space="preserve"> </w:t>
      </w:r>
      <w:r>
        <w:rPr>
          <w:color w:val="212121"/>
          <w:sz w:val="22"/>
          <w:szCs w:val="22"/>
        </w:rPr>
        <w:t>отставания</w:t>
      </w:r>
      <w:r>
        <w:rPr>
          <w:color w:val="212121"/>
          <w:spacing w:val="-4"/>
          <w:sz w:val="22"/>
          <w:szCs w:val="22"/>
        </w:rPr>
        <w:t xml:space="preserve"> </w:t>
      </w:r>
      <w:r>
        <w:rPr>
          <w:color w:val="212121"/>
          <w:sz w:val="22"/>
          <w:szCs w:val="22"/>
        </w:rPr>
        <w:t>по</w:t>
      </w:r>
      <w:r>
        <w:rPr>
          <w:color w:val="212121"/>
          <w:spacing w:val="-6"/>
          <w:sz w:val="22"/>
          <w:szCs w:val="22"/>
        </w:rPr>
        <w:t xml:space="preserve"> </w:t>
      </w:r>
      <w:r>
        <w:rPr>
          <w:color w:val="212121"/>
          <w:sz w:val="22"/>
          <w:szCs w:val="22"/>
        </w:rPr>
        <w:t>предметам</w:t>
      </w:r>
      <w:r>
        <w:rPr>
          <w:color w:val="212121"/>
          <w:spacing w:val="-3"/>
          <w:sz w:val="22"/>
          <w:szCs w:val="22"/>
        </w:rPr>
        <w:t xml:space="preserve"> </w:t>
      </w:r>
      <w:r>
        <w:rPr>
          <w:color w:val="212121"/>
          <w:sz w:val="22"/>
          <w:szCs w:val="22"/>
        </w:rPr>
        <w:t>осуществлялось</w:t>
      </w:r>
      <w:r>
        <w:rPr>
          <w:color w:val="212121"/>
          <w:spacing w:val="-8"/>
          <w:sz w:val="22"/>
          <w:szCs w:val="22"/>
        </w:rPr>
        <w:t xml:space="preserve"> </w:t>
      </w:r>
      <w:r>
        <w:rPr>
          <w:color w:val="212121"/>
          <w:sz w:val="22"/>
          <w:szCs w:val="22"/>
        </w:rPr>
        <w:t>за</w:t>
      </w:r>
      <w:r>
        <w:rPr>
          <w:color w:val="212121"/>
          <w:spacing w:val="-3"/>
          <w:sz w:val="22"/>
          <w:szCs w:val="22"/>
        </w:rPr>
        <w:t xml:space="preserve"> </w:t>
      </w:r>
      <w:r>
        <w:rPr>
          <w:color w:val="212121"/>
          <w:sz w:val="22"/>
          <w:szCs w:val="22"/>
        </w:rPr>
        <w:t>счет:</w:t>
      </w:r>
    </w:p>
    <w:p w:rsidR="00FE3F6D" w:rsidRDefault="00FE3F6D" w:rsidP="00FE3F6D">
      <w:pPr>
        <w:pStyle w:val="aff9"/>
        <w:widowControl w:val="0"/>
        <w:numPr>
          <w:ilvl w:val="0"/>
          <w:numId w:val="21"/>
        </w:numPr>
        <w:tabs>
          <w:tab w:val="left" w:pos="523"/>
          <w:tab w:val="left" w:pos="9781"/>
          <w:tab w:val="left" w:pos="10064"/>
        </w:tabs>
        <w:autoSpaceDE w:val="0"/>
        <w:autoSpaceDN w:val="0"/>
        <w:spacing w:after="0" w:line="322" w:lineRule="exact"/>
        <w:ind w:left="0" w:firstLine="0"/>
        <w:jc w:val="both"/>
        <w:rPr>
          <w:rFonts w:ascii="Times New Roman" w:hAnsi="Times New Roman"/>
        </w:rPr>
      </w:pPr>
      <w:r>
        <w:rPr>
          <w:rFonts w:ascii="Times New Roman" w:hAnsi="Times New Roman"/>
          <w:color w:val="212121"/>
        </w:rPr>
        <w:t>замещения</w:t>
      </w:r>
      <w:r>
        <w:rPr>
          <w:rFonts w:ascii="Times New Roman" w:hAnsi="Times New Roman"/>
          <w:color w:val="212121"/>
          <w:spacing w:val="-5"/>
        </w:rPr>
        <w:t xml:space="preserve"> </w:t>
      </w:r>
      <w:r>
        <w:rPr>
          <w:rFonts w:ascii="Times New Roman" w:hAnsi="Times New Roman"/>
          <w:color w:val="212121"/>
        </w:rPr>
        <w:t>пропущенных</w:t>
      </w:r>
      <w:r>
        <w:rPr>
          <w:rFonts w:ascii="Times New Roman" w:hAnsi="Times New Roman"/>
          <w:color w:val="212121"/>
          <w:spacing w:val="-6"/>
        </w:rPr>
        <w:t xml:space="preserve"> </w:t>
      </w:r>
      <w:r>
        <w:rPr>
          <w:rFonts w:ascii="Times New Roman" w:hAnsi="Times New Roman"/>
          <w:color w:val="212121"/>
        </w:rPr>
        <w:t>учебных</w:t>
      </w:r>
      <w:r>
        <w:rPr>
          <w:rFonts w:ascii="Times New Roman" w:hAnsi="Times New Roman"/>
          <w:color w:val="212121"/>
          <w:spacing w:val="-9"/>
        </w:rPr>
        <w:t xml:space="preserve"> </w:t>
      </w:r>
      <w:r>
        <w:rPr>
          <w:rFonts w:ascii="Times New Roman" w:hAnsi="Times New Roman"/>
          <w:color w:val="212121"/>
        </w:rPr>
        <w:t>часов;</w:t>
      </w:r>
    </w:p>
    <w:p w:rsidR="00FE3F6D" w:rsidRDefault="00FE3F6D" w:rsidP="00FE3F6D">
      <w:pPr>
        <w:pStyle w:val="aff9"/>
        <w:widowControl w:val="0"/>
        <w:numPr>
          <w:ilvl w:val="0"/>
          <w:numId w:val="21"/>
        </w:numPr>
        <w:tabs>
          <w:tab w:val="left" w:pos="523"/>
          <w:tab w:val="left" w:pos="9781"/>
          <w:tab w:val="left" w:pos="10064"/>
        </w:tabs>
        <w:autoSpaceDE w:val="0"/>
        <w:autoSpaceDN w:val="0"/>
        <w:spacing w:after="0" w:line="321" w:lineRule="exact"/>
        <w:ind w:left="0" w:firstLine="0"/>
        <w:jc w:val="both"/>
        <w:rPr>
          <w:rFonts w:ascii="Times New Roman" w:hAnsi="Times New Roman"/>
        </w:rPr>
      </w:pPr>
      <w:r>
        <w:rPr>
          <w:rFonts w:ascii="Times New Roman" w:hAnsi="Times New Roman"/>
          <w:color w:val="212121"/>
        </w:rPr>
        <w:t>корректировки</w:t>
      </w:r>
      <w:r>
        <w:rPr>
          <w:rFonts w:ascii="Times New Roman" w:hAnsi="Times New Roman"/>
          <w:color w:val="212121"/>
          <w:spacing w:val="-5"/>
        </w:rPr>
        <w:t xml:space="preserve"> </w:t>
      </w:r>
      <w:r>
        <w:rPr>
          <w:rFonts w:ascii="Times New Roman" w:hAnsi="Times New Roman"/>
          <w:color w:val="212121"/>
        </w:rPr>
        <w:t>рабочих</w:t>
      </w:r>
      <w:r>
        <w:rPr>
          <w:rFonts w:ascii="Times New Roman" w:hAnsi="Times New Roman"/>
          <w:color w:val="212121"/>
          <w:spacing w:val="-8"/>
        </w:rPr>
        <w:t xml:space="preserve"> </w:t>
      </w:r>
      <w:r>
        <w:rPr>
          <w:rFonts w:ascii="Times New Roman" w:hAnsi="Times New Roman"/>
          <w:color w:val="212121"/>
        </w:rPr>
        <w:t>программ</w:t>
      </w:r>
      <w:r>
        <w:rPr>
          <w:rFonts w:ascii="Times New Roman" w:hAnsi="Times New Roman"/>
          <w:color w:val="212121"/>
          <w:spacing w:val="-3"/>
        </w:rPr>
        <w:t xml:space="preserve"> </w:t>
      </w:r>
      <w:r>
        <w:rPr>
          <w:rFonts w:ascii="Times New Roman" w:hAnsi="Times New Roman"/>
          <w:color w:val="212121"/>
        </w:rPr>
        <w:t>по</w:t>
      </w:r>
      <w:r>
        <w:rPr>
          <w:rFonts w:ascii="Times New Roman" w:hAnsi="Times New Roman"/>
          <w:color w:val="212121"/>
          <w:spacing w:val="-5"/>
        </w:rPr>
        <w:t xml:space="preserve"> </w:t>
      </w:r>
      <w:r>
        <w:rPr>
          <w:rFonts w:ascii="Times New Roman" w:hAnsi="Times New Roman"/>
          <w:color w:val="212121"/>
        </w:rPr>
        <w:t>согласованию</w:t>
      </w:r>
      <w:r>
        <w:rPr>
          <w:rFonts w:ascii="Times New Roman" w:hAnsi="Times New Roman"/>
          <w:color w:val="212121"/>
          <w:spacing w:val="-6"/>
        </w:rPr>
        <w:t xml:space="preserve"> </w:t>
      </w:r>
      <w:r>
        <w:rPr>
          <w:rFonts w:ascii="Times New Roman" w:hAnsi="Times New Roman"/>
          <w:color w:val="212121"/>
        </w:rPr>
        <w:t>администрации</w:t>
      </w:r>
      <w:r>
        <w:rPr>
          <w:rFonts w:ascii="Times New Roman" w:hAnsi="Times New Roman"/>
          <w:color w:val="212121"/>
          <w:spacing w:val="-5"/>
        </w:rPr>
        <w:t xml:space="preserve"> </w:t>
      </w:r>
      <w:r>
        <w:rPr>
          <w:rFonts w:ascii="Times New Roman" w:hAnsi="Times New Roman"/>
          <w:color w:val="212121"/>
        </w:rPr>
        <w:t>школы.</w:t>
      </w:r>
    </w:p>
    <w:p w:rsidR="00FE3F6D" w:rsidRDefault="00FE3F6D" w:rsidP="00FE3F6D">
      <w:pPr>
        <w:pStyle w:val="af7"/>
        <w:tabs>
          <w:tab w:val="left" w:pos="9781"/>
          <w:tab w:val="left" w:pos="10064"/>
        </w:tabs>
        <w:spacing w:after="0"/>
        <w:ind w:firstLine="710"/>
        <w:jc w:val="both"/>
        <w:rPr>
          <w:sz w:val="22"/>
          <w:szCs w:val="22"/>
        </w:rPr>
      </w:pPr>
      <w:r>
        <w:rPr>
          <w:color w:val="212121"/>
          <w:sz w:val="22"/>
          <w:szCs w:val="22"/>
        </w:rPr>
        <w:t>В</w:t>
      </w:r>
      <w:r>
        <w:rPr>
          <w:color w:val="212121"/>
          <w:spacing w:val="1"/>
          <w:sz w:val="22"/>
          <w:szCs w:val="22"/>
        </w:rPr>
        <w:t xml:space="preserve"> </w:t>
      </w:r>
      <w:r>
        <w:rPr>
          <w:color w:val="212121"/>
          <w:sz w:val="22"/>
          <w:szCs w:val="22"/>
        </w:rPr>
        <w:t>ходе</w:t>
      </w:r>
      <w:r>
        <w:rPr>
          <w:color w:val="212121"/>
          <w:spacing w:val="1"/>
          <w:sz w:val="22"/>
          <w:szCs w:val="22"/>
        </w:rPr>
        <w:t xml:space="preserve"> </w:t>
      </w:r>
      <w:r>
        <w:rPr>
          <w:color w:val="212121"/>
          <w:sz w:val="22"/>
          <w:szCs w:val="22"/>
        </w:rPr>
        <w:t>ВШК</w:t>
      </w:r>
      <w:r>
        <w:rPr>
          <w:color w:val="212121"/>
          <w:spacing w:val="1"/>
          <w:sz w:val="22"/>
          <w:szCs w:val="22"/>
        </w:rPr>
        <w:t xml:space="preserve"> </w:t>
      </w:r>
      <w:r>
        <w:rPr>
          <w:color w:val="212121"/>
          <w:sz w:val="22"/>
          <w:szCs w:val="22"/>
        </w:rPr>
        <w:t>установлено,</w:t>
      </w:r>
      <w:r>
        <w:rPr>
          <w:color w:val="212121"/>
          <w:spacing w:val="1"/>
          <w:sz w:val="22"/>
          <w:szCs w:val="22"/>
        </w:rPr>
        <w:t xml:space="preserve"> </w:t>
      </w:r>
      <w:r>
        <w:rPr>
          <w:color w:val="212121"/>
          <w:sz w:val="22"/>
          <w:szCs w:val="22"/>
        </w:rPr>
        <w:t>что</w:t>
      </w:r>
      <w:r>
        <w:rPr>
          <w:color w:val="212121"/>
          <w:spacing w:val="1"/>
          <w:sz w:val="22"/>
          <w:szCs w:val="22"/>
        </w:rPr>
        <w:t xml:space="preserve"> </w:t>
      </w:r>
      <w:r>
        <w:rPr>
          <w:color w:val="212121"/>
          <w:sz w:val="22"/>
          <w:szCs w:val="22"/>
        </w:rPr>
        <w:t>во</w:t>
      </w:r>
      <w:r>
        <w:rPr>
          <w:color w:val="212121"/>
          <w:spacing w:val="1"/>
          <w:sz w:val="22"/>
          <w:szCs w:val="22"/>
        </w:rPr>
        <w:t xml:space="preserve"> </w:t>
      </w:r>
      <w:r>
        <w:rPr>
          <w:color w:val="212121"/>
          <w:sz w:val="22"/>
          <w:szCs w:val="22"/>
        </w:rPr>
        <w:t>всех</w:t>
      </w:r>
      <w:r>
        <w:rPr>
          <w:color w:val="212121"/>
          <w:spacing w:val="1"/>
          <w:sz w:val="22"/>
          <w:szCs w:val="22"/>
        </w:rPr>
        <w:t xml:space="preserve"> </w:t>
      </w:r>
      <w:r>
        <w:rPr>
          <w:color w:val="212121"/>
          <w:sz w:val="22"/>
          <w:szCs w:val="22"/>
        </w:rPr>
        <w:t>классных</w:t>
      </w:r>
      <w:r>
        <w:rPr>
          <w:color w:val="212121"/>
          <w:spacing w:val="1"/>
          <w:sz w:val="22"/>
          <w:szCs w:val="22"/>
        </w:rPr>
        <w:t xml:space="preserve"> </w:t>
      </w:r>
      <w:r>
        <w:rPr>
          <w:color w:val="212121"/>
          <w:sz w:val="22"/>
          <w:szCs w:val="22"/>
        </w:rPr>
        <w:t>журналах</w:t>
      </w:r>
      <w:r>
        <w:rPr>
          <w:color w:val="212121"/>
          <w:spacing w:val="1"/>
          <w:sz w:val="22"/>
          <w:szCs w:val="22"/>
        </w:rPr>
        <w:t xml:space="preserve"> </w:t>
      </w:r>
      <w:r>
        <w:rPr>
          <w:color w:val="212121"/>
          <w:sz w:val="22"/>
          <w:szCs w:val="22"/>
        </w:rPr>
        <w:t>учителями-</w:t>
      </w:r>
      <w:r>
        <w:rPr>
          <w:color w:val="212121"/>
          <w:spacing w:val="1"/>
          <w:sz w:val="22"/>
          <w:szCs w:val="22"/>
        </w:rPr>
        <w:t xml:space="preserve"> </w:t>
      </w:r>
      <w:r>
        <w:rPr>
          <w:color w:val="212121"/>
          <w:sz w:val="22"/>
          <w:szCs w:val="22"/>
        </w:rPr>
        <w:t>предметниками</w:t>
      </w:r>
      <w:r>
        <w:rPr>
          <w:color w:val="212121"/>
          <w:spacing w:val="1"/>
          <w:sz w:val="22"/>
          <w:szCs w:val="22"/>
        </w:rPr>
        <w:t xml:space="preserve"> </w:t>
      </w:r>
      <w:r>
        <w:rPr>
          <w:color w:val="212121"/>
          <w:sz w:val="22"/>
          <w:szCs w:val="22"/>
        </w:rPr>
        <w:t>заполняются</w:t>
      </w:r>
      <w:r>
        <w:rPr>
          <w:color w:val="212121"/>
          <w:spacing w:val="1"/>
          <w:sz w:val="22"/>
          <w:szCs w:val="22"/>
        </w:rPr>
        <w:t xml:space="preserve"> </w:t>
      </w:r>
      <w:r>
        <w:rPr>
          <w:color w:val="212121"/>
          <w:sz w:val="22"/>
          <w:szCs w:val="22"/>
        </w:rPr>
        <w:t>прохождения</w:t>
      </w:r>
      <w:r>
        <w:rPr>
          <w:color w:val="212121"/>
          <w:spacing w:val="1"/>
          <w:sz w:val="22"/>
          <w:szCs w:val="22"/>
        </w:rPr>
        <w:t xml:space="preserve"> </w:t>
      </w:r>
      <w:r>
        <w:rPr>
          <w:color w:val="212121"/>
          <w:sz w:val="22"/>
          <w:szCs w:val="22"/>
        </w:rPr>
        <w:t>тем</w:t>
      </w:r>
      <w:r>
        <w:rPr>
          <w:color w:val="212121"/>
          <w:spacing w:val="1"/>
          <w:sz w:val="22"/>
          <w:szCs w:val="22"/>
        </w:rPr>
        <w:t xml:space="preserve"> </w:t>
      </w:r>
      <w:r>
        <w:rPr>
          <w:color w:val="212121"/>
          <w:sz w:val="22"/>
          <w:szCs w:val="22"/>
        </w:rPr>
        <w:t>в</w:t>
      </w:r>
      <w:r>
        <w:rPr>
          <w:color w:val="212121"/>
          <w:spacing w:val="1"/>
          <w:sz w:val="22"/>
          <w:szCs w:val="22"/>
        </w:rPr>
        <w:t xml:space="preserve"> </w:t>
      </w:r>
      <w:r>
        <w:rPr>
          <w:color w:val="212121"/>
          <w:sz w:val="22"/>
          <w:szCs w:val="22"/>
        </w:rPr>
        <w:t>соответствии</w:t>
      </w:r>
      <w:r>
        <w:rPr>
          <w:color w:val="212121"/>
          <w:spacing w:val="1"/>
          <w:sz w:val="22"/>
          <w:szCs w:val="22"/>
        </w:rPr>
        <w:t xml:space="preserve"> </w:t>
      </w:r>
      <w:r>
        <w:rPr>
          <w:color w:val="212121"/>
          <w:sz w:val="22"/>
          <w:szCs w:val="22"/>
        </w:rPr>
        <w:t>с</w:t>
      </w:r>
      <w:r>
        <w:rPr>
          <w:color w:val="212121"/>
          <w:spacing w:val="1"/>
          <w:sz w:val="22"/>
          <w:szCs w:val="22"/>
        </w:rPr>
        <w:t xml:space="preserve"> </w:t>
      </w:r>
      <w:r>
        <w:rPr>
          <w:color w:val="212121"/>
          <w:sz w:val="22"/>
          <w:szCs w:val="22"/>
        </w:rPr>
        <w:t>календарно-</w:t>
      </w:r>
      <w:r>
        <w:rPr>
          <w:color w:val="212121"/>
          <w:spacing w:val="1"/>
          <w:sz w:val="22"/>
          <w:szCs w:val="22"/>
        </w:rPr>
        <w:t xml:space="preserve"> </w:t>
      </w:r>
      <w:r>
        <w:rPr>
          <w:color w:val="212121"/>
          <w:sz w:val="22"/>
          <w:szCs w:val="22"/>
        </w:rPr>
        <w:t>тематическим планированием (КТП). Изучение КТП и классных журналов с целью</w:t>
      </w:r>
      <w:r>
        <w:rPr>
          <w:color w:val="212121"/>
          <w:spacing w:val="1"/>
          <w:sz w:val="22"/>
          <w:szCs w:val="22"/>
        </w:rPr>
        <w:t xml:space="preserve"> </w:t>
      </w:r>
      <w:r>
        <w:rPr>
          <w:color w:val="212121"/>
          <w:w w:val="95"/>
          <w:sz w:val="22"/>
          <w:szCs w:val="22"/>
        </w:rPr>
        <w:t>анализа выполнения образовательных программ и практической части по отдельным</w:t>
      </w:r>
      <w:r>
        <w:rPr>
          <w:color w:val="212121"/>
          <w:spacing w:val="1"/>
          <w:w w:val="95"/>
          <w:sz w:val="22"/>
          <w:szCs w:val="22"/>
        </w:rPr>
        <w:t xml:space="preserve"> </w:t>
      </w:r>
      <w:r>
        <w:rPr>
          <w:color w:val="212121"/>
          <w:sz w:val="22"/>
          <w:szCs w:val="22"/>
        </w:rPr>
        <w:t>предметам</w:t>
      </w:r>
      <w:r>
        <w:rPr>
          <w:color w:val="212121"/>
          <w:spacing w:val="1"/>
          <w:sz w:val="22"/>
          <w:szCs w:val="22"/>
        </w:rPr>
        <w:t xml:space="preserve"> </w:t>
      </w:r>
      <w:r>
        <w:rPr>
          <w:color w:val="212121"/>
          <w:sz w:val="22"/>
          <w:szCs w:val="22"/>
        </w:rPr>
        <w:t>показывают</w:t>
      </w:r>
      <w:r>
        <w:rPr>
          <w:color w:val="212121"/>
          <w:spacing w:val="1"/>
          <w:sz w:val="22"/>
          <w:szCs w:val="22"/>
        </w:rPr>
        <w:t xml:space="preserve"> </w:t>
      </w:r>
      <w:r>
        <w:rPr>
          <w:color w:val="212121"/>
          <w:sz w:val="22"/>
          <w:szCs w:val="22"/>
        </w:rPr>
        <w:t>выполнение</w:t>
      </w:r>
      <w:r>
        <w:rPr>
          <w:color w:val="212121"/>
          <w:spacing w:val="1"/>
          <w:sz w:val="22"/>
          <w:szCs w:val="22"/>
        </w:rPr>
        <w:t xml:space="preserve"> </w:t>
      </w:r>
      <w:r>
        <w:rPr>
          <w:color w:val="212121"/>
          <w:sz w:val="22"/>
          <w:szCs w:val="22"/>
        </w:rPr>
        <w:t>учебного</w:t>
      </w:r>
      <w:r>
        <w:rPr>
          <w:color w:val="212121"/>
          <w:spacing w:val="1"/>
          <w:sz w:val="22"/>
          <w:szCs w:val="22"/>
        </w:rPr>
        <w:t xml:space="preserve"> </w:t>
      </w:r>
      <w:r>
        <w:rPr>
          <w:color w:val="212121"/>
          <w:sz w:val="22"/>
          <w:szCs w:val="22"/>
        </w:rPr>
        <w:t>плана.</w:t>
      </w:r>
      <w:r>
        <w:rPr>
          <w:color w:val="212121"/>
          <w:spacing w:val="1"/>
          <w:sz w:val="22"/>
          <w:szCs w:val="22"/>
        </w:rPr>
        <w:t xml:space="preserve"> </w:t>
      </w:r>
      <w:r>
        <w:rPr>
          <w:color w:val="212121"/>
          <w:sz w:val="22"/>
          <w:szCs w:val="22"/>
        </w:rPr>
        <w:t>При</w:t>
      </w:r>
      <w:r>
        <w:rPr>
          <w:color w:val="212121"/>
          <w:spacing w:val="1"/>
          <w:sz w:val="22"/>
          <w:szCs w:val="22"/>
        </w:rPr>
        <w:t xml:space="preserve"> </w:t>
      </w:r>
      <w:r>
        <w:rPr>
          <w:color w:val="212121"/>
          <w:sz w:val="22"/>
          <w:szCs w:val="22"/>
        </w:rPr>
        <w:t>этом</w:t>
      </w:r>
      <w:r>
        <w:rPr>
          <w:color w:val="212121"/>
          <w:spacing w:val="1"/>
          <w:sz w:val="22"/>
          <w:szCs w:val="22"/>
        </w:rPr>
        <w:t xml:space="preserve"> </w:t>
      </w:r>
      <w:r>
        <w:rPr>
          <w:color w:val="212121"/>
          <w:sz w:val="22"/>
          <w:szCs w:val="22"/>
        </w:rPr>
        <w:t>анализируется</w:t>
      </w:r>
      <w:r>
        <w:rPr>
          <w:color w:val="212121"/>
          <w:spacing w:val="1"/>
          <w:sz w:val="22"/>
          <w:szCs w:val="22"/>
        </w:rPr>
        <w:t xml:space="preserve"> </w:t>
      </w:r>
      <w:r>
        <w:rPr>
          <w:color w:val="212121"/>
          <w:sz w:val="22"/>
          <w:szCs w:val="22"/>
        </w:rPr>
        <w:t>ведение</w:t>
      </w:r>
      <w:r>
        <w:rPr>
          <w:color w:val="212121"/>
          <w:spacing w:val="1"/>
          <w:sz w:val="22"/>
          <w:szCs w:val="22"/>
        </w:rPr>
        <w:t xml:space="preserve"> </w:t>
      </w:r>
      <w:r>
        <w:rPr>
          <w:color w:val="212121"/>
          <w:sz w:val="22"/>
          <w:szCs w:val="22"/>
        </w:rPr>
        <w:t>журнала</w:t>
      </w:r>
      <w:r>
        <w:rPr>
          <w:color w:val="212121"/>
          <w:spacing w:val="1"/>
          <w:sz w:val="22"/>
          <w:szCs w:val="22"/>
        </w:rPr>
        <w:t xml:space="preserve"> </w:t>
      </w:r>
      <w:r>
        <w:rPr>
          <w:color w:val="212121"/>
          <w:sz w:val="22"/>
          <w:szCs w:val="22"/>
        </w:rPr>
        <w:t>классными</w:t>
      </w:r>
      <w:r>
        <w:rPr>
          <w:color w:val="212121"/>
          <w:spacing w:val="1"/>
          <w:sz w:val="22"/>
          <w:szCs w:val="22"/>
        </w:rPr>
        <w:t xml:space="preserve"> </w:t>
      </w:r>
      <w:r>
        <w:rPr>
          <w:color w:val="212121"/>
          <w:sz w:val="22"/>
          <w:szCs w:val="22"/>
        </w:rPr>
        <w:t>руководителями,</w:t>
      </w:r>
      <w:r>
        <w:rPr>
          <w:color w:val="212121"/>
          <w:spacing w:val="1"/>
          <w:sz w:val="22"/>
          <w:szCs w:val="22"/>
        </w:rPr>
        <w:t xml:space="preserve"> </w:t>
      </w:r>
      <w:r>
        <w:rPr>
          <w:color w:val="212121"/>
          <w:sz w:val="22"/>
          <w:szCs w:val="22"/>
        </w:rPr>
        <w:t>учителями-предметниками,</w:t>
      </w:r>
      <w:r>
        <w:rPr>
          <w:color w:val="212121"/>
          <w:spacing w:val="-67"/>
          <w:sz w:val="22"/>
          <w:szCs w:val="22"/>
        </w:rPr>
        <w:t xml:space="preserve"> </w:t>
      </w:r>
      <w:r>
        <w:rPr>
          <w:color w:val="212121"/>
          <w:sz w:val="22"/>
          <w:szCs w:val="22"/>
        </w:rPr>
        <w:t>прохождение</w:t>
      </w:r>
      <w:r>
        <w:rPr>
          <w:color w:val="212121"/>
          <w:spacing w:val="-11"/>
          <w:sz w:val="22"/>
          <w:szCs w:val="22"/>
        </w:rPr>
        <w:t xml:space="preserve"> </w:t>
      </w:r>
      <w:r>
        <w:rPr>
          <w:color w:val="212121"/>
          <w:sz w:val="22"/>
          <w:szCs w:val="22"/>
        </w:rPr>
        <w:t>программ,</w:t>
      </w:r>
      <w:r>
        <w:rPr>
          <w:color w:val="212121"/>
          <w:spacing w:val="-5"/>
          <w:sz w:val="22"/>
          <w:szCs w:val="22"/>
        </w:rPr>
        <w:t xml:space="preserve"> </w:t>
      </w:r>
      <w:r>
        <w:rPr>
          <w:color w:val="212121"/>
          <w:sz w:val="22"/>
          <w:szCs w:val="22"/>
        </w:rPr>
        <w:t>уровень</w:t>
      </w:r>
      <w:r>
        <w:rPr>
          <w:color w:val="212121"/>
          <w:spacing w:val="-9"/>
          <w:sz w:val="22"/>
          <w:szCs w:val="22"/>
        </w:rPr>
        <w:t xml:space="preserve"> </w:t>
      </w:r>
      <w:r>
        <w:rPr>
          <w:color w:val="212121"/>
          <w:sz w:val="22"/>
          <w:szCs w:val="22"/>
        </w:rPr>
        <w:t>успеваемости,</w:t>
      </w:r>
      <w:r>
        <w:rPr>
          <w:color w:val="212121"/>
          <w:spacing w:val="-9"/>
          <w:sz w:val="22"/>
          <w:szCs w:val="22"/>
        </w:rPr>
        <w:t xml:space="preserve"> </w:t>
      </w:r>
      <w:r>
        <w:rPr>
          <w:color w:val="212121"/>
          <w:sz w:val="22"/>
          <w:szCs w:val="22"/>
        </w:rPr>
        <w:t>система</w:t>
      </w:r>
      <w:r>
        <w:rPr>
          <w:color w:val="212121"/>
          <w:spacing w:val="-10"/>
          <w:sz w:val="22"/>
          <w:szCs w:val="22"/>
        </w:rPr>
        <w:t xml:space="preserve"> </w:t>
      </w:r>
      <w:r>
        <w:rPr>
          <w:color w:val="212121"/>
          <w:sz w:val="22"/>
          <w:szCs w:val="22"/>
        </w:rPr>
        <w:t>опроса,</w:t>
      </w:r>
      <w:r>
        <w:rPr>
          <w:color w:val="212121"/>
          <w:spacing w:val="-9"/>
          <w:sz w:val="22"/>
          <w:szCs w:val="22"/>
        </w:rPr>
        <w:t xml:space="preserve"> </w:t>
      </w:r>
      <w:r>
        <w:rPr>
          <w:color w:val="212121"/>
          <w:sz w:val="22"/>
          <w:szCs w:val="22"/>
        </w:rPr>
        <w:t>сочетание</w:t>
      </w:r>
      <w:r>
        <w:rPr>
          <w:color w:val="212121"/>
          <w:spacing w:val="-7"/>
          <w:sz w:val="22"/>
          <w:szCs w:val="22"/>
        </w:rPr>
        <w:t xml:space="preserve"> </w:t>
      </w:r>
      <w:r>
        <w:rPr>
          <w:color w:val="212121"/>
          <w:sz w:val="22"/>
          <w:szCs w:val="22"/>
        </w:rPr>
        <w:t>устных</w:t>
      </w:r>
      <w:r>
        <w:rPr>
          <w:color w:val="212121"/>
          <w:spacing w:val="-15"/>
          <w:sz w:val="22"/>
          <w:szCs w:val="22"/>
        </w:rPr>
        <w:t xml:space="preserve"> </w:t>
      </w:r>
      <w:r>
        <w:rPr>
          <w:color w:val="212121"/>
          <w:sz w:val="22"/>
          <w:szCs w:val="22"/>
        </w:rPr>
        <w:t>и</w:t>
      </w:r>
      <w:r>
        <w:rPr>
          <w:color w:val="212121"/>
          <w:spacing w:val="-67"/>
          <w:sz w:val="22"/>
          <w:szCs w:val="22"/>
        </w:rPr>
        <w:t xml:space="preserve"> </w:t>
      </w:r>
      <w:r>
        <w:rPr>
          <w:color w:val="212121"/>
          <w:sz w:val="22"/>
          <w:szCs w:val="22"/>
        </w:rPr>
        <w:t>письменных</w:t>
      </w:r>
      <w:r>
        <w:rPr>
          <w:color w:val="212121"/>
          <w:spacing w:val="46"/>
          <w:sz w:val="22"/>
          <w:szCs w:val="22"/>
        </w:rPr>
        <w:t xml:space="preserve"> </w:t>
      </w:r>
      <w:r>
        <w:rPr>
          <w:color w:val="212121"/>
          <w:sz w:val="22"/>
          <w:szCs w:val="22"/>
        </w:rPr>
        <w:t>форм</w:t>
      </w:r>
      <w:r>
        <w:rPr>
          <w:color w:val="212121"/>
          <w:spacing w:val="53"/>
          <w:sz w:val="22"/>
          <w:szCs w:val="22"/>
        </w:rPr>
        <w:t xml:space="preserve"> </w:t>
      </w:r>
      <w:r>
        <w:rPr>
          <w:color w:val="212121"/>
          <w:sz w:val="22"/>
          <w:szCs w:val="22"/>
        </w:rPr>
        <w:t>работы,</w:t>
      </w:r>
      <w:r>
        <w:rPr>
          <w:color w:val="212121"/>
          <w:spacing w:val="54"/>
          <w:sz w:val="22"/>
          <w:szCs w:val="22"/>
        </w:rPr>
        <w:t xml:space="preserve"> </w:t>
      </w:r>
      <w:r>
        <w:rPr>
          <w:color w:val="212121"/>
          <w:sz w:val="22"/>
          <w:szCs w:val="22"/>
        </w:rPr>
        <w:t>посещаемость,</w:t>
      </w:r>
      <w:r>
        <w:rPr>
          <w:color w:val="212121"/>
          <w:spacing w:val="53"/>
          <w:sz w:val="22"/>
          <w:szCs w:val="22"/>
        </w:rPr>
        <w:t xml:space="preserve"> </w:t>
      </w:r>
      <w:r>
        <w:rPr>
          <w:color w:val="212121"/>
          <w:sz w:val="22"/>
          <w:szCs w:val="22"/>
        </w:rPr>
        <w:t>объективность</w:t>
      </w:r>
      <w:r>
        <w:rPr>
          <w:color w:val="212121"/>
          <w:spacing w:val="54"/>
          <w:sz w:val="22"/>
          <w:szCs w:val="22"/>
        </w:rPr>
        <w:t xml:space="preserve"> </w:t>
      </w:r>
      <w:r>
        <w:rPr>
          <w:color w:val="212121"/>
          <w:sz w:val="22"/>
          <w:szCs w:val="22"/>
        </w:rPr>
        <w:t>выставления</w:t>
      </w:r>
      <w:r>
        <w:rPr>
          <w:color w:val="212121"/>
          <w:spacing w:val="52"/>
          <w:sz w:val="22"/>
          <w:szCs w:val="22"/>
        </w:rPr>
        <w:t xml:space="preserve"> </w:t>
      </w:r>
      <w:r>
        <w:rPr>
          <w:color w:val="212121"/>
          <w:sz w:val="22"/>
          <w:szCs w:val="22"/>
        </w:rPr>
        <w:t>оценок</w:t>
      </w:r>
      <w:r>
        <w:rPr>
          <w:color w:val="212121"/>
          <w:spacing w:val="55"/>
          <w:sz w:val="22"/>
          <w:szCs w:val="22"/>
        </w:rPr>
        <w:t xml:space="preserve"> </w:t>
      </w:r>
      <w:r>
        <w:rPr>
          <w:color w:val="212121"/>
          <w:sz w:val="22"/>
          <w:szCs w:val="22"/>
        </w:rPr>
        <w:t xml:space="preserve">за </w:t>
      </w:r>
      <w:r>
        <w:pict>
          <v:rect id="_x0000_s1027" style="position:absolute;left:0;text-align:left;margin-left:333.5pt;margin-top:19.15pt;width:7.9pt;height:16.55pt;z-index:-251658240;mso-position-horizontal-relative:page;mso-position-vertical-relative:text" fillcolor="#ffc" stroked="f">
            <w10:wrap anchorx="page"/>
          </v:rect>
        </w:pict>
      </w:r>
      <w:r>
        <w:rPr>
          <w:color w:val="212121"/>
          <w:sz w:val="22"/>
          <w:szCs w:val="22"/>
        </w:rPr>
        <w:t>четверти, учебный год. Проверки показали, что большинство классных журналов</w:t>
      </w:r>
      <w:r>
        <w:rPr>
          <w:color w:val="212121"/>
          <w:spacing w:val="1"/>
          <w:sz w:val="22"/>
          <w:szCs w:val="22"/>
        </w:rPr>
        <w:t xml:space="preserve"> </w:t>
      </w:r>
      <w:r>
        <w:rPr>
          <w:color w:val="212121"/>
          <w:sz w:val="22"/>
          <w:szCs w:val="22"/>
        </w:rPr>
        <w:t>заполняются</w:t>
      </w:r>
      <w:r>
        <w:rPr>
          <w:color w:val="212121"/>
          <w:spacing w:val="1"/>
          <w:sz w:val="22"/>
          <w:szCs w:val="22"/>
        </w:rPr>
        <w:t xml:space="preserve"> </w:t>
      </w:r>
      <w:r>
        <w:rPr>
          <w:color w:val="212121"/>
          <w:sz w:val="22"/>
          <w:szCs w:val="22"/>
        </w:rPr>
        <w:t>своевременно,</w:t>
      </w:r>
      <w:r>
        <w:rPr>
          <w:color w:val="212121"/>
          <w:spacing w:val="1"/>
          <w:sz w:val="22"/>
          <w:szCs w:val="22"/>
        </w:rPr>
        <w:t xml:space="preserve"> </w:t>
      </w:r>
      <w:r>
        <w:rPr>
          <w:color w:val="212121"/>
          <w:sz w:val="22"/>
          <w:szCs w:val="22"/>
        </w:rPr>
        <w:t>своевременно</w:t>
      </w:r>
      <w:r>
        <w:rPr>
          <w:color w:val="212121"/>
          <w:spacing w:val="1"/>
          <w:sz w:val="22"/>
          <w:szCs w:val="22"/>
        </w:rPr>
        <w:t xml:space="preserve"> </w:t>
      </w:r>
      <w:r>
        <w:rPr>
          <w:color w:val="212121"/>
          <w:sz w:val="22"/>
          <w:szCs w:val="22"/>
        </w:rPr>
        <w:t>и</w:t>
      </w:r>
      <w:r>
        <w:rPr>
          <w:color w:val="212121"/>
          <w:spacing w:val="1"/>
          <w:sz w:val="22"/>
          <w:szCs w:val="22"/>
        </w:rPr>
        <w:t xml:space="preserve"> </w:t>
      </w:r>
      <w:r>
        <w:rPr>
          <w:color w:val="212121"/>
          <w:sz w:val="22"/>
          <w:szCs w:val="22"/>
        </w:rPr>
        <w:t>объективно</w:t>
      </w:r>
      <w:r>
        <w:rPr>
          <w:color w:val="212121"/>
          <w:spacing w:val="1"/>
          <w:sz w:val="22"/>
          <w:szCs w:val="22"/>
        </w:rPr>
        <w:t xml:space="preserve"> </w:t>
      </w:r>
      <w:r>
        <w:rPr>
          <w:color w:val="212121"/>
          <w:sz w:val="22"/>
          <w:szCs w:val="22"/>
        </w:rPr>
        <w:t>выставлены</w:t>
      </w:r>
      <w:r>
        <w:rPr>
          <w:color w:val="212121"/>
          <w:spacing w:val="1"/>
          <w:sz w:val="22"/>
          <w:szCs w:val="22"/>
        </w:rPr>
        <w:t xml:space="preserve"> </w:t>
      </w:r>
      <w:r>
        <w:rPr>
          <w:color w:val="212121"/>
          <w:sz w:val="22"/>
          <w:szCs w:val="22"/>
        </w:rPr>
        <w:t>оценки</w:t>
      </w:r>
      <w:r>
        <w:rPr>
          <w:color w:val="212121"/>
          <w:spacing w:val="1"/>
          <w:sz w:val="22"/>
          <w:szCs w:val="22"/>
        </w:rPr>
        <w:t xml:space="preserve"> </w:t>
      </w:r>
      <w:r>
        <w:rPr>
          <w:color w:val="212121"/>
          <w:sz w:val="22"/>
          <w:szCs w:val="22"/>
        </w:rPr>
        <w:t>за</w:t>
      </w:r>
      <w:r>
        <w:rPr>
          <w:color w:val="212121"/>
          <w:spacing w:val="1"/>
          <w:sz w:val="22"/>
          <w:szCs w:val="22"/>
        </w:rPr>
        <w:t xml:space="preserve"> </w:t>
      </w:r>
      <w:r>
        <w:rPr>
          <w:color w:val="212121"/>
          <w:sz w:val="22"/>
          <w:szCs w:val="22"/>
        </w:rPr>
        <w:t>четверти</w:t>
      </w:r>
      <w:r>
        <w:rPr>
          <w:color w:val="212121"/>
          <w:spacing w:val="-6"/>
          <w:sz w:val="22"/>
          <w:szCs w:val="22"/>
        </w:rPr>
        <w:t xml:space="preserve"> </w:t>
      </w:r>
      <w:r>
        <w:rPr>
          <w:color w:val="212121"/>
          <w:sz w:val="22"/>
          <w:szCs w:val="22"/>
        </w:rPr>
        <w:t>и</w:t>
      </w:r>
      <w:r>
        <w:rPr>
          <w:color w:val="212121"/>
          <w:spacing w:val="-7"/>
          <w:sz w:val="22"/>
          <w:szCs w:val="22"/>
        </w:rPr>
        <w:t xml:space="preserve"> </w:t>
      </w:r>
      <w:r>
        <w:rPr>
          <w:color w:val="212121"/>
          <w:sz w:val="22"/>
          <w:szCs w:val="22"/>
        </w:rPr>
        <w:t>полугодия.</w:t>
      </w:r>
      <w:r>
        <w:rPr>
          <w:color w:val="212121"/>
          <w:spacing w:val="-5"/>
          <w:sz w:val="22"/>
          <w:szCs w:val="22"/>
        </w:rPr>
        <w:t xml:space="preserve"> </w:t>
      </w:r>
      <w:r>
        <w:rPr>
          <w:color w:val="212121"/>
          <w:sz w:val="22"/>
          <w:szCs w:val="22"/>
        </w:rPr>
        <w:t>В</w:t>
      </w:r>
      <w:r>
        <w:rPr>
          <w:color w:val="212121"/>
          <w:spacing w:val="-14"/>
          <w:sz w:val="22"/>
          <w:szCs w:val="22"/>
        </w:rPr>
        <w:t xml:space="preserve"> </w:t>
      </w:r>
      <w:r>
        <w:rPr>
          <w:color w:val="212121"/>
          <w:sz w:val="22"/>
          <w:szCs w:val="22"/>
        </w:rPr>
        <w:t>соответствии</w:t>
      </w:r>
      <w:r>
        <w:rPr>
          <w:color w:val="212121"/>
          <w:spacing w:val="-11"/>
          <w:sz w:val="22"/>
          <w:szCs w:val="22"/>
        </w:rPr>
        <w:t xml:space="preserve"> </w:t>
      </w:r>
      <w:r>
        <w:rPr>
          <w:color w:val="212121"/>
          <w:sz w:val="22"/>
          <w:szCs w:val="22"/>
        </w:rPr>
        <w:t>с</w:t>
      </w:r>
      <w:r>
        <w:rPr>
          <w:color w:val="212121"/>
          <w:spacing w:val="-11"/>
          <w:sz w:val="22"/>
          <w:szCs w:val="22"/>
        </w:rPr>
        <w:t xml:space="preserve"> </w:t>
      </w:r>
      <w:r>
        <w:rPr>
          <w:color w:val="212121"/>
          <w:sz w:val="22"/>
          <w:szCs w:val="22"/>
        </w:rPr>
        <w:t>планом</w:t>
      </w:r>
      <w:r>
        <w:rPr>
          <w:color w:val="212121"/>
          <w:spacing w:val="-10"/>
          <w:sz w:val="22"/>
          <w:szCs w:val="22"/>
        </w:rPr>
        <w:t xml:space="preserve"> </w:t>
      </w:r>
      <w:r>
        <w:rPr>
          <w:color w:val="212121"/>
          <w:sz w:val="22"/>
          <w:szCs w:val="22"/>
        </w:rPr>
        <w:t>ВШК</w:t>
      </w:r>
      <w:r>
        <w:rPr>
          <w:color w:val="212121"/>
          <w:spacing w:val="-10"/>
          <w:sz w:val="22"/>
          <w:szCs w:val="22"/>
        </w:rPr>
        <w:t xml:space="preserve"> </w:t>
      </w:r>
      <w:r>
        <w:rPr>
          <w:color w:val="212121"/>
          <w:sz w:val="22"/>
          <w:szCs w:val="22"/>
        </w:rPr>
        <w:t>контролировалось</w:t>
      </w:r>
      <w:r>
        <w:rPr>
          <w:color w:val="212121"/>
          <w:spacing w:val="-13"/>
          <w:sz w:val="22"/>
          <w:szCs w:val="22"/>
        </w:rPr>
        <w:t xml:space="preserve"> </w:t>
      </w:r>
      <w:r>
        <w:rPr>
          <w:color w:val="212121"/>
          <w:sz w:val="22"/>
          <w:szCs w:val="22"/>
        </w:rPr>
        <w:t>качественное</w:t>
      </w:r>
      <w:r>
        <w:rPr>
          <w:color w:val="212121"/>
          <w:spacing w:val="-67"/>
          <w:sz w:val="22"/>
          <w:szCs w:val="22"/>
        </w:rPr>
        <w:t xml:space="preserve"> </w:t>
      </w:r>
      <w:r>
        <w:rPr>
          <w:color w:val="212121"/>
          <w:sz w:val="22"/>
          <w:szCs w:val="22"/>
        </w:rPr>
        <w:t>соответствие</w:t>
      </w:r>
      <w:r>
        <w:rPr>
          <w:color w:val="212121"/>
          <w:spacing w:val="1"/>
          <w:sz w:val="22"/>
          <w:szCs w:val="22"/>
        </w:rPr>
        <w:t xml:space="preserve"> </w:t>
      </w:r>
      <w:r>
        <w:rPr>
          <w:color w:val="212121"/>
          <w:sz w:val="22"/>
          <w:szCs w:val="22"/>
        </w:rPr>
        <w:t>содержания</w:t>
      </w:r>
      <w:r>
        <w:rPr>
          <w:color w:val="212121"/>
          <w:spacing w:val="1"/>
          <w:sz w:val="22"/>
          <w:szCs w:val="22"/>
        </w:rPr>
        <w:t xml:space="preserve"> </w:t>
      </w:r>
      <w:r>
        <w:rPr>
          <w:color w:val="212121"/>
          <w:sz w:val="22"/>
          <w:szCs w:val="22"/>
        </w:rPr>
        <w:t>рабочих</w:t>
      </w:r>
      <w:r>
        <w:rPr>
          <w:color w:val="212121"/>
          <w:spacing w:val="1"/>
          <w:sz w:val="22"/>
          <w:szCs w:val="22"/>
        </w:rPr>
        <w:t xml:space="preserve"> </w:t>
      </w:r>
      <w:r>
        <w:rPr>
          <w:color w:val="212121"/>
          <w:sz w:val="22"/>
          <w:szCs w:val="22"/>
        </w:rPr>
        <w:t>программ.</w:t>
      </w:r>
      <w:r>
        <w:rPr>
          <w:color w:val="212121"/>
          <w:spacing w:val="1"/>
          <w:sz w:val="22"/>
          <w:szCs w:val="22"/>
        </w:rPr>
        <w:t xml:space="preserve"> </w:t>
      </w:r>
      <w:r>
        <w:rPr>
          <w:color w:val="212121"/>
          <w:sz w:val="22"/>
          <w:szCs w:val="22"/>
        </w:rPr>
        <w:t>С</w:t>
      </w:r>
      <w:r>
        <w:rPr>
          <w:color w:val="212121"/>
          <w:spacing w:val="1"/>
          <w:sz w:val="22"/>
          <w:szCs w:val="22"/>
        </w:rPr>
        <w:t xml:space="preserve"> </w:t>
      </w:r>
      <w:r>
        <w:rPr>
          <w:color w:val="212121"/>
          <w:sz w:val="22"/>
          <w:szCs w:val="22"/>
        </w:rPr>
        <w:t>учителями-предметниками,</w:t>
      </w:r>
      <w:r>
        <w:rPr>
          <w:color w:val="212121"/>
          <w:spacing w:val="1"/>
          <w:sz w:val="22"/>
          <w:szCs w:val="22"/>
        </w:rPr>
        <w:t xml:space="preserve"> </w:t>
      </w:r>
      <w:r>
        <w:rPr>
          <w:color w:val="212121"/>
          <w:sz w:val="22"/>
          <w:szCs w:val="22"/>
        </w:rPr>
        <w:t>допустившими нарушения в оформлении журналов, проводятся индивидуальные</w:t>
      </w:r>
      <w:r>
        <w:rPr>
          <w:color w:val="212121"/>
          <w:spacing w:val="1"/>
          <w:sz w:val="22"/>
          <w:szCs w:val="22"/>
        </w:rPr>
        <w:t xml:space="preserve"> </w:t>
      </w:r>
      <w:r>
        <w:rPr>
          <w:color w:val="212121"/>
          <w:sz w:val="22"/>
          <w:szCs w:val="22"/>
        </w:rPr>
        <w:t>беседы.</w:t>
      </w:r>
    </w:p>
    <w:p w:rsidR="00FE3F6D" w:rsidRDefault="00FE3F6D" w:rsidP="00FE3F6D">
      <w:pPr>
        <w:pStyle w:val="af7"/>
        <w:tabs>
          <w:tab w:val="left" w:pos="9781"/>
          <w:tab w:val="left" w:pos="10064"/>
        </w:tabs>
        <w:spacing w:after="0"/>
        <w:ind w:firstLine="710"/>
        <w:jc w:val="both"/>
        <w:rPr>
          <w:sz w:val="22"/>
          <w:szCs w:val="22"/>
        </w:rPr>
      </w:pPr>
      <w:r>
        <w:rPr>
          <w:color w:val="212121"/>
          <w:sz w:val="22"/>
          <w:szCs w:val="22"/>
        </w:rPr>
        <w:t>В основном проверка отмечает соблюдение норм по накопляемости отметок</w:t>
      </w:r>
      <w:r>
        <w:rPr>
          <w:color w:val="212121"/>
          <w:spacing w:val="1"/>
          <w:sz w:val="22"/>
          <w:szCs w:val="22"/>
        </w:rPr>
        <w:t xml:space="preserve"> </w:t>
      </w:r>
      <w:r>
        <w:rPr>
          <w:color w:val="212121"/>
          <w:sz w:val="22"/>
          <w:szCs w:val="22"/>
        </w:rPr>
        <w:t>(как</w:t>
      </w:r>
      <w:r>
        <w:rPr>
          <w:color w:val="212121"/>
          <w:spacing w:val="-13"/>
          <w:sz w:val="22"/>
          <w:szCs w:val="22"/>
        </w:rPr>
        <w:t xml:space="preserve"> </w:t>
      </w:r>
      <w:r>
        <w:rPr>
          <w:color w:val="212121"/>
          <w:sz w:val="22"/>
          <w:szCs w:val="22"/>
        </w:rPr>
        <w:t>минимум</w:t>
      </w:r>
      <w:r>
        <w:rPr>
          <w:color w:val="212121"/>
          <w:spacing w:val="-11"/>
          <w:sz w:val="22"/>
          <w:szCs w:val="22"/>
        </w:rPr>
        <w:t xml:space="preserve"> </w:t>
      </w:r>
      <w:r>
        <w:rPr>
          <w:color w:val="212121"/>
          <w:sz w:val="22"/>
          <w:szCs w:val="22"/>
        </w:rPr>
        <w:t>1</w:t>
      </w:r>
      <w:r>
        <w:rPr>
          <w:color w:val="212121"/>
          <w:spacing w:val="-12"/>
          <w:sz w:val="22"/>
          <w:szCs w:val="22"/>
        </w:rPr>
        <w:t xml:space="preserve"> </w:t>
      </w:r>
      <w:r>
        <w:rPr>
          <w:color w:val="212121"/>
          <w:sz w:val="22"/>
          <w:szCs w:val="22"/>
        </w:rPr>
        <w:t>отметка</w:t>
      </w:r>
      <w:r>
        <w:rPr>
          <w:color w:val="212121"/>
          <w:spacing w:val="-11"/>
          <w:sz w:val="22"/>
          <w:szCs w:val="22"/>
        </w:rPr>
        <w:t xml:space="preserve"> </w:t>
      </w:r>
      <w:r>
        <w:rPr>
          <w:color w:val="212121"/>
          <w:sz w:val="22"/>
          <w:szCs w:val="22"/>
        </w:rPr>
        <w:t>за</w:t>
      </w:r>
      <w:r>
        <w:rPr>
          <w:color w:val="212121"/>
          <w:spacing w:val="-11"/>
          <w:sz w:val="22"/>
          <w:szCs w:val="22"/>
        </w:rPr>
        <w:t xml:space="preserve"> </w:t>
      </w:r>
      <w:r>
        <w:rPr>
          <w:color w:val="212121"/>
          <w:sz w:val="22"/>
          <w:szCs w:val="22"/>
        </w:rPr>
        <w:t>4</w:t>
      </w:r>
      <w:r>
        <w:rPr>
          <w:color w:val="212121"/>
          <w:spacing w:val="-11"/>
          <w:sz w:val="22"/>
          <w:szCs w:val="22"/>
        </w:rPr>
        <w:t xml:space="preserve"> </w:t>
      </w:r>
      <w:r>
        <w:rPr>
          <w:color w:val="212121"/>
          <w:sz w:val="22"/>
          <w:szCs w:val="22"/>
        </w:rPr>
        <w:t>урока)</w:t>
      </w:r>
      <w:r>
        <w:rPr>
          <w:color w:val="212121"/>
          <w:spacing w:val="-14"/>
          <w:sz w:val="22"/>
          <w:szCs w:val="22"/>
        </w:rPr>
        <w:t xml:space="preserve"> </w:t>
      </w:r>
      <w:r>
        <w:rPr>
          <w:color w:val="212121"/>
          <w:sz w:val="22"/>
          <w:szCs w:val="22"/>
        </w:rPr>
        <w:t>и</w:t>
      </w:r>
      <w:r>
        <w:rPr>
          <w:color w:val="212121"/>
          <w:spacing w:val="-12"/>
          <w:sz w:val="22"/>
          <w:szCs w:val="22"/>
        </w:rPr>
        <w:t xml:space="preserve"> </w:t>
      </w:r>
      <w:r>
        <w:rPr>
          <w:color w:val="212121"/>
          <w:sz w:val="22"/>
          <w:szCs w:val="22"/>
        </w:rPr>
        <w:t>объективности</w:t>
      </w:r>
      <w:r>
        <w:rPr>
          <w:color w:val="212121"/>
          <w:spacing w:val="-7"/>
          <w:sz w:val="22"/>
          <w:szCs w:val="22"/>
        </w:rPr>
        <w:t xml:space="preserve"> </w:t>
      </w:r>
      <w:r>
        <w:rPr>
          <w:color w:val="212121"/>
          <w:sz w:val="22"/>
          <w:szCs w:val="22"/>
        </w:rPr>
        <w:t>выставления</w:t>
      </w:r>
      <w:r>
        <w:rPr>
          <w:color w:val="212121"/>
          <w:spacing w:val="-11"/>
          <w:sz w:val="22"/>
          <w:szCs w:val="22"/>
        </w:rPr>
        <w:t xml:space="preserve"> </w:t>
      </w:r>
      <w:r>
        <w:rPr>
          <w:color w:val="212121"/>
          <w:sz w:val="22"/>
          <w:szCs w:val="22"/>
        </w:rPr>
        <w:t>отметок</w:t>
      </w:r>
      <w:r>
        <w:rPr>
          <w:color w:val="212121"/>
          <w:spacing w:val="-13"/>
          <w:sz w:val="22"/>
          <w:szCs w:val="22"/>
        </w:rPr>
        <w:t xml:space="preserve"> </w:t>
      </w:r>
      <w:r>
        <w:rPr>
          <w:color w:val="212121"/>
          <w:sz w:val="22"/>
          <w:szCs w:val="22"/>
        </w:rPr>
        <w:t>за</w:t>
      </w:r>
      <w:r>
        <w:rPr>
          <w:color w:val="212121"/>
          <w:spacing w:val="-10"/>
          <w:sz w:val="22"/>
          <w:szCs w:val="22"/>
        </w:rPr>
        <w:t xml:space="preserve"> </w:t>
      </w:r>
      <w:r>
        <w:rPr>
          <w:color w:val="212121"/>
          <w:sz w:val="22"/>
          <w:szCs w:val="22"/>
        </w:rPr>
        <w:t>период</w:t>
      </w:r>
      <w:r>
        <w:rPr>
          <w:color w:val="212121"/>
          <w:spacing w:val="-68"/>
          <w:sz w:val="22"/>
          <w:szCs w:val="22"/>
        </w:rPr>
        <w:t xml:space="preserve">       </w:t>
      </w:r>
      <w:r>
        <w:rPr>
          <w:color w:val="212121"/>
          <w:sz w:val="22"/>
          <w:szCs w:val="22"/>
        </w:rPr>
        <w:t>обучения (четверть, полугодие). Учителя уделяют внимание проблеме опроса и</w:t>
      </w:r>
      <w:r>
        <w:rPr>
          <w:color w:val="212121"/>
          <w:spacing w:val="1"/>
          <w:sz w:val="22"/>
          <w:szCs w:val="22"/>
        </w:rPr>
        <w:t xml:space="preserve"> </w:t>
      </w:r>
      <w:r>
        <w:rPr>
          <w:color w:val="212121"/>
          <w:sz w:val="22"/>
          <w:szCs w:val="22"/>
        </w:rPr>
        <w:t>накопления</w:t>
      </w:r>
      <w:r>
        <w:rPr>
          <w:color w:val="212121"/>
          <w:spacing w:val="-9"/>
          <w:sz w:val="22"/>
          <w:szCs w:val="22"/>
        </w:rPr>
        <w:t xml:space="preserve"> </w:t>
      </w:r>
      <w:r>
        <w:rPr>
          <w:color w:val="212121"/>
          <w:sz w:val="22"/>
          <w:szCs w:val="22"/>
        </w:rPr>
        <w:t>отметок</w:t>
      </w:r>
      <w:r>
        <w:rPr>
          <w:color w:val="212121"/>
          <w:spacing w:val="-10"/>
          <w:sz w:val="22"/>
          <w:szCs w:val="22"/>
        </w:rPr>
        <w:t xml:space="preserve"> </w:t>
      </w:r>
      <w:r>
        <w:rPr>
          <w:color w:val="212121"/>
          <w:sz w:val="22"/>
          <w:szCs w:val="22"/>
        </w:rPr>
        <w:t>большинства</w:t>
      </w:r>
      <w:r>
        <w:rPr>
          <w:color w:val="212121"/>
          <w:spacing w:val="-5"/>
          <w:sz w:val="22"/>
          <w:szCs w:val="22"/>
        </w:rPr>
        <w:t xml:space="preserve"> </w:t>
      </w:r>
      <w:r>
        <w:rPr>
          <w:color w:val="212121"/>
          <w:sz w:val="22"/>
          <w:szCs w:val="22"/>
        </w:rPr>
        <w:t>учащихся</w:t>
      </w:r>
      <w:r>
        <w:rPr>
          <w:color w:val="212121"/>
          <w:spacing w:val="-8"/>
          <w:sz w:val="22"/>
          <w:szCs w:val="22"/>
        </w:rPr>
        <w:t xml:space="preserve"> </w:t>
      </w:r>
      <w:r>
        <w:rPr>
          <w:color w:val="212121"/>
          <w:sz w:val="22"/>
          <w:szCs w:val="22"/>
        </w:rPr>
        <w:t>(осуществляют</w:t>
      </w:r>
      <w:r>
        <w:rPr>
          <w:color w:val="212121"/>
          <w:spacing w:val="-11"/>
          <w:sz w:val="22"/>
          <w:szCs w:val="22"/>
        </w:rPr>
        <w:t xml:space="preserve"> </w:t>
      </w:r>
      <w:r>
        <w:rPr>
          <w:color w:val="212121"/>
          <w:sz w:val="22"/>
          <w:szCs w:val="22"/>
        </w:rPr>
        <w:t>как</w:t>
      </w:r>
      <w:r>
        <w:rPr>
          <w:color w:val="212121"/>
          <w:spacing w:val="-5"/>
          <w:sz w:val="22"/>
          <w:szCs w:val="22"/>
        </w:rPr>
        <w:t xml:space="preserve"> </w:t>
      </w:r>
      <w:r>
        <w:rPr>
          <w:color w:val="212121"/>
          <w:sz w:val="22"/>
          <w:szCs w:val="22"/>
        </w:rPr>
        <w:t>устный</w:t>
      </w:r>
      <w:r>
        <w:rPr>
          <w:color w:val="212121"/>
          <w:spacing w:val="-9"/>
          <w:sz w:val="22"/>
          <w:szCs w:val="22"/>
        </w:rPr>
        <w:t xml:space="preserve"> </w:t>
      </w:r>
      <w:r>
        <w:rPr>
          <w:color w:val="212121"/>
          <w:sz w:val="22"/>
          <w:szCs w:val="22"/>
        </w:rPr>
        <w:t>опрос,</w:t>
      </w:r>
      <w:r>
        <w:rPr>
          <w:color w:val="212121"/>
          <w:spacing w:val="-7"/>
          <w:sz w:val="22"/>
          <w:szCs w:val="22"/>
        </w:rPr>
        <w:t xml:space="preserve"> </w:t>
      </w:r>
      <w:r>
        <w:rPr>
          <w:color w:val="212121"/>
          <w:sz w:val="22"/>
          <w:szCs w:val="22"/>
        </w:rPr>
        <w:t>так</w:t>
      </w:r>
      <w:r>
        <w:rPr>
          <w:color w:val="212121"/>
          <w:spacing w:val="-10"/>
          <w:sz w:val="22"/>
          <w:szCs w:val="22"/>
        </w:rPr>
        <w:t xml:space="preserve"> </w:t>
      </w:r>
      <w:r>
        <w:rPr>
          <w:color w:val="212121"/>
          <w:sz w:val="22"/>
          <w:szCs w:val="22"/>
        </w:rPr>
        <w:t>и</w:t>
      </w:r>
      <w:r>
        <w:rPr>
          <w:color w:val="212121"/>
          <w:spacing w:val="-68"/>
          <w:sz w:val="22"/>
          <w:szCs w:val="22"/>
        </w:rPr>
        <w:t xml:space="preserve">    </w:t>
      </w:r>
      <w:r>
        <w:rPr>
          <w:color w:val="212121"/>
          <w:sz w:val="22"/>
          <w:szCs w:val="22"/>
        </w:rPr>
        <w:t>проводят письменные контрольные процедуры, за которые отметки выставляются</w:t>
      </w:r>
      <w:r>
        <w:rPr>
          <w:color w:val="212121"/>
          <w:spacing w:val="1"/>
          <w:sz w:val="22"/>
          <w:szCs w:val="22"/>
        </w:rPr>
        <w:t xml:space="preserve"> </w:t>
      </w:r>
      <w:r>
        <w:rPr>
          <w:color w:val="212121"/>
          <w:sz w:val="22"/>
          <w:szCs w:val="22"/>
        </w:rPr>
        <w:t>всем учащимся), соблюдают нормы и сроки выставления отметок за письменные</w:t>
      </w:r>
      <w:r>
        <w:rPr>
          <w:color w:val="212121"/>
          <w:spacing w:val="1"/>
          <w:sz w:val="22"/>
          <w:szCs w:val="22"/>
        </w:rPr>
        <w:t xml:space="preserve"> </w:t>
      </w:r>
      <w:r>
        <w:rPr>
          <w:color w:val="212121"/>
          <w:sz w:val="22"/>
          <w:szCs w:val="22"/>
        </w:rPr>
        <w:t>работы.</w:t>
      </w:r>
    </w:p>
    <w:p w:rsidR="00FE3F6D" w:rsidRDefault="00FE3F6D" w:rsidP="00FE3F6D">
      <w:pPr>
        <w:spacing w:after="0"/>
        <w:ind w:firstLine="708"/>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Анализ качества посещенных уроков в рамках ВШК показывают, что большинство из них проходят на допустимом уровне, то есть в переводе на школьную бальную систему на «3» и «4», в следствии чего снижается активность, познавательная деятельность и успеваемость обучающихся на уроке. Причина этого, применение в основном традиционных форм проведения урока, редко используют коллективные формы сотрудничества, бедная монологическая речь обучающихся, не сформированность у большинства обучающихся среднего звена навыков самоконтроля,</w:t>
      </w:r>
      <w:r>
        <w:rPr>
          <w:rFonts w:eastAsia="Times New Roman" w:cs="Times New Roman"/>
          <w:szCs w:val="24"/>
          <w:bdr w:val="none" w:sz="0" w:space="0" w:color="auto" w:frame="1"/>
          <w:lang w:eastAsia="ru-RU"/>
        </w:rPr>
        <w:t xml:space="preserve"> </w:t>
      </w:r>
      <w:r>
        <w:rPr>
          <w:rFonts w:eastAsia="Times New Roman" w:cs="Times New Roman"/>
          <w:sz w:val="22"/>
          <w:bdr w:val="none" w:sz="0" w:space="0" w:color="auto" w:frame="1"/>
          <w:lang w:eastAsia="ru-RU"/>
        </w:rPr>
        <w:t>взаимоконтроля, самооценки. Преимущественно характер организации познавательной деятельности носит репродуктивный характер, редко – творческий. Учителям предметникам необходимо при выборе содержания, форм и методов обучения учитывать индивидуальные способности обучающихся и активнее внедрять в обучение технологию проблемного обучения, исследовательскую и проектную деятельность. Формы контроля: личностно – профессиональный, тематический, классно – обобщающий.</w:t>
      </w:r>
    </w:p>
    <w:p w:rsidR="00FE3F6D" w:rsidRDefault="00FE3F6D" w:rsidP="00FE3F6D">
      <w:pPr>
        <w:spacing w:after="0"/>
        <w:ind w:firstLine="708"/>
        <w:rPr>
          <w:rFonts w:ascii="Helvetica" w:eastAsia="Times New Roman" w:hAnsi="Helvetica" w:cs="Helvetica"/>
          <w:sz w:val="22"/>
          <w:lang w:eastAsia="ru-RU"/>
        </w:rPr>
      </w:pPr>
      <w:r>
        <w:rPr>
          <w:rFonts w:eastAsia="Times New Roman" w:cs="Times New Roman"/>
          <w:sz w:val="22"/>
          <w:bdr w:val="none" w:sz="0" w:space="0" w:color="auto" w:frame="1"/>
          <w:lang w:eastAsia="ru-RU"/>
        </w:rPr>
        <w:t>Всем учителям предметникам для повышения качества обучения необходимо:</w:t>
      </w:r>
    </w:p>
    <w:p w:rsidR="00FE3F6D" w:rsidRDefault="00FE3F6D" w:rsidP="00FE3F6D">
      <w:pPr>
        <w:numPr>
          <w:ilvl w:val="0"/>
          <w:numId w:val="26"/>
        </w:numPr>
        <w:spacing w:after="0" w:line="288" w:lineRule="atLeast"/>
        <w:ind w:left="0" w:firstLine="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использовать формы и методы обучения с учетом индивидуальных способностей и уровня сформированности умений учебного труда обучающихся,</w:t>
      </w:r>
    </w:p>
    <w:p w:rsidR="00FE3F6D" w:rsidRDefault="00FE3F6D" w:rsidP="00FE3F6D">
      <w:pPr>
        <w:numPr>
          <w:ilvl w:val="0"/>
          <w:numId w:val="26"/>
        </w:numPr>
        <w:spacing w:after="0" w:line="288" w:lineRule="atLeast"/>
        <w:ind w:left="0" w:firstLine="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разнообразить формы и методы проведения уроков,</w:t>
      </w:r>
    </w:p>
    <w:p w:rsidR="00FE3F6D" w:rsidRDefault="00FE3F6D" w:rsidP="00FE3F6D">
      <w:pPr>
        <w:numPr>
          <w:ilvl w:val="0"/>
          <w:numId w:val="26"/>
        </w:numPr>
        <w:spacing w:after="0" w:line="288" w:lineRule="atLeast"/>
        <w:ind w:left="0" w:firstLine="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усилить индивидуальную работу и продолжить работу со слабо мотивированными обучающимися,</w:t>
      </w:r>
    </w:p>
    <w:p w:rsidR="00FE3F6D" w:rsidRDefault="00FE3F6D" w:rsidP="00FE3F6D">
      <w:pPr>
        <w:numPr>
          <w:ilvl w:val="0"/>
          <w:numId w:val="26"/>
        </w:numPr>
        <w:spacing w:after="0" w:line="288" w:lineRule="atLeast"/>
        <w:ind w:left="0" w:firstLine="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lastRenderedPageBreak/>
        <w:t>усилить работу с родителями с целью повышения качества образования детей.</w:t>
      </w:r>
    </w:p>
    <w:p w:rsidR="00FE3F6D" w:rsidRDefault="00FE3F6D" w:rsidP="00FE3F6D">
      <w:pPr>
        <w:spacing w:after="0"/>
        <w:ind w:firstLine="709"/>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Подготовка к государственной итоговой аттестации обучающихся 9,11 классов проходила в течение года по утвержденному плану. Администрацией школы были проведены собрания, на которых родители и обучающиеся были ознакомлены с процедурой проведения ЕГЭ и ОГЭ, требованиями к</w:t>
      </w:r>
      <w:r>
        <w:rPr>
          <w:rFonts w:eastAsia="Times New Roman" w:cs="Times New Roman"/>
          <w:color w:val="FF0000"/>
          <w:sz w:val="22"/>
          <w:bdr w:val="none" w:sz="0" w:space="0" w:color="auto" w:frame="1"/>
          <w:lang w:eastAsia="ru-RU"/>
        </w:rPr>
        <w:t xml:space="preserve"> </w:t>
      </w:r>
      <w:r>
        <w:rPr>
          <w:rFonts w:eastAsia="Times New Roman" w:cs="Times New Roman"/>
          <w:sz w:val="22"/>
          <w:bdr w:val="none" w:sz="0" w:space="0" w:color="auto" w:frame="1"/>
          <w:lang w:eastAsia="ru-RU"/>
        </w:rPr>
        <w:t>участникам ГИА, оформлен «Уголок выпускника», осуществлялся постоянный контроль за посещением консультаций. Ответственно вели подготовку педагоги: Мустафина Г.Г., Ахметшина Ф.С., Гайнетдинова З.Р., Фазуллина Э.Н., Сагедиева М.Р.</w:t>
      </w:r>
    </w:p>
    <w:p w:rsidR="00FE3F6D" w:rsidRDefault="00FE3F6D" w:rsidP="00FE3F6D">
      <w:pPr>
        <w:spacing w:after="0"/>
        <w:ind w:firstLine="709"/>
        <w:jc w:val="both"/>
        <w:rPr>
          <w:rFonts w:eastAsia="Times New Roman" w:cs="Times New Roman"/>
          <w:sz w:val="22"/>
          <w:bdr w:val="none" w:sz="0" w:space="0" w:color="auto" w:frame="1"/>
          <w:shd w:val="clear" w:color="auto" w:fill="FFFFFF"/>
          <w:lang w:eastAsia="ru-RU"/>
        </w:rPr>
      </w:pPr>
      <w:r>
        <w:rPr>
          <w:rFonts w:eastAsia="Times New Roman" w:cs="Times New Roman"/>
          <w:sz w:val="22"/>
          <w:bdr w:val="none" w:sz="0" w:space="0" w:color="auto" w:frame="1"/>
          <w:lang w:eastAsia="ru-RU"/>
        </w:rPr>
        <w:t>Ежемесячно проведены пробные экзамены по математике и русскому языку, по предметам выбора в 9,11 классах. Результаты проанализированы на методических объединениях, совещаниях при директоре, при заместителе директора, классных родительских собраниях. По результатам пробных экзаменов в течении года не все обучающиеся получали положительные результаты, особенно выпускники 9 класса (по математике). Анализ </w:t>
      </w:r>
      <w:r>
        <w:rPr>
          <w:rFonts w:eastAsia="Times New Roman" w:cs="Times New Roman"/>
          <w:sz w:val="22"/>
          <w:bdr w:val="none" w:sz="0" w:space="0" w:color="auto" w:frame="1"/>
          <w:shd w:val="clear" w:color="auto" w:fill="FFFFFF"/>
          <w:lang w:eastAsia="ru-RU"/>
        </w:rPr>
        <w:t xml:space="preserve">показывал, что учащиеся испытывают затруднения практически по всем вопросам КИМов, имеют недостаточные знания и умения для выполнения заданий. </w:t>
      </w:r>
    </w:p>
    <w:p w:rsidR="00FE3F6D" w:rsidRDefault="00FE3F6D" w:rsidP="00FE3F6D">
      <w:pPr>
        <w:spacing w:after="0" w:line="0" w:lineRule="atLeast"/>
        <w:ind w:firstLine="709"/>
        <w:jc w:val="both"/>
        <w:rPr>
          <w:rFonts w:eastAsia="Calibri" w:cs="Times New Roman"/>
          <w:sz w:val="22"/>
        </w:rPr>
      </w:pPr>
      <w:r>
        <w:rPr>
          <w:rFonts w:eastAsia="Calibri" w:cs="Times New Roman"/>
          <w:sz w:val="22"/>
        </w:rPr>
        <w:t>В следующем учебном году в планировании методической работы  будет продолжена системная работа по Программе развития УУД, в соответствии с требованиями ФГОС, больше внимания будет уделено диагностике и анализу  личных, метапредметных и  предметных результатов освоения ООП.</w:t>
      </w:r>
    </w:p>
    <w:p w:rsidR="00FE3F6D" w:rsidRDefault="00FE3F6D" w:rsidP="00FE3F6D">
      <w:pPr>
        <w:spacing w:after="0" w:line="0" w:lineRule="atLeast"/>
        <w:ind w:firstLine="709"/>
        <w:jc w:val="both"/>
        <w:rPr>
          <w:rFonts w:eastAsia="Times New Roman" w:cs="Times New Roman"/>
          <w:sz w:val="22"/>
          <w:lang w:eastAsia="ru-RU"/>
        </w:rPr>
      </w:pPr>
      <w:r>
        <w:rPr>
          <w:rFonts w:cs="Times New Roman"/>
          <w:b/>
          <w:sz w:val="22"/>
          <w:lang w:eastAsia="ru-RU"/>
        </w:rPr>
        <w:t xml:space="preserve"> </w:t>
      </w:r>
      <w:r>
        <w:rPr>
          <w:rFonts w:eastAsia="Times New Roman" w:cs="Times New Roman"/>
          <w:sz w:val="22"/>
          <w:lang w:eastAsia="ru-RU"/>
        </w:rPr>
        <w:t xml:space="preserve">Важнейшим средством повышения педагогического мастерства, научно-теоретического, научно-методического уровня педагогов,  остаётся методическая работа. Роль методической работы в настоящее время значительно возрастает в связи с необходимостью рационального использования новых педагогических технологий, методик, приёмов в условиях введения ФГОС. </w:t>
      </w:r>
    </w:p>
    <w:p w:rsidR="00FE3F6D" w:rsidRDefault="00FE3F6D" w:rsidP="00FE3F6D">
      <w:pPr>
        <w:spacing w:after="0"/>
        <w:ind w:firstLine="709"/>
        <w:jc w:val="both"/>
        <w:rPr>
          <w:rFonts w:eastAsia="Times New Roman" w:cs="Times New Roman"/>
          <w:szCs w:val="24"/>
          <w:bdr w:val="none" w:sz="0" w:space="0" w:color="auto" w:frame="1"/>
          <w:shd w:val="clear" w:color="auto" w:fill="FFFFFF"/>
          <w:lang w:eastAsia="ru-RU"/>
        </w:rPr>
      </w:pPr>
    </w:p>
    <w:p w:rsidR="00FE3F6D" w:rsidRDefault="00FE3F6D" w:rsidP="00FE3F6D">
      <w:pPr>
        <w:spacing w:after="0"/>
        <w:ind w:firstLine="708"/>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Таким образом анализируя состояние и эффективность методической работы можно сделать следующие выводы:</w:t>
      </w:r>
    </w:p>
    <w:p w:rsidR="00FE3F6D" w:rsidRDefault="00FE3F6D" w:rsidP="00FE3F6D">
      <w:pPr>
        <w:numPr>
          <w:ilvl w:val="0"/>
          <w:numId w:val="27"/>
        </w:numPr>
        <w:spacing w:after="0"/>
        <w:ind w:left="0" w:firstLine="284"/>
        <w:rPr>
          <w:rFonts w:ascii="Helvetica" w:eastAsia="Times New Roman" w:hAnsi="Helvetica" w:cs="Helvetica"/>
          <w:sz w:val="22"/>
          <w:lang w:eastAsia="ru-RU"/>
        </w:rPr>
      </w:pPr>
      <w:r>
        <w:rPr>
          <w:rFonts w:eastAsia="Times New Roman" w:cs="Times New Roman"/>
          <w:sz w:val="22"/>
          <w:bdr w:val="none" w:sz="0" w:space="0" w:color="auto" w:frame="1"/>
          <w:lang w:eastAsia="ru-RU"/>
        </w:rPr>
        <w:t>методическая работа школы проводилась согласно плану;</w:t>
      </w:r>
    </w:p>
    <w:p w:rsidR="00FE3F6D" w:rsidRDefault="00FE3F6D" w:rsidP="00FE3F6D">
      <w:pPr>
        <w:numPr>
          <w:ilvl w:val="0"/>
          <w:numId w:val="27"/>
        </w:numPr>
        <w:spacing w:after="0"/>
        <w:ind w:left="0" w:firstLine="284"/>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в основном, поставленные задачи методической работы на учебный год выполнены;</w:t>
      </w:r>
    </w:p>
    <w:p w:rsidR="00FE3F6D" w:rsidRDefault="00FE3F6D" w:rsidP="00FE3F6D">
      <w:pPr>
        <w:numPr>
          <w:ilvl w:val="0"/>
          <w:numId w:val="27"/>
        </w:numPr>
        <w:spacing w:after="0"/>
        <w:ind w:left="0" w:firstLine="284"/>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благодаря проведенной работе наблюдается повышение уровня профессиональной компетентности педагогов и заинтересованности педагогов школы в позитивном изменении качества учебного процесса.</w:t>
      </w:r>
    </w:p>
    <w:p w:rsidR="00FE3F6D" w:rsidRDefault="00FE3F6D" w:rsidP="00FE3F6D">
      <w:pPr>
        <w:spacing w:after="0"/>
        <w:rPr>
          <w:rFonts w:ascii="Helvetica" w:eastAsia="Times New Roman" w:hAnsi="Helvetica" w:cs="Helvetica"/>
          <w:sz w:val="22"/>
          <w:lang w:eastAsia="ru-RU"/>
        </w:rPr>
      </w:pPr>
      <w:r>
        <w:rPr>
          <w:rFonts w:eastAsia="Times New Roman" w:cs="Times New Roman"/>
          <w:sz w:val="22"/>
          <w:bdr w:val="none" w:sz="0" w:space="0" w:color="auto" w:frame="1"/>
          <w:lang w:eastAsia="ru-RU"/>
        </w:rPr>
        <w:t xml:space="preserve">       Вместе с тем имеются недостатки:</w:t>
      </w:r>
    </w:p>
    <w:p w:rsidR="00FE3F6D" w:rsidRDefault="00FE3F6D" w:rsidP="00FE3F6D">
      <w:pPr>
        <w:numPr>
          <w:ilvl w:val="0"/>
          <w:numId w:val="28"/>
        </w:numPr>
        <w:spacing w:after="0"/>
        <w:ind w:left="450"/>
        <w:rPr>
          <w:rFonts w:ascii="Helvetica" w:eastAsia="Times New Roman" w:hAnsi="Helvetica" w:cs="Helvetica"/>
          <w:sz w:val="22"/>
          <w:lang w:eastAsia="ru-RU"/>
        </w:rPr>
      </w:pPr>
      <w:r>
        <w:rPr>
          <w:rFonts w:eastAsia="Times New Roman" w:cs="Times New Roman"/>
          <w:sz w:val="22"/>
          <w:bdr w:val="none" w:sz="0" w:space="0" w:color="auto" w:frame="1"/>
          <w:lang w:eastAsia="ru-RU"/>
        </w:rPr>
        <w:t>мало эффективная работа предметных кружков, внеурочной деятельности;</w:t>
      </w:r>
    </w:p>
    <w:p w:rsidR="00FE3F6D" w:rsidRDefault="00FE3F6D" w:rsidP="00FE3F6D">
      <w:pPr>
        <w:numPr>
          <w:ilvl w:val="0"/>
          <w:numId w:val="28"/>
        </w:numPr>
        <w:spacing w:after="0"/>
        <w:ind w:left="450"/>
        <w:rPr>
          <w:rFonts w:ascii="Helvetica" w:eastAsia="Times New Roman" w:hAnsi="Helvetica" w:cs="Helvetica"/>
          <w:sz w:val="22"/>
          <w:lang w:eastAsia="ru-RU"/>
        </w:rPr>
      </w:pPr>
      <w:r>
        <w:rPr>
          <w:rFonts w:eastAsia="Times New Roman" w:cs="Times New Roman"/>
          <w:sz w:val="22"/>
          <w:bdr w:val="none" w:sz="0" w:space="0" w:color="auto" w:frame="1"/>
          <w:lang w:eastAsia="ru-RU"/>
        </w:rPr>
        <w:t>недостаточная активность педагогов по применению в обучении методов проектов и исследований;</w:t>
      </w:r>
    </w:p>
    <w:p w:rsidR="00FE3F6D" w:rsidRDefault="00FE3F6D" w:rsidP="00FE3F6D">
      <w:pPr>
        <w:numPr>
          <w:ilvl w:val="0"/>
          <w:numId w:val="28"/>
        </w:numPr>
        <w:spacing w:after="0"/>
        <w:ind w:left="450"/>
        <w:rPr>
          <w:rFonts w:eastAsia="Times New Roman" w:cs="Times New Roman"/>
          <w:b/>
          <w:bCs/>
          <w:sz w:val="22"/>
          <w:lang w:eastAsia="ru-RU"/>
        </w:rPr>
      </w:pPr>
      <w:r>
        <w:rPr>
          <w:rFonts w:eastAsia="Times New Roman" w:cs="Times New Roman"/>
          <w:sz w:val="22"/>
          <w:bdr w:val="none" w:sz="0" w:space="0" w:color="auto" w:frame="1"/>
          <w:lang w:eastAsia="ru-RU"/>
        </w:rPr>
        <w:t>формализм в работе МО и МС.</w:t>
      </w:r>
    </w:p>
    <w:p w:rsidR="00FE3F6D" w:rsidRDefault="00FE3F6D" w:rsidP="00FE3F6D">
      <w:pPr>
        <w:spacing w:after="0" w:line="324" w:lineRule="atLeast"/>
        <w:ind w:left="450"/>
        <w:rPr>
          <w:rFonts w:ascii="Helvetica" w:eastAsia="Times New Roman" w:hAnsi="Helvetica" w:cs="Helvetica"/>
          <w:color w:val="FF0000"/>
          <w:sz w:val="18"/>
          <w:szCs w:val="18"/>
          <w:lang w:eastAsia="ru-RU"/>
        </w:rPr>
      </w:pPr>
      <w:r>
        <w:rPr>
          <w:rFonts w:eastAsia="Times New Roman" w:cs="Times New Roman"/>
          <w:b/>
          <w:bCs/>
          <w:color w:val="FF0000"/>
          <w:szCs w:val="24"/>
          <w:lang w:eastAsia="ru-RU"/>
        </w:rPr>
        <w:t xml:space="preserve"> </w:t>
      </w:r>
    </w:p>
    <w:p w:rsidR="00FE3F6D" w:rsidRDefault="00FE3F6D" w:rsidP="00FE3F6D">
      <w:pPr>
        <w:spacing w:after="0"/>
        <w:ind w:firstLine="709"/>
        <w:rPr>
          <w:rFonts w:ascii="Helvetica" w:eastAsia="Times New Roman" w:hAnsi="Helvetica" w:cs="Helvetica"/>
          <w:sz w:val="22"/>
          <w:lang w:eastAsia="ru-RU"/>
        </w:rPr>
      </w:pPr>
      <w:r>
        <w:rPr>
          <w:rFonts w:eastAsia="Times New Roman" w:cs="Times New Roman"/>
          <w:sz w:val="22"/>
          <w:bdr w:val="none" w:sz="0" w:space="0" w:color="auto" w:frame="1"/>
          <w:lang w:eastAsia="ru-RU"/>
        </w:rPr>
        <w:t>Отсюда вытекают следующие задачи:</w:t>
      </w:r>
    </w:p>
    <w:p w:rsidR="00FE3F6D" w:rsidRDefault="00FE3F6D" w:rsidP="00FE3F6D">
      <w:pPr>
        <w:numPr>
          <w:ilvl w:val="0"/>
          <w:numId w:val="29"/>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Достигнуть оптимальных конечных результатов учебно- воспитательного процесса за счет повышения квалификации педагогических кадров, стимулирования учителей к обмену опытом, применения инновационных педагогических технологий и методик, совершенствования методической работы через эффективную воспитательную работу.</w:t>
      </w:r>
    </w:p>
    <w:p w:rsidR="00FE3F6D" w:rsidRDefault="00FE3F6D" w:rsidP="00FE3F6D">
      <w:pPr>
        <w:numPr>
          <w:ilvl w:val="0"/>
          <w:numId w:val="29"/>
        </w:numPr>
        <w:spacing w:after="0"/>
        <w:ind w:left="450"/>
        <w:rPr>
          <w:rFonts w:ascii="Helvetica" w:eastAsia="Times New Roman" w:hAnsi="Helvetica" w:cs="Helvetica"/>
          <w:sz w:val="22"/>
          <w:lang w:eastAsia="ru-RU"/>
        </w:rPr>
      </w:pPr>
      <w:r>
        <w:rPr>
          <w:rFonts w:eastAsia="Times New Roman" w:cs="Times New Roman"/>
          <w:sz w:val="22"/>
          <w:bdr w:val="none" w:sz="0" w:space="0" w:color="auto" w:frame="1"/>
          <w:lang w:eastAsia="ru-RU"/>
        </w:rPr>
        <w:t>Повысить общую культуру обучающих.</w:t>
      </w:r>
    </w:p>
    <w:p w:rsidR="00FE3F6D" w:rsidRDefault="00FE3F6D" w:rsidP="00FE3F6D">
      <w:pPr>
        <w:numPr>
          <w:ilvl w:val="0"/>
          <w:numId w:val="29"/>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Обеспечить готовность и успешное участие обучающихся в государственной итоговой аттестации через систематическое и целенаправленное формирование у выпускников общеучебных компетентностей.</w:t>
      </w:r>
    </w:p>
    <w:p w:rsidR="00FE3F6D" w:rsidRDefault="00FE3F6D" w:rsidP="00FE3F6D">
      <w:pPr>
        <w:numPr>
          <w:ilvl w:val="0"/>
          <w:numId w:val="29"/>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Усилить работу по предупреждению неуспеваемости с детьми, имеющими низкий уровень мотивации к учебной деятельности через формирование значимости знаний.</w:t>
      </w:r>
    </w:p>
    <w:p w:rsidR="00FE3F6D" w:rsidRDefault="00FE3F6D" w:rsidP="00FE3F6D">
      <w:pPr>
        <w:numPr>
          <w:ilvl w:val="0"/>
          <w:numId w:val="29"/>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Повысить уровень проведения предметных декад, конференций, олимпиад, создать условия для развития познавательных и интеллектуальных способностей обучающихся, имеющих высокий уровень мотивации к учебной деятельности.</w:t>
      </w:r>
    </w:p>
    <w:p w:rsidR="00FE3F6D" w:rsidRDefault="00FE3F6D" w:rsidP="00FE3F6D">
      <w:pPr>
        <w:numPr>
          <w:ilvl w:val="0"/>
          <w:numId w:val="29"/>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Обеспечить методическое сопровождение реализации ФГОС.</w:t>
      </w:r>
    </w:p>
    <w:p w:rsidR="00FE3F6D" w:rsidRDefault="00FE3F6D" w:rsidP="00FE3F6D">
      <w:pPr>
        <w:numPr>
          <w:ilvl w:val="0"/>
          <w:numId w:val="29"/>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Повысить личную ответственность учителей к достижению эффективных результатов образовательного процесса через совершенствование стимулирования педагогической деятельности.</w:t>
      </w:r>
    </w:p>
    <w:p w:rsidR="00FE3F6D" w:rsidRDefault="00FE3F6D" w:rsidP="00FE3F6D">
      <w:pPr>
        <w:numPr>
          <w:ilvl w:val="0"/>
          <w:numId w:val="29"/>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Совершенствовать методы и приёмы внеурочной деятельности обучающихся через применение нестандартных и инновационных практик.</w:t>
      </w:r>
    </w:p>
    <w:p w:rsidR="00FE3F6D" w:rsidRDefault="00FE3F6D" w:rsidP="00FE3F6D">
      <w:pPr>
        <w:spacing w:after="0"/>
        <w:ind w:firstLine="709"/>
        <w:rPr>
          <w:rFonts w:eastAsia="Times New Roman" w:cs="Times New Roman"/>
          <w:b/>
          <w:bCs/>
          <w:szCs w:val="24"/>
          <w:lang w:eastAsia="ru-RU"/>
        </w:rPr>
      </w:pPr>
    </w:p>
    <w:p w:rsidR="00FE3F6D" w:rsidRDefault="00FE3F6D" w:rsidP="00FE3F6D">
      <w:pPr>
        <w:spacing w:after="0"/>
        <w:ind w:firstLine="709"/>
        <w:rPr>
          <w:rFonts w:ascii="Helvetica" w:eastAsia="Times New Roman" w:hAnsi="Helvetica" w:cs="Helvetica"/>
          <w:sz w:val="22"/>
          <w:lang w:eastAsia="ru-RU"/>
        </w:rPr>
      </w:pPr>
      <w:r>
        <w:rPr>
          <w:rFonts w:eastAsia="Times New Roman" w:cs="Times New Roman"/>
          <w:b/>
          <w:bCs/>
          <w:sz w:val="22"/>
          <w:lang w:eastAsia="ru-RU"/>
        </w:rPr>
        <w:t>Рекомендации:</w:t>
      </w:r>
    </w:p>
    <w:p w:rsidR="00FE3F6D" w:rsidRDefault="00FE3F6D" w:rsidP="00FE3F6D">
      <w:pPr>
        <w:numPr>
          <w:ilvl w:val="0"/>
          <w:numId w:val="30"/>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Всем учителям совершенствовать свое педагогическое мастерство по овладению новыми образовательными технологиями, активизировать обмен и распространение своего педагогического опыта, выставлять свои наработки на сайте школы.</w:t>
      </w:r>
    </w:p>
    <w:p w:rsidR="00FE3F6D" w:rsidRDefault="00FE3F6D" w:rsidP="00FE3F6D">
      <w:pPr>
        <w:numPr>
          <w:ilvl w:val="0"/>
          <w:numId w:val="30"/>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Руководителям ШМО активнее выявлять, обобщать и распространять опыт творчески работающих учителей, наладить взаимное посещение уроков.</w:t>
      </w:r>
    </w:p>
    <w:p w:rsidR="00FE3F6D" w:rsidRDefault="00FE3F6D" w:rsidP="00FE3F6D">
      <w:pPr>
        <w:numPr>
          <w:ilvl w:val="0"/>
          <w:numId w:val="30"/>
        </w:numPr>
        <w:spacing w:after="0"/>
        <w:ind w:left="450"/>
        <w:jc w:val="both"/>
        <w:rPr>
          <w:rFonts w:ascii="Helvetica" w:eastAsia="Times New Roman" w:hAnsi="Helvetica" w:cs="Helvetica"/>
          <w:sz w:val="22"/>
          <w:lang w:eastAsia="ru-RU"/>
        </w:rPr>
      </w:pPr>
      <w:r>
        <w:rPr>
          <w:rFonts w:eastAsia="Times New Roman" w:cs="Times New Roman"/>
          <w:sz w:val="22"/>
          <w:bdr w:val="none" w:sz="0" w:space="0" w:color="auto" w:frame="1"/>
          <w:lang w:eastAsia="ru-RU"/>
        </w:rPr>
        <w:t>Всем учителям 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rsidR="00FE3F6D" w:rsidRDefault="00FE3F6D" w:rsidP="00FE3F6D">
      <w:pPr>
        <w:spacing w:after="0"/>
        <w:ind w:left="450"/>
        <w:jc w:val="both"/>
        <w:rPr>
          <w:rFonts w:eastAsia="Times New Roman" w:cs="Times New Roman"/>
          <w:sz w:val="22"/>
          <w:bdr w:val="none" w:sz="0" w:space="0" w:color="auto" w:frame="1"/>
          <w:lang w:eastAsia="ru-RU"/>
        </w:rPr>
      </w:pPr>
    </w:p>
    <w:p w:rsidR="00FE3F6D" w:rsidRDefault="00FE3F6D" w:rsidP="00FE3F6D">
      <w:pPr>
        <w:spacing w:after="0"/>
        <w:ind w:left="450"/>
        <w:jc w:val="both"/>
        <w:rPr>
          <w:rFonts w:eastAsia="Times New Roman" w:cs="Times New Roman"/>
          <w:sz w:val="22"/>
          <w:bdr w:val="none" w:sz="0" w:space="0" w:color="auto" w:frame="1"/>
          <w:lang w:eastAsia="ru-RU"/>
        </w:rPr>
      </w:pPr>
    </w:p>
    <w:p w:rsidR="00FE3F6D" w:rsidRDefault="00FE3F6D" w:rsidP="00FE3F6D">
      <w:pPr>
        <w:spacing w:after="0"/>
        <w:ind w:left="450"/>
        <w:jc w:val="both"/>
        <w:rPr>
          <w:rFonts w:ascii="Helvetica" w:eastAsia="Times New Roman" w:hAnsi="Helvetica" w:cs="Helvetica"/>
          <w:sz w:val="22"/>
          <w:lang w:eastAsia="ru-RU"/>
        </w:rPr>
      </w:pPr>
    </w:p>
    <w:p w:rsidR="00FE3F6D" w:rsidRDefault="00FE3F6D" w:rsidP="00FE3F6D">
      <w:pPr>
        <w:pStyle w:val="aff9"/>
        <w:numPr>
          <w:ilvl w:val="1"/>
          <w:numId w:val="31"/>
        </w:numPr>
        <w:tabs>
          <w:tab w:val="left" w:pos="284"/>
          <w:tab w:val="center" w:pos="5233"/>
        </w:tabs>
        <w:jc w:val="both"/>
        <w:rPr>
          <w:rFonts w:ascii="Times New Roman" w:hAnsi="Times New Roman"/>
          <w:b/>
          <w:szCs w:val="24"/>
          <w:lang w:val="tt-RU"/>
        </w:rPr>
      </w:pPr>
      <w:r>
        <w:rPr>
          <w:rFonts w:ascii="Times New Roman" w:hAnsi="Times New Roman"/>
          <w:b/>
          <w:szCs w:val="24"/>
          <w:lang w:val="tt-RU"/>
        </w:rPr>
        <w:t xml:space="preserve">Анализ социализации (трудоустройство) выпускников </w:t>
      </w:r>
      <w:r>
        <w:rPr>
          <w:rFonts w:ascii="Times New Roman" w:hAnsi="Times New Roman"/>
          <w:b/>
          <w:szCs w:val="24"/>
          <w:lang w:val="tt-RU"/>
        </w:rPr>
        <w:tab/>
        <w:t>9, 11 класса</w:t>
      </w:r>
    </w:p>
    <w:p w:rsidR="00FE3F6D" w:rsidRDefault="00FE3F6D" w:rsidP="00FE3F6D">
      <w:pPr>
        <w:spacing w:after="0"/>
        <w:jc w:val="center"/>
        <w:rPr>
          <w:rFonts w:cs="Times New Roman"/>
          <w:b/>
          <w:sz w:val="22"/>
          <w:u w:val="single"/>
          <w:lang w:val="tt-RU"/>
        </w:rPr>
      </w:pPr>
      <w:r>
        <w:rPr>
          <w:rFonts w:cs="Times New Roman"/>
          <w:b/>
          <w:sz w:val="22"/>
          <w:u w:val="single"/>
          <w:lang w:val="tt-RU"/>
        </w:rPr>
        <w:t>по 9 классам</w:t>
      </w:r>
    </w:p>
    <w:p w:rsidR="00FE3F6D" w:rsidRDefault="00FE3F6D" w:rsidP="00FE3F6D">
      <w:pPr>
        <w:spacing w:after="0"/>
        <w:jc w:val="both"/>
        <w:rPr>
          <w:rFonts w:cs="Times New Roman"/>
          <w:color w:val="000000" w:themeColor="text1"/>
          <w:sz w:val="22"/>
          <w:lang w:val="tt-RU"/>
        </w:rPr>
      </w:pPr>
      <w:r>
        <w:rPr>
          <w:rFonts w:cs="Times New Roman"/>
          <w:sz w:val="22"/>
          <w:lang w:val="tt-RU"/>
        </w:rPr>
        <w:t xml:space="preserve">      В 2020-2021 учебном году 9 класс окончили 27 учащихся, из них 12 учащихся поступили в ССУЗы, 15</w:t>
      </w:r>
      <w:r>
        <w:rPr>
          <w:rFonts w:cs="Times New Roman"/>
          <w:color w:val="000000" w:themeColor="text1"/>
          <w:sz w:val="22"/>
          <w:lang w:val="tt-RU"/>
        </w:rPr>
        <w:t xml:space="preserve"> учащихся пришли в 10 класс. </w:t>
      </w:r>
    </w:p>
    <w:tbl>
      <w:tblPr>
        <w:tblStyle w:val="afffe"/>
        <w:tblW w:w="9312" w:type="dxa"/>
        <w:jc w:val="center"/>
        <w:tblInd w:w="633" w:type="dxa"/>
        <w:tblLook w:val="04A0"/>
      </w:tblPr>
      <w:tblGrid>
        <w:gridCol w:w="950"/>
        <w:gridCol w:w="6676"/>
        <w:gridCol w:w="1686"/>
      </w:tblGrid>
      <w:tr w:rsidR="00FE3F6D" w:rsidTr="00FE3F6D">
        <w:trPr>
          <w:trHeight w:val="285"/>
          <w:jc w:val="center"/>
        </w:trPr>
        <w:tc>
          <w:tcPr>
            <w:tcW w:w="96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color w:val="000000" w:themeColor="text1"/>
                <w:sz w:val="20"/>
                <w:lang w:val="tt-RU"/>
              </w:rPr>
            </w:pPr>
            <w:r>
              <w:rPr>
                <w:b/>
                <w:color w:val="000000" w:themeColor="text1"/>
                <w:lang w:val="tt-RU"/>
              </w:rPr>
              <w:t>№</w:t>
            </w:r>
          </w:p>
        </w:tc>
        <w:tc>
          <w:tcPr>
            <w:tcW w:w="678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b/>
                <w:color w:val="000000" w:themeColor="text1"/>
                <w:sz w:val="20"/>
                <w:lang w:val="tt-RU"/>
              </w:rPr>
            </w:pPr>
            <w:r>
              <w:rPr>
                <w:b/>
                <w:color w:val="000000" w:themeColor="text1"/>
                <w:lang w:val="tt-RU"/>
              </w:rPr>
              <w:t>ССУЗы</w:t>
            </w:r>
          </w:p>
        </w:tc>
        <w:tc>
          <w:tcPr>
            <w:tcW w:w="15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b/>
                <w:color w:val="000000" w:themeColor="text1"/>
                <w:sz w:val="20"/>
                <w:lang w:val="tt-RU"/>
              </w:rPr>
            </w:pPr>
            <w:r>
              <w:rPr>
                <w:b/>
                <w:color w:val="000000" w:themeColor="text1"/>
                <w:lang w:val="tt-RU"/>
              </w:rPr>
              <w:t>Кол-во поступивших</w:t>
            </w:r>
          </w:p>
        </w:tc>
      </w:tr>
      <w:tr w:rsidR="00FE3F6D" w:rsidTr="00FE3F6D">
        <w:trPr>
          <w:trHeight w:val="285"/>
          <w:jc w:val="center"/>
        </w:trPr>
        <w:tc>
          <w:tcPr>
            <w:tcW w:w="96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1</w:t>
            </w:r>
          </w:p>
        </w:tc>
        <w:tc>
          <w:tcPr>
            <w:tcW w:w="678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color w:val="000000" w:themeColor="text1"/>
                <w:sz w:val="20"/>
                <w:lang w:val="tt-RU"/>
              </w:rPr>
            </w:pPr>
            <w:r>
              <w:rPr>
                <w:color w:val="000000" w:themeColor="text1"/>
              </w:rPr>
              <w:t>Арский педагогический колледж</w:t>
            </w:r>
          </w:p>
        </w:tc>
        <w:tc>
          <w:tcPr>
            <w:tcW w:w="15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5</w:t>
            </w:r>
          </w:p>
        </w:tc>
      </w:tr>
      <w:tr w:rsidR="00FE3F6D" w:rsidTr="00FE3F6D">
        <w:trPr>
          <w:trHeight w:val="285"/>
          <w:jc w:val="center"/>
        </w:trPr>
        <w:tc>
          <w:tcPr>
            <w:tcW w:w="96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2</w:t>
            </w:r>
          </w:p>
        </w:tc>
        <w:tc>
          <w:tcPr>
            <w:tcW w:w="678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color w:val="000000" w:themeColor="text1"/>
                <w:sz w:val="20"/>
                <w:lang w:val="tt-RU"/>
              </w:rPr>
            </w:pPr>
            <w:r>
              <w:rPr>
                <w:color w:val="000000" w:themeColor="text1"/>
              </w:rPr>
              <w:t>Арский агропромышленный колледж</w:t>
            </w:r>
          </w:p>
        </w:tc>
        <w:tc>
          <w:tcPr>
            <w:tcW w:w="15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2</w:t>
            </w:r>
          </w:p>
        </w:tc>
      </w:tr>
      <w:tr w:rsidR="00FE3F6D" w:rsidTr="00FE3F6D">
        <w:trPr>
          <w:trHeight w:val="285"/>
          <w:jc w:val="center"/>
        </w:trPr>
        <w:tc>
          <w:tcPr>
            <w:tcW w:w="96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3</w:t>
            </w:r>
          </w:p>
        </w:tc>
        <w:tc>
          <w:tcPr>
            <w:tcW w:w="678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color w:val="000000" w:themeColor="text1"/>
                <w:sz w:val="20"/>
                <w:lang w:val="tt-RU"/>
              </w:rPr>
            </w:pPr>
            <w:r>
              <w:rPr>
                <w:color w:val="000000" w:themeColor="text1"/>
                <w:lang w:val="tt-RU"/>
              </w:rPr>
              <w:t>Казанский кооперативный техникум</w:t>
            </w:r>
          </w:p>
        </w:tc>
        <w:tc>
          <w:tcPr>
            <w:tcW w:w="15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2</w:t>
            </w:r>
          </w:p>
        </w:tc>
      </w:tr>
      <w:tr w:rsidR="00FE3F6D" w:rsidTr="00FE3F6D">
        <w:trPr>
          <w:trHeight w:val="285"/>
          <w:jc w:val="center"/>
        </w:trPr>
        <w:tc>
          <w:tcPr>
            <w:tcW w:w="96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4</w:t>
            </w:r>
          </w:p>
        </w:tc>
        <w:tc>
          <w:tcPr>
            <w:tcW w:w="678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color w:val="000000" w:themeColor="text1"/>
                <w:sz w:val="20"/>
                <w:lang w:val="tt-RU"/>
              </w:rPr>
            </w:pPr>
            <w:r>
              <w:rPr>
                <w:color w:val="000000" w:themeColor="text1"/>
                <w:lang w:val="tt-RU"/>
              </w:rPr>
              <w:t>КТК ФГЮОУ ВО КНИТУ</w:t>
            </w:r>
          </w:p>
        </w:tc>
        <w:tc>
          <w:tcPr>
            <w:tcW w:w="15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1</w:t>
            </w:r>
          </w:p>
        </w:tc>
      </w:tr>
      <w:tr w:rsidR="00FE3F6D" w:rsidTr="00FE3F6D">
        <w:trPr>
          <w:trHeight w:val="285"/>
          <w:jc w:val="center"/>
        </w:trPr>
        <w:tc>
          <w:tcPr>
            <w:tcW w:w="96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5</w:t>
            </w:r>
          </w:p>
        </w:tc>
        <w:tc>
          <w:tcPr>
            <w:tcW w:w="678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color w:val="000000" w:themeColor="text1"/>
                <w:sz w:val="20"/>
              </w:rPr>
            </w:pPr>
            <w:r>
              <w:rPr>
                <w:color w:val="000000" w:themeColor="text1"/>
              </w:rPr>
              <w:t xml:space="preserve">Атнинский </w:t>
            </w:r>
            <w:r>
              <w:rPr>
                <w:color w:val="000000" w:themeColor="text1"/>
                <w:lang w:val="tt-RU"/>
              </w:rPr>
              <w:t xml:space="preserve">сельско-хозяйственный </w:t>
            </w:r>
            <w:r>
              <w:rPr>
                <w:color w:val="000000" w:themeColor="text1"/>
              </w:rPr>
              <w:t>техникум</w:t>
            </w:r>
          </w:p>
        </w:tc>
        <w:tc>
          <w:tcPr>
            <w:tcW w:w="15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1</w:t>
            </w:r>
          </w:p>
        </w:tc>
      </w:tr>
      <w:tr w:rsidR="00FE3F6D" w:rsidTr="00FE3F6D">
        <w:trPr>
          <w:trHeight w:val="289"/>
          <w:jc w:val="center"/>
        </w:trPr>
        <w:tc>
          <w:tcPr>
            <w:tcW w:w="962"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6</w:t>
            </w:r>
          </w:p>
        </w:tc>
        <w:tc>
          <w:tcPr>
            <w:tcW w:w="6786"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both"/>
              <w:rPr>
                <w:color w:val="000000" w:themeColor="text1"/>
                <w:sz w:val="20"/>
                <w:lang w:val="tt-RU"/>
              </w:rPr>
            </w:pPr>
            <w:r>
              <w:rPr>
                <w:color w:val="000000" w:themeColor="text1"/>
                <w:lang w:val="tt-RU"/>
              </w:rPr>
              <w:t>Арский гуманитарно-технический техникум</w:t>
            </w:r>
          </w:p>
        </w:tc>
        <w:tc>
          <w:tcPr>
            <w:tcW w:w="15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color w:val="000000" w:themeColor="text1"/>
                <w:sz w:val="20"/>
                <w:lang w:val="tt-RU"/>
              </w:rPr>
            </w:pPr>
            <w:r>
              <w:rPr>
                <w:color w:val="000000" w:themeColor="text1"/>
                <w:lang w:val="tt-RU"/>
              </w:rPr>
              <w:t>1</w:t>
            </w:r>
          </w:p>
        </w:tc>
      </w:tr>
    </w:tbl>
    <w:p w:rsidR="00FE3F6D" w:rsidRDefault="00FE3F6D" w:rsidP="00FE3F6D">
      <w:pPr>
        <w:spacing w:after="0"/>
        <w:jc w:val="both"/>
        <w:rPr>
          <w:rFonts w:cs="Times New Roman"/>
          <w:color w:val="FF0000"/>
          <w:sz w:val="22"/>
          <w:lang w:val="tt-RU"/>
        </w:rPr>
      </w:pPr>
    </w:p>
    <w:p w:rsidR="00FE3F6D" w:rsidRDefault="00FE3F6D" w:rsidP="00FE3F6D">
      <w:pPr>
        <w:spacing w:after="0"/>
        <w:jc w:val="center"/>
        <w:rPr>
          <w:rFonts w:cs="Times New Roman"/>
          <w:b/>
          <w:sz w:val="22"/>
          <w:lang w:val="tt-RU"/>
        </w:rPr>
      </w:pPr>
      <w:r>
        <w:rPr>
          <w:rFonts w:cs="Times New Roman"/>
          <w:b/>
          <w:sz w:val="22"/>
          <w:u w:val="single"/>
          <w:lang w:val="tt-RU"/>
        </w:rPr>
        <w:t>по 11 классам</w:t>
      </w:r>
      <w:r>
        <w:rPr>
          <w:rFonts w:cs="Times New Roman"/>
          <w:b/>
          <w:sz w:val="22"/>
          <w:lang w:val="tt-RU"/>
        </w:rPr>
        <w:t xml:space="preserve"> </w:t>
      </w:r>
    </w:p>
    <w:p w:rsidR="00FE3F6D" w:rsidRDefault="00FE3F6D" w:rsidP="00FE3F6D">
      <w:pPr>
        <w:spacing w:after="0"/>
        <w:jc w:val="both"/>
        <w:rPr>
          <w:rFonts w:cs="Times New Roman"/>
          <w:sz w:val="22"/>
          <w:lang w:val="tt-RU"/>
        </w:rPr>
      </w:pPr>
      <w:r>
        <w:rPr>
          <w:rFonts w:cs="Times New Roman"/>
          <w:sz w:val="22"/>
          <w:lang w:val="tt-RU"/>
        </w:rPr>
        <w:t xml:space="preserve">      11 класс окончили 6  учащихся . Их них 3 учащихся получили аттестат с отличием и российские медали. По результатам ЕГЭ все учащиеся оправдали свои знания. Если посмотреть социализацию медалистов, получается следующая картина: 33% медалистов поступили в ВУЗы республики: </w:t>
      </w:r>
    </w:p>
    <w:p w:rsidR="00FE3F6D" w:rsidRDefault="00FE3F6D" w:rsidP="00FE3F6D">
      <w:pPr>
        <w:pStyle w:val="aff9"/>
        <w:numPr>
          <w:ilvl w:val="0"/>
          <w:numId w:val="32"/>
        </w:numPr>
        <w:spacing w:after="0" w:line="240" w:lineRule="auto"/>
        <w:ind w:left="502"/>
        <w:jc w:val="both"/>
        <w:rPr>
          <w:rFonts w:ascii="Times New Roman" w:hAnsi="Times New Roman"/>
          <w:lang w:val="tt-RU"/>
        </w:rPr>
      </w:pPr>
      <w:r>
        <w:rPr>
          <w:rFonts w:ascii="Times New Roman" w:hAnsi="Times New Roman"/>
          <w:lang w:val="tt-RU"/>
        </w:rPr>
        <w:t>Салихзянова Гульназ – Казанский медицинский колледж</w:t>
      </w:r>
    </w:p>
    <w:p w:rsidR="00FE3F6D" w:rsidRDefault="00FE3F6D" w:rsidP="00FE3F6D">
      <w:pPr>
        <w:pStyle w:val="aff9"/>
        <w:numPr>
          <w:ilvl w:val="0"/>
          <w:numId w:val="32"/>
        </w:numPr>
        <w:spacing w:after="0" w:line="240" w:lineRule="auto"/>
        <w:ind w:left="502"/>
        <w:jc w:val="both"/>
        <w:rPr>
          <w:rFonts w:ascii="Times New Roman" w:hAnsi="Times New Roman"/>
          <w:lang w:val="tt-RU"/>
        </w:rPr>
      </w:pPr>
      <w:r>
        <w:rPr>
          <w:rFonts w:ascii="Times New Roman" w:hAnsi="Times New Roman"/>
          <w:lang w:val="tt-RU"/>
        </w:rPr>
        <w:t>Файзрахманова Адиля – Казанский энергетический колледж</w:t>
      </w:r>
    </w:p>
    <w:p w:rsidR="00FE3F6D" w:rsidRDefault="00FE3F6D" w:rsidP="00FE3F6D">
      <w:pPr>
        <w:pStyle w:val="aff9"/>
        <w:numPr>
          <w:ilvl w:val="0"/>
          <w:numId w:val="32"/>
        </w:numPr>
        <w:spacing w:after="0" w:line="240" w:lineRule="auto"/>
        <w:ind w:left="502"/>
        <w:jc w:val="both"/>
        <w:rPr>
          <w:rFonts w:ascii="Times New Roman" w:hAnsi="Times New Roman"/>
          <w:lang w:val="tt-RU"/>
        </w:rPr>
      </w:pPr>
      <w:r>
        <w:rPr>
          <w:rFonts w:ascii="Times New Roman" w:hAnsi="Times New Roman"/>
          <w:lang w:val="tt-RU"/>
        </w:rPr>
        <w:t>Хакимов Ильмир - Казанский Федеральный Университет</w:t>
      </w:r>
    </w:p>
    <w:p w:rsidR="00FE3F6D" w:rsidRDefault="00FE3F6D" w:rsidP="00FE3F6D">
      <w:pPr>
        <w:spacing w:after="0"/>
        <w:jc w:val="both"/>
        <w:rPr>
          <w:rFonts w:cs="Times New Roman"/>
          <w:sz w:val="22"/>
          <w:lang w:val="tt-RU"/>
        </w:rPr>
      </w:pPr>
    </w:p>
    <w:p w:rsidR="00FE3F6D" w:rsidRDefault="00FE3F6D" w:rsidP="00FE3F6D">
      <w:pPr>
        <w:spacing w:after="0"/>
        <w:jc w:val="both"/>
        <w:rPr>
          <w:rFonts w:cs="Times New Roman"/>
          <w:sz w:val="22"/>
          <w:lang w:val="tt-RU"/>
        </w:rPr>
      </w:pPr>
      <w:r>
        <w:rPr>
          <w:rFonts w:cs="Times New Roman"/>
          <w:sz w:val="22"/>
          <w:lang w:val="tt-RU"/>
        </w:rPr>
        <w:t xml:space="preserve">      Остальные 3 учащихся распределены следующим образом: 1 учащийся поступили в ВУЗ, 2 учащийся в ССУЗы и 1 – трудоустроилась. Среди одиннадцатиклассников лишь 2 выпускника продолжат учебу в высших учебных заведениях, это всего 33%. Данный факт говорит о недостаточной работе по профориентации, тем более все они обучались в профильном физико-математическом классе. 50% устроились в ССУЗы. </w:t>
      </w:r>
    </w:p>
    <w:p w:rsidR="00FE3F6D" w:rsidRDefault="00FE3F6D" w:rsidP="00FE3F6D">
      <w:pPr>
        <w:spacing w:after="0"/>
        <w:jc w:val="center"/>
        <w:rPr>
          <w:rFonts w:cs="Times New Roman"/>
          <w:b/>
          <w:lang w:val="tt-RU"/>
        </w:rPr>
      </w:pPr>
      <w:r>
        <w:rPr>
          <w:rFonts w:cs="Times New Roman"/>
          <w:b/>
          <w:lang w:val="tt-RU"/>
        </w:rPr>
        <w:t>Поступление выпуксников в ВУЗы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9"/>
        <w:gridCol w:w="2897"/>
        <w:gridCol w:w="3061"/>
      </w:tblGrid>
      <w:tr w:rsidR="00FE3F6D" w:rsidTr="00FE3F6D">
        <w:trPr>
          <w:trHeight w:val="213"/>
          <w:jc w:val="center"/>
        </w:trPr>
        <w:tc>
          <w:tcPr>
            <w:tcW w:w="278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КФУ</w:t>
            </w:r>
          </w:p>
        </w:tc>
        <w:tc>
          <w:tcPr>
            <w:tcW w:w="289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КГЭУ</w:t>
            </w:r>
          </w:p>
        </w:tc>
        <w:tc>
          <w:tcPr>
            <w:tcW w:w="306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sz w:val="20"/>
                <w:szCs w:val="20"/>
                <w:lang w:val="tt-RU"/>
              </w:rPr>
            </w:pPr>
            <w:r>
              <w:rPr>
                <w:rFonts w:cs="Times New Roman"/>
                <w:sz w:val="20"/>
                <w:szCs w:val="20"/>
                <w:lang w:val="tt-RU"/>
              </w:rPr>
              <w:t xml:space="preserve">Всего </w:t>
            </w:r>
          </w:p>
        </w:tc>
      </w:tr>
      <w:tr w:rsidR="00FE3F6D" w:rsidTr="00FE3F6D">
        <w:trPr>
          <w:trHeight w:val="262"/>
          <w:jc w:val="center"/>
        </w:trPr>
        <w:tc>
          <w:tcPr>
            <w:tcW w:w="278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lang w:val="tt-RU"/>
              </w:rPr>
              <w:t>1</w:t>
            </w:r>
          </w:p>
        </w:tc>
        <w:tc>
          <w:tcPr>
            <w:tcW w:w="2897"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lang w:val="tt-RU"/>
              </w:rPr>
              <w:t>1</w:t>
            </w:r>
          </w:p>
        </w:tc>
        <w:tc>
          <w:tcPr>
            <w:tcW w:w="3061"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lang w:val="tt-RU"/>
              </w:rPr>
              <w:t>2 / 33%</w:t>
            </w:r>
          </w:p>
        </w:tc>
      </w:tr>
    </w:tbl>
    <w:p w:rsidR="00FE3F6D" w:rsidRDefault="00FE3F6D" w:rsidP="00FE3F6D">
      <w:pPr>
        <w:spacing w:after="0"/>
        <w:jc w:val="both"/>
        <w:rPr>
          <w:rFonts w:cs="Times New Roman"/>
          <w:lang w:val="tt-RU"/>
        </w:rPr>
      </w:pPr>
    </w:p>
    <w:p w:rsidR="00FE3F6D" w:rsidRDefault="00FE3F6D" w:rsidP="00FE3F6D">
      <w:pPr>
        <w:spacing w:after="0"/>
        <w:jc w:val="center"/>
        <w:rPr>
          <w:rFonts w:cs="Times New Roman"/>
          <w:b/>
          <w:sz w:val="22"/>
          <w:lang w:val="tt-RU"/>
        </w:rPr>
      </w:pPr>
      <w:r>
        <w:rPr>
          <w:rFonts w:cs="Times New Roman"/>
          <w:b/>
          <w:sz w:val="22"/>
          <w:lang w:val="tt-RU"/>
        </w:rPr>
        <w:t>Поступление в ССУЗы</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4"/>
        <w:gridCol w:w="3114"/>
        <w:gridCol w:w="2349"/>
        <w:gridCol w:w="1775"/>
      </w:tblGrid>
      <w:tr w:rsidR="00FE3F6D" w:rsidTr="00FE3F6D">
        <w:trPr>
          <w:trHeight w:val="398"/>
        </w:trPr>
        <w:tc>
          <w:tcPr>
            <w:tcW w:w="27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sz w:val="22"/>
                <w:lang w:val="tt-RU"/>
              </w:rPr>
              <w:t>Казанский медицинский колледж</w:t>
            </w:r>
          </w:p>
        </w:tc>
        <w:tc>
          <w:tcPr>
            <w:tcW w:w="311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sz w:val="22"/>
                <w:lang w:val="tt-RU"/>
              </w:rPr>
              <w:t>Казанский энергетический колледж</w:t>
            </w:r>
          </w:p>
        </w:tc>
        <w:tc>
          <w:tcPr>
            <w:tcW w:w="234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sz w:val="22"/>
                <w:lang w:val="tt-RU"/>
              </w:rPr>
              <w:t>Арский гуманитарно-технический техникум</w:t>
            </w:r>
          </w:p>
        </w:tc>
        <w:tc>
          <w:tcPr>
            <w:tcW w:w="1775"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sz w:val="22"/>
                <w:lang w:val="tt-RU"/>
              </w:rPr>
              <w:t xml:space="preserve">Всего </w:t>
            </w:r>
          </w:p>
        </w:tc>
      </w:tr>
      <w:tr w:rsidR="00FE3F6D" w:rsidTr="00FE3F6D">
        <w:trPr>
          <w:trHeight w:val="338"/>
        </w:trPr>
        <w:tc>
          <w:tcPr>
            <w:tcW w:w="276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sz w:val="22"/>
                <w:lang w:val="tt-RU"/>
              </w:rPr>
              <w:t>1</w:t>
            </w:r>
          </w:p>
        </w:tc>
        <w:tc>
          <w:tcPr>
            <w:tcW w:w="3114"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sz w:val="22"/>
                <w:lang w:val="tt-RU"/>
              </w:rPr>
              <w:t>1</w:t>
            </w:r>
          </w:p>
        </w:tc>
        <w:tc>
          <w:tcPr>
            <w:tcW w:w="2349"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sz w:val="22"/>
                <w:lang w:val="tt-RU"/>
              </w:rPr>
              <w:t>1</w:t>
            </w:r>
          </w:p>
        </w:tc>
        <w:tc>
          <w:tcPr>
            <w:tcW w:w="1775" w:type="dxa"/>
            <w:tcBorders>
              <w:top w:val="single" w:sz="4" w:space="0" w:color="auto"/>
              <w:left w:val="single" w:sz="4" w:space="0" w:color="auto"/>
              <w:bottom w:val="single" w:sz="4" w:space="0" w:color="auto"/>
              <w:right w:val="single" w:sz="4" w:space="0" w:color="auto"/>
            </w:tcBorders>
            <w:hideMark/>
          </w:tcPr>
          <w:p w:rsidR="00FE3F6D" w:rsidRDefault="00FE3F6D">
            <w:pPr>
              <w:spacing w:after="0"/>
              <w:jc w:val="center"/>
              <w:rPr>
                <w:rFonts w:cs="Times New Roman"/>
                <w:lang w:val="tt-RU"/>
              </w:rPr>
            </w:pPr>
            <w:r>
              <w:rPr>
                <w:rFonts w:cs="Times New Roman"/>
                <w:sz w:val="22"/>
                <w:lang w:val="tt-RU"/>
              </w:rPr>
              <w:t>3 / 50%</w:t>
            </w:r>
          </w:p>
        </w:tc>
      </w:tr>
    </w:tbl>
    <w:p w:rsidR="00FE3F6D" w:rsidRDefault="00FE3F6D" w:rsidP="00FE3F6D">
      <w:pPr>
        <w:spacing w:after="0"/>
        <w:jc w:val="both"/>
        <w:rPr>
          <w:rFonts w:cs="Times New Roman"/>
          <w:sz w:val="22"/>
          <w:lang w:val="tt-RU"/>
        </w:rPr>
      </w:pPr>
    </w:p>
    <w:p w:rsidR="00FE3F6D" w:rsidRDefault="00FE3F6D" w:rsidP="00FE3F6D">
      <w:pPr>
        <w:spacing w:after="0"/>
        <w:jc w:val="both"/>
        <w:rPr>
          <w:rFonts w:cs="Times New Roman"/>
          <w:sz w:val="22"/>
          <w:u w:val="single"/>
          <w:lang w:val="tt-RU"/>
        </w:rPr>
      </w:pPr>
      <w:r>
        <w:rPr>
          <w:rFonts w:cs="Times New Roman"/>
          <w:sz w:val="22"/>
          <w:lang w:val="tt-RU"/>
        </w:rPr>
        <w:t xml:space="preserve">            </w:t>
      </w:r>
      <w:r>
        <w:rPr>
          <w:rFonts w:cs="Times New Roman"/>
          <w:b/>
          <w:sz w:val="22"/>
          <w:lang w:val="tt-RU"/>
        </w:rPr>
        <w:t>Вывод:</w:t>
      </w:r>
      <w:r>
        <w:rPr>
          <w:rFonts w:cs="Times New Roman"/>
          <w:sz w:val="22"/>
          <w:lang w:val="tt-RU"/>
        </w:rPr>
        <w:t xml:space="preserve"> </w:t>
      </w:r>
    </w:p>
    <w:p w:rsidR="00FE3F6D" w:rsidRDefault="00FE3F6D" w:rsidP="00FE3F6D">
      <w:pPr>
        <w:spacing w:after="0"/>
        <w:jc w:val="both"/>
        <w:rPr>
          <w:rFonts w:cs="Times New Roman"/>
          <w:sz w:val="22"/>
          <w:lang w:val="tt-RU"/>
        </w:rPr>
      </w:pPr>
      <w:r>
        <w:rPr>
          <w:rFonts w:cs="Times New Roman"/>
          <w:sz w:val="22"/>
          <w:u w:val="single"/>
          <w:lang w:val="tt-RU"/>
        </w:rPr>
        <w:t>по 9 классам</w:t>
      </w:r>
      <w:r>
        <w:rPr>
          <w:rFonts w:cs="Times New Roman"/>
          <w:sz w:val="22"/>
          <w:lang w:val="tt-RU"/>
        </w:rPr>
        <w:t>:</w:t>
      </w:r>
    </w:p>
    <w:p w:rsidR="00FE3F6D" w:rsidRDefault="00FE3F6D" w:rsidP="00FE3F6D">
      <w:pPr>
        <w:pStyle w:val="aff9"/>
        <w:numPr>
          <w:ilvl w:val="0"/>
          <w:numId w:val="33"/>
        </w:numPr>
        <w:spacing w:after="0" w:line="240" w:lineRule="auto"/>
        <w:jc w:val="both"/>
        <w:rPr>
          <w:rFonts w:ascii="Times New Roman" w:hAnsi="Times New Roman"/>
          <w:lang w:val="tt-RU"/>
        </w:rPr>
      </w:pPr>
      <w:r>
        <w:rPr>
          <w:rFonts w:ascii="Times New Roman" w:hAnsi="Times New Roman"/>
          <w:lang w:val="tt-RU"/>
        </w:rPr>
        <w:t xml:space="preserve">все выпускники  на сегодняшний день обустроены. </w:t>
      </w:r>
    </w:p>
    <w:p w:rsidR="00FE3F6D" w:rsidRDefault="00FE3F6D" w:rsidP="00FE3F6D">
      <w:pPr>
        <w:pStyle w:val="aff9"/>
        <w:numPr>
          <w:ilvl w:val="0"/>
          <w:numId w:val="33"/>
        </w:numPr>
        <w:spacing w:after="0" w:line="240" w:lineRule="auto"/>
        <w:jc w:val="both"/>
        <w:rPr>
          <w:rFonts w:ascii="Times New Roman" w:hAnsi="Times New Roman"/>
          <w:lang w:val="tt-RU"/>
        </w:rPr>
      </w:pPr>
      <w:r>
        <w:rPr>
          <w:rFonts w:ascii="Times New Roman" w:hAnsi="Times New Roman"/>
          <w:lang w:val="tt-RU"/>
        </w:rPr>
        <w:t>в этом учебном году больше половины выпускников пришли в 10 класс - 55%.</w:t>
      </w:r>
    </w:p>
    <w:p w:rsidR="00FE3F6D" w:rsidRDefault="00FE3F6D" w:rsidP="00FE3F6D">
      <w:pPr>
        <w:pStyle w:val="aff9"/>
        <w:numPr>
          <w:ilvl w:val="0"/>
          <w:numId w:val="33"/>
        </w:numPr>
        <w:spacing w:after="0" w:line="240" w:lineRule="auto"/>
        <w:jc w:val="both"/>
        <w:rPr>
          <w:rFonts w:ascii="Times New Roman" w:hAnsi="Times New Roman"/>
          <w:lang w:val="tt-RU"/>
        </w:rPr>
      </w:pPr>
      <w:r>
        <w:rPr>
          <w:rFonts w:ascii="Times New Roman" w:hAnsi="Times New Roman"/>
          <w:lang w:val="tt-RU"/>
        </w:rPr>
        <w:t>все ученики, обладатели аттестата с отличием, остались в 10 классе – 100%</w:t>
      </w:r>
    </w:p>
    <w:p w:rsidR="00FE3F6D" w:rsidRDefault="00FE3F6D" w:rsidP="00FE3F6D">
      <w:pPr>
        <w:pStyle w:val="aff9"/>
        <w:numPr>
          <w:ilvl w:val="0"/>
          <w:numId w:val="33"/>
        </w:numPr>
        <w:spacing w:after="0" w:line="240" w:lineRule="auto"/>
        <w:jc w:val="both"/>
        <w:rPr>
          <w:rFonts w:ascii="Times New Roman" w:hAnsi="Times New Roman"/>
          <w:lang w:val="tt-RU"/>
        </w:rPr>
      </w:pPr>
      <w:r>
        <w:rPr>
          <w:rFonts w:ascii="Times New Roman" w:hAnsi="Times New Roman"/>
          <w:lang w:val="tt-RU"/>
        </w:rPr>
        <w:t xml:space="preserve">среди поступивших в ССУЗы большинство выбрали </w:t>
      </w:r>
      <w:r>
        <w:rPr>
          <w:rFonts w:ascii="Times New Roman" w:hAnsi="Times New Roman"/>
        </w:rPr>
        <w:t>учебные заведения своего района</w:t>
      </w:r>
      <w:r>
        <w:rPr>
          <w:rFonts w:ascii="Times New Roman" w:hAnsi="Times New Roman"/>
          <w:lang w:val="tt-RU"/>
        </w:rPr>
        <w:t xml:space="preserve"> – 67%.</w:t>
      </w:r>
    </w:p>
    <w:p w:rsidR="00FE3F6D" w:rsidRDefault="00FE3F6D" w:rsidP="00FE3F6D">
      <w:pPr>
        <w:pStyle w:val="aff9"/>
        <w:spacing w:after="0" w:line="240" w:lineRule="auto"/>
        <w:jc w:val="both"/>
        <w:rPr>
          <w:rFonts w:ascii="Times New Roman" w:hAnsi="Times New Roman"/>
          <w:lang w:val="tt-RU"/>
        </w:rPr>
      </w:pPr>
    </w:p>
    <w:p w:rsidR="00FE3F6D" w:rsidRDefault="00FE3F6D" w:rsidP="00FE3F6D">
      <w:pPr>
        <w:spacing w:after="0"/>
        <w:jc w:val="both"/>
        <w:rPr>
          <w:rFonts w:cs="Times New Roman"/>
          <w:sz w:val="22"/>
          <w:lang w:val="tt-RU"/>
        </w:rPr>
      </w:pPr>
      <w:r>
        <w:rPr>
          <w:rFonts w:cs="Times New Roman"/>
          <w:sz w:val="22"/>
          <w:u w:val="single"/>
          <w:lang w:val="tt-RU"/>
        </w:rPr>
        <w:t>по 11 классам</w:t>
      </w:r>
      <w:r>
        <w:rPr>
          <w:rFonts w:cs="Times New Roman"/>
          <w:sz w:val="22"/>
          <w:lang w:val="tt-RU"/>
        </w:rPr>
        <w:t>:</w:t>
      </w:r>
    </w:p>
    <w:p w:rsidR="00FE3F6D" w:rsidRDefault="00FE3F6D" w:rsidP="00FE3F6D">
      <w:pPr>
        <w:pStyle w:val="aff9"/>
        <w:numPr>
          <w:ilvl w:val="0"/>
          <w:numId w:val="34"/>
        </w:numPr>
        <w:spacing w:after="0" w:line="240" w:lineRule="auto"/>
        <w:jc w:val="both"/>
        <w:rPr>
          <w:rFonts w:ascii="Times New Roman" w:hAnsi="Times New Roman"/>
          <w:lang w:val="tt-RU"/>
        </w:rPr>
      </w:pPr>
      <w:r>
        <w:rPr>
          <w:rFonts w:ascii="Times New Roman" w:hAnsi="Times New Roman"/>
          <w:lang w:val="tt-RU"/>
        </w:rPr>
        <w:t>среди выпускников 11 класса  83% поступили учиться, 17% трудоустроились.</w:t>
      </w:r>
    </w:p>
    <w:p w:rsidR="00FE3F6D" w:rsidRDefault="00FE3F6D" w:rsidP="00FE3F6D">
      <w:pPr>
        <w:pStyle w:val="aff9"/>
        <w:numPr>
          <w:ilvl w:val="0"/>
          <w:numId w:val="34"/>
        </w:numPr>
        <w:spacing w:after="0" w:line="240" w:lineRule="auto"/>
        <w:jc w:val="both"/>
        <w:rPr>
          <w:rFonts w:ascii="Times New Roman" w:hAnsi="Times New Roman"/>
          <w:lang w:val="tt-RU"/>
        </w:rPr>
      </w:pPr>
      <w:r>
        <w:rPr>
          <w:rFonts w:ascii="Times New Roman" w:hAnsi="Times New Roman"/>
          <w:lang w:val="tt-RU"/>
        </w:rPr>
        <w:t>доля поступивших в ВУЗы для очень маленькая, всего 33%</w:t>
      </w:r>
    </w:p>
    <w:p w:rsidR="00FE3F6D" w:rsidRDefault="00FE3F6D" w:rsidP="00FE3F6D">
      <w:pPr>
        <w:pStyle w:val="aff9"/>
        <w:numPr>
          <w:ilvl w:val="0"/>
          <w:numId w:val="34"/>
        </w:numPr>
        <w:spacing w:after="0" w:line="240" w:lineRule="auto"/>
        <w:jc w:val="both"/>
        <w:rPr>
          <w:rFonts w:ascii="Times New Roman" w:hAnsi="Times New Roman"/>
          <w:lang w:val="tt-RU"/>
        </w:rPr>
      </w:pPr>
      <w:r>
        <w:rPr>
          <w:rFonts w:ascii="Times New Roman" w:hAnsi="Times New Roman"/>
          <w:lang w:val="tt-RU"/>
        </w:rPr>
        <w:t>доля медалистов поступивших в ВУЗы тоже низкая, из 3 медалистов – 1 (33%)</w:t>
      </w:r>
    </w:p>
    <w:p w:rsidR="00FE3F6D" w:rsidRDefault="00FE3F6D" w:rsidP="00FE3F6D">
      <w:pPr>
        <w:spacing w:after="0"/>
        <w:jc w:val="both"/>
        <w:rPr>
          <w:rFonts w:cs="Times New Roman"/>
          <w:sz w:val="22"/>
          <w:lang w:val="tt-RU"/>
        </w:rPr>
      </w:pPr>
    </w:p>
    <w:p w:rsidR="00FE3F6D" w:rsidRDefault="00FE3F6D" w:rsidP="00FE3F6D">
      <w:pPr>
        <w:spacing w:after="0"/>
        <w:jc w:val="both"/>
        <w:rPr>
          <w:rFonts w:cs="Times New Roman"/>
          <w:sz w:val="22"/>
          <w:lang w:val="tt-RU"/>
        </w:rPr>
      </w:pPr>
      <w:r>
        <w:rPr>
          <w:rFonts w:cs="Times New Roman"/>
          <w:sz w:val="22"/>
          <w:lang w:val="tt-RU"/>
        </w:rPr>
        <w:t xml:space="preserve">       Необходимо:  </w:t>
      </w:r>
    </w:p>
    <w:p w:rsidR="00FE3F6D" w:rsidRDefault="00FE3F6D" w:rsidP="00FE3F6D">
      <w:pPr>
        <w:pStyle w:val="aff9"/>
        <w:numPr>
          <w:ilvl w:val="0"/>
          <w:numId w:val="35"/>
        </w:numPr>
        <w:spacing w:after="0" w:line="240" w:lineRule="auto"/>
        <w:jc w:val="both"/>
        <w:rPr>
          <w:rFonts w:ascii="Times New Roman" w:hAnsi="Times New Roman"/>
          <w:lang w:val="tt-RU"/>
        </w:rPr>
      </w:pPr>
      <w:r>
        <w:rPr>
          <w:rFonts w:ascii="Times New Roman" w:hAnsi="Times New Roman"/>
          <w:lang w:val="tt-RU"/>
        </w:rPr>
        <w:t>вести целенаправленную работу с учащимися по выбору профессии в течении учебного года.</w:t>
      </w:r>
    </w:p>
    <w:p w:rsidR="00FE3F6D" w:rsidRDefault="00FE3F6D" w:rsidP="00FE3F6D">
      <w:pPr>
        <w:pStyle w:val="aff9"/>
        <w:numPr>
          <w:ilvl w:val="0"/>
          <w:numId w:val="35"/>
        </w:numPr>
        <w:spacing w:after="0" w:line="240" w:lineRule="auto"/>
        <w:jc w:val="both"/>
        <w:rPr>
          <w:rFonts w:ascii="Times New Roman" w:hAnsi="Times New Roman"/>
          <w:lang w:val="tt-RU"/>
        </w:rPr>
      </w:pPr>
      <w:r>
        <w:rPr>
          <w:rFonts w:ascii="Times New Roman" w:hAnsi="Times New Roman"/>
          <w:lang w:val="tt-RU"/>
        </w:rPr>
        <w:t>вести работу с целевым поступлением учащихся 11 классов в ВУЗы республики.</w:t>
      </w:r>
    </w:p>
    <w:p w:rsidR="00FE3F6D" w:rsidRDefault="00FE3F6D" w:rsidP="00FE3F6D">
      <w:pPr>
        <w:pStyle w:val="aff9"/>
        <w:numPr>
          <w:ilvl w:val="0"/>
          <w:numId w:val="35"/>
        </w:numPr>
        <w:spacing w:after="0" w:line="240" w:lineRule="auto"/>
        <w:jc w:val="both"/>
        <w:rPr>
          <w:rFonts w:ascii="Times New Roman" w:hAnsi="Times New Roman"/>
          <w:lang w:val="tt-RU"/>
        </w:rPr>
      </w:pPr>
      <w:r>
        <w:rPr>
          <w:rFonts w:ascii="Times New Roman" w:hAnsi="Times New Roman"/>
          <w:lang w:val="tt-RU"/>
        </w:rPr>
        <w:t>готовить выпускников 11 класса для поступления в ВУЗы, усилить профориентационную деятельность.</w:t>
      </w:r>
    </w:p>
    <w:p w:rsidR="00FE3F6D" w:rsidRDefault="00FE3F6D" w:rsidP="00FE3F6D">
      <w:pPr>
        <w:pStyle w:val="aff9"/>
        <w:numPr>
          <w:ilvl w:val="0"/>
          <w:numId w:val="35"/>
        </w:numPr>
        <w:spacing w:after="0" w:line="240" w:lineRule="auto"/>
        <w:jc w:val="both"/>
        <w:rPr>
          <w:rFonts w:ascii="Times New Roman" w:hAnsi="Times New Roman"/>
          <w:lang w:val="tt-RU"/>
        </w:rPr>
      </w:pPr>
      <w:r>
        <w:rPr>
          <w:rFonts w:ascii="Times New Roman" w:hAnsi="Times New Roman"/>
          <w:lang w:val="tt-RU"/>
        </w:rPr>
        <w:t xml:space="preserve">организовать мероприятия (встречи, круглые столы, экскурсии и др.) для успешной социализации учащихся. </w:t>
      </w:r>
    </w:p>
    <w:p w:rsidR="00FE3F6D" w:rsidRDefault="00FE3F6D" w:rsidP="00FE3F6D">
      <w:pPr>
        <w:pStyle w:val="aff9"/>
        <w:spacing w:after="0" w:line="240" w:lineRule="auto"/>
        <w:jc w:val="both"/>
        <w:rPr>
          <w:lang w:val="tt-RU"/>
        </w:rPr>
      </w:pPr>
    </w:p>
    <w:p w:rsidR="00FE3F6D" w:rsidRDefault="00FE3F6D" w:rsidP="00FE3F6D">
      <w:pPr>
        <w:shd w:val="clear" w:color="auto" w:fill="FFFFFF"/>
        <w:spacing w:after="0"/>
        <w:rPr>
          <w:rFonts w:cs="Times New Roman"/>
          <w:color w:val="000000"/>
          <w:szCs w:val="24"/>
        </w:rPr>
      </w:pPr>
    </w:p>
    <w:p w:rsidR="00FE3F6D" w:rsidRDefault="00FE3F6D" w:rsidP="00FE3F6D">
      <w:pPr>
        <w:spacing w:after="0"/>
        <w:ind w:left="426"/>
        <w:jc w:val="both"/>
        <w:rPr>
          <w:rFonts w:eastAsia="Times New Roman" w:cs="Times New Roman"/>
          <w:b/>
          <w:sz w:val="22"/>
          <w:lang w:eastAsia="ru-RU"/>
        </w:rPr>
      </w:pPr>
    </w:p>
    <w:p w:rsidR="00FE3F6D" w:rsidRDefault="00FE3F6D" w:rsidP="00FE3F6D">
      <w:pPr>
        <w:spacing w:after="0"/>
        <w:ind w:left="426"/>
        <w:jc w:val="both"/>
        <w:rPr>
          <w:rFonts w:eastAsia="Times New Roman" w:cs="Times New Roman"/>
          <w:b/>
          <w:sz w:val="22"/>
          <w:lang w:eastAsia="ru-RU"/>
        </w:rPr>
      </w:pPr>
      <w:r>
        <w:rPr>
          <w:rFonts w:eastAsia="Times New Roman" w:cs="Times New Roman"/>
          <w:b/>
          <w:sz w:val="22"/>
          <w:lang w:val="tt-RU" w:eastAsia="ru-RU"/>
        </w:rPr>
        <w:lastRenderedPageBreak/>
        <w:t xml:space="preserve"> </w:t>
      </w:r>
      <w:r>
        <w:rPr>
          <w:rFonts w:eastAsia="Times New Roman" w:cs="Times New Roman"/>
          <w:b/>
          <w:sz w:val="22"/>
          <w:lang w:eastAsia="ru-RU"/>
        </w:rPr>
        <w:t>Анализ работы по организации безопасности образовательной среды, сохранению и укреплению здоровья обучающихся</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В целях организации безопасности образовательной среды, совершенствования работы школы по обеспечению безопасных условий труда, соответствующих санитарно-бытовых условий, предупреждению производственного травматизма среди обучающихся, педагогов, техперсонала в течение года велась работа по плану школы по следующим направлениям:</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1. Охрана труда и техника безопасности;</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2. Пожарная безопасность;</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3. Антитеррористическая безопасность. </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4.Предупреждение и ликвидация последствий ЧС природного и техногенного характера. </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По всем направлениям осуществлялась работа совместно с педагогическим коллективом и обучающимися школы с привлечением родителей и других заинтересованных ведомств.</w:t>
      </w:r>
    </w:p>
    <w:p w:rsidR="00FE3F6D" w:rsidRDefault="00FE3F6D" w:rsidP="00FE3F6D">
      <w:pPr>
        <w:spacing w:after="0" w:line="0" w:lineRule="atLeast"/>
        <w:ind w:left="426" w:firstLine="283"/>
        <w:jc w:val="both"/>
        <w:rPr>
          <w:rFonts w:eastAsia="Times New Roman" w:cs="Times New Roman"/>
          <w:b/>
          <w:sz w:val="22"/>
          <w:lang w:eastAsia="ru-RU"/>
        </w:rPr>
      </w:pPr>
      <w:r>
        <w:rPr>
          <w:rFonts w:eastAsia="Times New Roman" w:cs="Times New Roman"/>
          <w:b/>
          <w:sz w:val="22"/>
          <w:lang w:eastAsia="ru-RU"/>
        </w:rPr>
        <w:t xml:space="preserve">      </w:t>
      </w:r>
    </w:p>
    <w:p w:rsidR="00FE3F6D" w:rsidRDefault="00FE3F6D" w:rsidP="00FE3F6D">
      <w:pPr>
        <w:spacing w:after="0" w:line="0" w:lineRule="atLeast"/>
        <w:ind w:left="426" w:firstLine="283"/>
        <w:jc w:val="both"/>
        <w:rPr>
          <w:rFonts w:eastAsia="Times New Roman" w:cs="Times New Roman"/>
          <w:b/>
          <w:sz w:val="22"/>
          <w:lang w:eastAsia="ru-RU"/>
        </w:rPr>
      </w:pPr>
      <w:r>
        <w:rPr>
          <w:rFonts w:eastAsia="Times New Roman" w:cs="Times New Roman"/>
          <w:b/>
          <w:sz w:val="22"/>
          <w:lang w:eastAsia="ru-RU"/>
        </w:rPr>
        <w:t xml:space="preserve"> Результаты выполнения плана работы школы по охране труда</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Проводилось информирование о состоянии условий и охраны труда на рабочих местах, инструктажи с (первичный, повторный, внеплановый) обучающимися и работниками школы. В полугодии один раз проводился выход обучающихся и сотрудников школы на случай возникновения чрезвычайных ситуаций природного и техногенного характера. 100% обучающихся и работников выполняют требования и правила проведения объектовых тренировок, которые проводятся регулярно один раз в полугодии.  </w:t>
      </w:r>
    </w:p>
    <w:p w:rsidR="00FE3F6D" w:rsidRDefault="00FE3F6D" w:rsidP="00FE3F6D">
      <w:pPr>
        <w:widowControl w:val="0"/>
        <w:suppressAutoHyphens/>
        <w:autoSpaceDN w:val="0"/>
        <w:spacing w:after="0" w:line="0" w:lineRule="atLeast"/>
        <w:ind w:left="426" w:firstLine="283"/>
        <w:contextualSpacing/>
        <w:jc w:val="both"/>
        <w:textAlignment w:val="baseline"/>
        <w:rPr>
          <w:rFonts w:eastAsia="Times New Roman" w:cs="Times New Roman"/>
          <w:sz w:val="22"/>
          <w:lang w:eastAsia="ru-RU"/>
        </w:rPr>
      </w:pPr>
      <w:r>
        <w:rPr>
          <w:rFonts w:eastAsia="Andale Sans UI" w:cs="Times New Roman"/>
          <w:kern w:val="3"/>
          <w:sz w:val="22"/>
          <w:lang w:val="de-DE" w:eastAsia="ja-JP" w:bidi="fa-IR"/>
        </w:rPr>
        <w:t>Разработаны  и утверждены: Положение по организации службы ОТ в организации</w:t>
      </w:r>
      <w:r>
        <w:rPr>
          <w:rFonts w:eastAsia="Andale Sans UI" w:cs="Times New Roman"/>
          <w:kern w:val="3"/>
          <w:sz w:val="22"/>
          <w:lang w:eastAsia="ja-JP" w:bidi="fa-IR"/>
        </w:rPr>
        <w:t>, и</w:t>
      </w:r>
      <w:r>
        <w:rPr>
          <w:rFonts w:eastAsia="Andale Sans UI" w:cs="Times New Roman"/>
          <w:kern w:val="3"/>
          <w:sz w:val="22"/>
          <w:lang w:val="de-DE" w:eastAsia="ja-JP" w:bidi="fa-IR"/>
        </w:rPr>
        <w:t>здан приказ «Об организации службы ОТ в школе»</w:t>
      </w:r>
      <w:r>
        <w:rPr>
          <w:rFonts w:eastAsia="Andale Sans UI" w:cs="Times New Roman"/>
          <w:kern w:val="3"/>
          <w:sz w:val="22"/>
          <w:lang w:eastAsia="ja-JP" w:bidi="fa-IR"/>
        </w:rPr>
        <w:t xml:space="preserve">. </w:t>
      </w:r>
      <w:r>
        <w:rPr>
          <w:rFonts w:eastAsia="Times New Roman" w:cs="Times New Roman"/>
          <w:sz w:val="22"/>
          <w:lang w:eastAsia="ru-RU"/>
        </w:rPr>
        <w:t>За 2020 – 2021 учебный год травм среди педагогического коллектива не зарегистрировано и среди обучающихся во время учебного процесса.</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Учителем ОБЖ, классными руководителями проводилась работа по предупреждению детского дорожно-транспортного травматизма.</w:t>
      </w:r>
    </w:p>
    <w:p w:rsidR="00FE3F6D" w:rsidRDefault="00FE3F6D" w:rsidP="00FE3F6D">
      <w:pPr>
        <w:spacing w:after="0" w:line="0" w:lineRule="atLeast"/>
        <w:ind w:left="426" w:firstLine="283"/>
        <w:jc w:val="both"/>
        <w:rPr>
          <w:rFonts w:eastAsia="Times New Roman" w:cs="Times New Roman"/>
          <w:b/>
          <w:sz w:val="22"/>
          <w:lang w:eastAsia="ru-RU"/>
        </w:rPr>
      </w:pPr>
      <w:r>
        <w:rPr>
          <w:rFonts w:eastAsia="Times New Roman" w:cs="Times New Roman"/>
          <w:b/>
          <w:sz w:val="22"/>
          <w:lang w:eastAsia="ru-RU"/>
        </w:rPr>
        <w:t xml:space="preserve"> </w:t>
      </w:r>
    </w:p>
    <w:p w:rsidR="00FE3F6D" w:rsidRDefault="00FE3F6D" w:rsidP="00FE3F6D">
      <w:pPr>
        <w:spacing w:after="0" w:line="0" w:lineRule="atLeast"/>
        <w:ind w:left="426" w:firstLine="283"/>
        <w:jc w:val="both"/>
        <w:rPr>
          <w:rFonts w:eastAsia="Times New Roman" w:cs="Times New Roman"/>
          <w:b/>
          <w:sz w:val="22"/>
          <w:lang w:eastAsia="ru-RU"/>
        </w:rPr>
      </w:pPr>
      <w:r>
        <w:rPr>
          <w:rFonts w:eastAsia="Times New Roman" w:cs="Times New Roman"/>
          <w:b/>
          <w:sz w:val="22"/>
          <w:lang w:eastAsia="ru-RU"/>
        </w:rPr>
        <w:t xml:space="preserve">  Состояние здоровья.</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Состояние здоровья обучающихся- ключевой показатель эффективности работы образовательного учреждения. Создание образовательной среды, сохраняющей здоровье обучающихся - одна из ключевых задач школы. Организация сбалансированного горячего питания для обучающихся и витаминизация, также осуществление образовательного процесса в условиях строгого соблюдения санитарно-эпидемиологических правил и норм – вот главная задача педколлектива.</w:t>
      </w:r>
    </w:p>
    <w:p w:rsidR="00FE3F6D" w:rsidRDefault="00FE3F6D" w:rsidP="00FE3F6D">
      <w:pPr>
        <w:shd w:val="clear" w:color="auto" w:fill="FFFFFF"/>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b/>
          <w:sz w:val="22"/>
          <w:lang w:eastAsia="ru-RU"/>
        </w:rPr>
        <w:t>Противопожарная безопасность.</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Работа по противопожарной безопасности в школе велась на основании  плана. Контроль проведения противопожарных мероприятий  проводится по следующим направлениям: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содержание территории;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содержание зданий и помещений;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пути эвакуации и эвакуационные выходы;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состояние систем отопления, вентиляции и кондиционирования воздуха;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состояние и использование электроустановок;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противопожарное водоснабжение;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автоматические системы противопожарной защиты;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первичные средства пожаротушения; </w:t>
      </w:r>
    </w:p>
    <w:p w:rsidR="00FE3F6D" w:rsidRDefault="00FE3F6D" w:rsidP="00FE3F6D">
      <w:pPr>
        <w:numPr>
          <w:ilvl w:val="0"/>
          <w:numId w:val="36"/>
        </w:num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требования пожарной безопасности при проведении массовых мероприятий </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w:t>
      </w:r>
      <w:r>
        <w:rPr>
          <w:rFonts w:eastAsia="Times New Roman" w:cs="Times New Roman"/>
          <w:sz w:val="22"/>
          <w:lang w:eastAsia="ru-RU"/>
        </w:rPr>
        <w:tab/>
        <w:t xml:space="preserve">Разработаны и доведены до сведения инструкции, определяющие действие персонала по обеспечению безопасной и быстрой эвакуации людей. 1 раз в квартал проводился осмотр   эвакуационных выходов и наличие средств пожаротушения.   Организована из числа обучающихся  школы  дружина юных пожарных.     </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В течение  учебного года совместно с сотрудниками МЧС, ГОЧС  проводилась отработка практических навыков действия работников школы, обучающихся при возникновении чрезвычайных ситуаций ,  в ходе которых давались  рекомендации практического направления. Замечаний в адрес ОУ со стороны  проверяющих не поступило. С целью контроля  проверялись   первичные средства пожаротушения зам. директора по АХР,  </w:t>
      </w:r>
    </w:p>
    <w:p w:rsidR="00FE3F6D" w:rsidRDefault="00FE3F6D" w:rsidP="00FE3F6D">
      <w:pPr>
        <w:spacing w:after="0" w:line="0" w:lineRule="atLeast"/>
        <w:ind w:left="426" w:firstLine="283"/>
        <w:jc w:val="both"/>
        <w:rPr>
          <w:rFonts w:eastAsia="Times New Roman" w:cs="Times New Roman"/>
          <w:b/>
          <w:sz w:val="22"/>
          <w:lang w:eastAsia="ru-RU"/>
        </w:rPr>
      </w:pPr>
    </w:p>
    <w:p w:rsidR="00FE3F6D" w:rsidRDefault="00FE3F6D" w:rsidP="00FE3F6D">
      <w:pPr>
        <w:spacing w:after="0" w:line="0" w:lineRule="atLeast"/>
        <w:ind w:left="426" w:firstLine="283"/>
        <w:jc w:val="both"/>
        <w:rPr>
          <w:rFonts w:eastAsia="Times New Roman" w:cs="Times New Roman"/>
          <w:b/>
          <w:sz w:val="22"/>
          <w:lang w:eastAsia="ru-RU"/>
        </w:rPr>
      </w:pPr>
      <w:r>
        <w:rPr>
          <w:rFonts w:eastAsia="Times New Roman" w:cs="Times New Roman"/>
          <w:b/>
          <w:sz w:val="22"/>
          <w:lang w:eastAsia="ru-RU"/>
        </w:rPr>
        <w:t xml:space="preserve">  Антитеррористическая безопасность.</w:t>
      </w:r>
    </w:p>
    <w:p w:rsidR="00FE3F6D" w:rsidRDefault="00FE3F6D" w:rsidP="00FE3F6D">
      <w:pPr>
        <w:spacing w:after="0" w:line="0" w:lineRule="atLeast"/>
        <w:ind w:left="426" w:firstLine="283"/>
        <w:jc w:val="both"/>
        <w:rPr>
          <w:rFonts w:eastAsia="Times New Roman" w:cs="Times New Roman"/>
          <w:sz w:val="22"/>
          <w:lang w:eastAsia="ru-RU"/>
        </w:rPr>
      </w:pPr>
      <w:r>
        <w:rPr>
          <w:rFonts w:eastAsia="Times New Roman" w:cs="Times New Roman"/>
          <w:sz w:val="22"/>
          <w:lang w:eastAsia="ru-RU"/>
        </w:rPr>
        <w:t xml:space="preserve"> Обеспечивается выполнение сотрудниками школы положения ст.9 гл.2 Федерального закона «О борьбе с терроризмом». Планируются и проводятся  инструктажи по подготовке преподавательского состава и персонала образовательного учреждения по вопросам, касающимся безопасности, антитеррористической защиты, ГО и действиям при возникновении чрезвычайных ситуаций.</w:t>
      </w:r>
    </w:p>
    <w:p w:rsidR="00FE3F6D" w:rsidRDefault="00FE3F6D" w:rsidP="00FE3F6D">
      <w:pPr>
        <w:widowControl w:val="0"/>
        <w:suppressAutoHyphens/>
        <w:autoSpaceDN w:val="0"/>
        <w:spacing w:after="0" w:line="0" w:lineRule="atLeast"/>
        <w:ind w:left="426" w:firstLine="283"/>
        <w:contextualSpacing/>
        <w:jc w:val="both"/>
        <w:textAlignment w:val="baseline"/>
        <w:rPr>
          <w:rFonts w:eastAsia="Andale Sans UI" w:cs="Times New Roman"/>
          <w:kern w:val="3"/>
          <w:sz w:val="22"/>
          <w:lang w:val="de-DE" w:eastAsia="ja-JP" w:bidi="fa-IR"/>
        </w:rPr>
      </w:pPr>
      <w:r>
        <w:rPr>
          <w:rFonts w:eastAsia="Andale Sans UI" w:cs="Times New Roman"/>
          <w:kern w:val="3"/>
          <w:sz w:val="22"/>
          <w:lang w:val="de-DE" w:eastAsia="ja-JP" w:bidi="fa-IR"/>
        </w:rPr>
        <w:t xml:space="preserve">В </w:t>
      </w:r>
      <w:r>
        <w:rPr>
          <w:rFonts w:eastAsia="Andale Sans UI" w:cs="Times New Roman"/>
          <w:kern w:val="3"/>
          <w:sz w:val="22"/>
          <w:lang w:eastAsia="ja-JP" w:bidi="fa-IR"/>
        </w:rPr>
        <w:t>школе</w:t>
      </w:r>
      <w:r>
        <w:rPr>
          <w:rFonts w:eastAsia="Andale Sans UI" w:cs="Times New Roman"/>
          <w:kern w:val="3"/>
          <w:sz w:val="22"/>
          <w:lang w:val="de-DE" w:eastAsia="ja-JP" w:bidi="fa-IR"/>
        </w:rPr>
        <w:t xml:space="preserve"> имеется «Паспорт безопасности (антитеррористической защищенности) образовательного учреждения»</w:t>
      </w:r>
      <w:r>
        <w:rPr>
          <w:rFonts w:eastAsia="Andale Sans UI" w:cs="Times New Roman"/>
          <w:kern w:val="3"/>
          <w:sz w:val="22"/>
          <w:lang w:eastAsia="ja-JP" w:bidi="fa-IR"/>
        </w:rPr>
        <w:t>.</w:t>
      </w:r>
      <w:r>
        <w:rPr>
          <w:rFonts w:eastAsia="Andale Sans UI" w:cs="Times New Roman"/>
          <w:kern w:val="3"/>
          <w:sz w:val="22"/>
          <w:lang w:val="de-DE" w:eastAsia="ja-JP" w:bidi="fa-IR"/>
        </w:rPr>
        <w:t xml:space="preserve"> Проведен мониторинг состояния антитеррористической защищенности ОУ.</w:t>
      </w:r>
    </w:p>
    <w:p w:rsidR="00FE3F6D" w:rsidRDefault="00FE3F6D" w:rsidP="00FE3F6D">
      <w:pPr>
        <w:widowControl w:val="0"/>
        <w:suppressAutoHyphens/>
        <w:autoSpaceDN w:val="0"/>
        <w:spacing w:after="0" w:line="0" w:lineRule="atLeast"/>
        <w:ind w:left="426" w:firstLine="283"/>
        <w:contextualSpacing/>
        <w:jc w:val="both"/>
        <w:textAlignment w:val="baseline"/>
        <w:rPr>
          <w:rFonts w:eastAsia="Andale Sans UI" w:cs="Times New Roman"/>
          <w:kern w:val="3"/>
          <w:sz w:val="22"/>
          <w:lang w:eastAsia="ja-JP" w:bidi="fa-IR"/>
        </w:rPr>
      </w:pPr>
      <w:r>
        <w:rPr>
          <w:rFonts w:eastAsia="Andale Sans UI" w:cs="Times New Roman"/>
          <w:kern w:val="3"/>
          <w:sz w:val="22"/>
          <w:lang w:val="de-DE" w:eastAsia="ja-JP" w:bidi="fa-IR"/>
        </w:rPr>
        <w:t xml:space="preserve">В течение последних  лет в школе  действует пропускной режим и охрана образовательного учреждения. В </w:t>
      </w:r>
      <w:r>
        <w:rPr>
          <w:rFonts w:eastAsia="Andale Sans UI" w:cs="Times New Roman"/>
          <w:kern w:val="3"/>
          <w:sz w:val="22"/>
          <w:lang w:val="de-DE" w:eastAsia="ja-JP" w:bidi="fa-IR"/>
        </w:rPr>
        <w:lastRenderedPageBreak/>
        <w:t xml:space="preserve">дневное время – частным охранным мероприятием. В ночное время – сторожа. Обеспечение данных  мер  в дневное время стало  возможным  благодаря спонсорской поддержке школы родителями обучающихся.  </w:t>
      </w:r>
    </w:p>
    <w:p w:rsidR="00FE3F6D" w:rsidRDefault="00FE3F6D" w:rsidP="00FE3F6D">
      <w:pPr>
        <w:widowControl w:val="0"/>
        <w:suppressAutoHyphens/>
        <w:autoSpaceDN w:val="0"/>
        <w:spacing w:after="0" w:line="0" w:lineRule="atLeast"/>
        <w:ind w:left="426" w:firstLine="283"/>
        <w:contextualSpacing/>
        <w:jc w:val="both"/>
        <w:textAlignment w:val="baseline"/>
        <w:rPr>
          <w:rFonts w:eastAsia="Andale Sans UI" w:cs="Times New Roman"/>
          <w:kern w:val="3"/>
          <w:sz w:val="22"/>
          <w:lang w:eastAsia="ja-JP" w:bidi="fa-IR"/>
        </w:rPr>
      </w:pPr>
    </w:p>
    <w:p w:rsidR="00FE3F6D" w:rsidRDefault="00FE3F6D" w:rsidP="00FE3F6D">
      <w:pPr>
        <w:pStyle w:val="Heading1"/>
        <w:tabs>
          <w:tab w:val="left" w:pos="5734"/>
        </w:tabs>
        <w:spacing w:line="240" w:lineRule="auto"/>
        <w:ind w:left="0"/>
        <w:jc w:val="center"/>
        <w:rPr>
          <w:sz w:val="22"/>
          <w:szCs w:val="22"/>
        </w:rPr>
      </w:pPr>
      <w:r>
        <w:rPr>
          <w:sz w:val="22"/>
          <w:szCs w:val="22"/>
        </w:rPr>
        <w:t>Заключение</w:t>
      </w:r>
    </w:p>
    <w:p w:rsidR="00FE3F6D" w:rsidRDefault="00FE3F6D" w:rsidP="00FE3F6D">
      <w:pPr>
        <w:pStyle w:val="af7"/>
        <w:spacing w:after="0"/>
        <w:ind w:right="834"/>
        <w:rPr>
          <w:sz w:val="22"/>
          <w:szCs w:val="22"/>
        </w:rPr>
      </w:pPr>
      <w:r>
        <w:rPr>
          <w:sz w:val="22"/>
          <w:szCs w:val="22"/>
        </w:rPr>
        <w:t>Таким</w:t>
      </w:r>
      <w:r>
        <w:rPr>
          <w:spacing w:val="1"/>
          <w:sz w:val="22"/>
          <w:szCs w:val="22"/>
        </w:rPr>
        <w:t xml:space="preserve"> </w:t>
      </w:r>
      <w:r>
        <w:rPr>
          <w:sz w:val="22"/>
          <w:szCs w:val="22"/>
        </w:rPr>
        <w:t>образом,</w:t>
      </w:r>
      <w:r>
        <w:rPr>
          <w:spacing w:val="1"/>
          <w:sz w:val="22"/>
          <w:szCs w:val="22"/>
        </w:rPr>
        <w:t xml:space="preserve"> </w:t>
      </w:r>
      <w:r>
        <w:rPr>
          <w:sz w:val="22"/>
          <w:szCs w:val="22"/>
        </w:rPr>
        <w:t>план</w:t>
      </w:r>
      <w:r>
        <w:rPr>
          <w:spacing w:val="1"/>
          <w:sz w:val="22"/>
          <w:szCs w:val="22"/>
        </w:rPr>
        <w:t xml:space="preserve"> </w:t>
      </w:r>
      <w:r>
        <w:rPr>
          <w:sz w:val="22"/>
          <w:szCs w:val="22"/>
        </w:rPr>
        <w:t>работы</w:t>
      </w:r>
      <w:r>
        <w:rPr>
          <w:spacing w:val="1"/>
          <w:sz w:val="22"/>
          <w:szCs w:val="22"/>
        </w:rPr>
        <w:t xml:space="preserve"> </w:t>
      </w:r>
      <w:r>
        <w:rPr>
          <w:sz w:val="22"/>
          <w:szCs w:val="22"/>
        </w:rPr>
        <w:t>школы</w:t>
      </w:r>
      <w:r>
        <w:rPr>
          <w:spacing w:val="1"/>
          <w:sz w:val="22"/>
          <w:szCs w:val="22"/>
        </w:rPr>
        <w:t xml:space="preserve"> </w:t>
      </w:r>
      <w:r>
        <w:rPr>
          <w:sz w:val="22"/>
          <w:szCs w:val="22"/>
        </w:rPr>
        <w:t>на</w:t>
      </w:r>
      <w:r>
        <w:rPr>
          <w:spacing w:val="1"/>
          <w:sz w:val="22"/>
          <w:szCs w:val="22"/>
        </w:rPr>
        <w:t xml:space="preserve"> </w:t>
      </w:r>
      <w:r>
        <w:rPr>
          <w:sz w:val="22"/>
          <w:szCs w:val="22"/>
        </w:rPr>
        <w:t>2020-2021</w:t>
      </w:r>
      <w:r>
        <w:rPr>
          <w:spacing w:val="1"/>
          <w:sz w:val="22"/>
          <w:szCs w:val="22"/>
        </w:rPr>
        <w:t xml:space="preserve"> </w:t>
      </w:r>
      <w:r>
        <w:rPr>
          <w:sz w:val="22"/>
          <w:szCs w:val="22"/>
        </w:rPr>
        <w:t>учебный</w:t>
      </w:r>
      <w:r>
        <w:rPr>
          <w:spacing w:val="1"/>
          <w:sz w:val="22"/>
          <w:szCs w:val="22"/>
        </w:rPr>
        <w:t xml:space="preserve"> </w:t>
      </w:r>
      <w:r>
        <w:rPr>
          <w:sz w:val="22"/>
          <w:szCs w:val="22"/>
        </w:rPr>
        <w:t xml:space="preserve">год   </w:t>
      </w:r>
      <w:r>
        <w:rPr>
          <w:spacing w:val="-68"/>
          <w:sz w:val="22"/>
          <w:szCs w:val="22"/>
        </w:rPr>
        <w:t xml:space="preserve"> </w:t>
      </w:r>
      <w:r>
        <w:rPr>
          <w:sz w:val="22"/>
          <w:szCs w:val="22"/>
        </w:rPr>
        <w:t>выполнен.</w:t>
      </w:r>
    </w:p>
    <w:p w:rsidR="00FE3F6D" w:rsidRDefault="00FE3F6D" w:rsidP="00FE3F6D">
      <w:pPr>
        <w:pStyle w:val="af7"/>
        <w:spacing w:after="0"/>
        <w:rPr>
          <w:sz w:val="22"/>
          <w:szCs w:val="22"/>
        </w:rPr>
      </w:pPr>
      <w:r>
        <w:rPr>
          <w:sz w:val="22"/>
          <w:szCs w:val="22"/>
        </w:rPr>
        <w:t>Поставлены</w:t>
      </w:r>
      <w:r>
        <w:rPr>
          <w:spacing w:val="-3"/>
          <w:sz w:val="22"/>
          <w:szCs w:val="22"/>
        </w:rPr>
        <w:t xml:space="preserve"> </w:t>
      </w:r>
      <w:r>
        <w:rPr>
          <w:sz w:val="22"/>
          <w:szCs w:val="22"/>
        </w:rPr>
        <w:t>задачи</w:t>
      </w:r>
      <w:r>
        <w:rPr>
          <w:spacing w:val="-2"/>
          <w:sz w:val="22"/>
          <w:szCs w:val="22"/>
        </w:rPr>
        <w:t xml:space="preserve"> </w:t>
      </w:r>
      <w:r>
        <w:rPr>
          <w:sz w:val="22"/>
          <w:szCs w:val="22"/>
        </w:rPr>
        <w:t>работы</w:t>
      </w:r>
      <w:r>
        <w:rPr>
          <w:spacing w:val="-2"/>
          <w:sz w:val="22"/>
          <w:szCs w:val="22"/>
        </w:rPr>
        <w:t xml:space="preserve"> </w:t>
      </w:r>
      <w:r>
        <w:rPr>
          <w:sz w:val="22"/>
          <w:szCs w:val="22"/>
        </w:rPr>
        <w:t>школы</w:t>
      </w:r>
      <w:r>
        <w:rPr>
          <w:spacing w:val="-4"/>
          <w:sz w:val="22"/>
          <w:szCs w:val="22"/>
        </w:rPr>
        <w:t xml:space="preserve"> </w:t>
      </w:r>
      <w:r>
        <w:rPr>
          <w:sz w:val="22"/>
          <w:szCs w:val="22"/>
        </w:rPr>
        <w:t>на</w:t>
      </w:r>
      <w:r>
        <w:rPr>
          <w:spacing w:val="-3"/>
          <w:sz w:val="22"/>
          <w:szCs w:val="22"/>
        </w:rPr>
        <w:t xml:space="preserve"> </w:t>
      </w:r>
      <w:r>
        <w:rPr>
          <w:sz w:val="22"/>
          <w:szCs w:val="22"/>
        </w:rPr>
        <w:t>2021-2022</w:t>
      </w:r>
      <w:r>
        <w:rPr>
          <w:spacing w:val="-3"/>
          <w:sz w:val="22"/>
          <w:szCs w:val="22"/>
        </w:rPr>
        <w:t xml:space="preserve"> </w:t>
      </w:r>
      <w:r>
        <w:rPr>
          <w:sz w:val="22"/>
          <w:szCs w:val="22"/>
        </w:rPr>
        <w:t>учебный</w:t>
      </w:r>
      <w:r>
        <w:rPr>
          <w:spacing w:val="-3"/>
          <w:sz w:val="22"/>
          <w:szCs w:val="22"/>
        </w:rPr>
        <w:t xml:space="preserve"> </w:t>
      </w:r>
      <w:r>
        <w:rPr>
          <w:sz w:val="22"/>
          <w:szCs w:val="22"/>
        </w:rPr>
        <w:t>год:</w:t>
      </w:r>
    </w:p>
    <w:p w:rsidR="00FE3F6D" w:rsidRDefault="00FE3F6D" w:rsidP="00FE3F6D">
      <w:pPr>
        <w:pStyle w:val="aff9"/>
        <w:widowControl w:val="0"/>
        <w:numPr>
          <w:ilvl w:val="0"/>
          <w:numId w:val="37"/>
        </w:numPr>
        <w:tabs>
          <w:tab w:val="left" w:pos="426"/>
        </w:tabs>
        <w:autoSpaceDE w:val="0"/>
        <w:autoSpaceDN w:val="0"/>
        <w:spacing w:after="0" w:line="240" w:lineRule="auto"/>
        <w:ind w:left="0" w:right="-1" w:firstLine="0"/>
        <w:jc w:val="both"/>
        <w:rPr>
          <w:rFonts w:ascii="Times New Roman" w:hAnsi="Times New Roman"/>
        </w:rPr>
      </w:pPr>
      <w:r>
        <w:rPr>
          <w:rFonts w:ascii="Times New Roman" w:hAnsi="Times New Roman"/>
          <w:u w:val="single"/>
        </w:rPr>
        <w:t xml:space="preserve">Сохранение высокого уровня качества образования, соответствие его </w:t>
      </w:r>
      <w:r>
        <w:rPr>
          <w:rFonts w:ascii="Times New Roman" w:hAnsi="Times New Roman"/>
          <w:spacing w:val="-67"/>
          <w:u w:val="single"/>
        </w:rPr>
        <w:t xml:space="preserve"> </w:t>
      </w:r>
      <w:r>
        <w:rPr>
          <w:rFonts w:ascii="Times New Roman" w:hAnsi="Times New Roman"/>
          <w:u w:val="single"/>
        </w:rPr>
        <w:t>требованиям</w:t>
      </w:r>
      <w:r>
        <w:rPr>
          <w:rFonts w:ascii="Times New Roman" w:hAnsi="Times New Roman"/>
          <w:spacing w:val="-1"/>
          <w:u w:val="single"/>
        </w:rPr>
        <w:t xml:space="preserve"> </w:t>
      </w:r>
      <w:r>
        <w:rPr>
          <w:rFonts w:ascii="Times New Roman" w:hAnsi="Times New Roman"/>
          <w:u w:val="single"/>
        </w:rPr>
        <w:t>стандартов</w:t>
      </w:r>
      <w:r>
        <w:rPr>
          <w:rFonts w:ascii="Times New Roman" w:hAnsi="Times New Roman"/>
        </w:rPr>
        <w:t>:</w:t>
      </w:r>
    </w:p>
    <w:p w:rsidR="00FE3F6D" w:rsidRDefault="00FE3F6D" w:rsidP="00FE3F6D">
      <w:pPr>
        <w:pStyle w:val="aff9"/>
        <w:widowControl w:val="0"/>
        <w:numPr>
          <w:ilvl w:val="0"/>
          <w:numId w:val="38"/>
        </w:numPr>
        <w:tabs>
          <w:tab w:val="left" w:pos="426"/>
          <w:tab w:val="left" w:pos="2488"/>
        </w:tabs>
        <w:autoSpaceDE w:val="0"/>
        <w:autoSpaceDN w:val="0"/>
        <w:spacing w:after="0" w:line="240" w:lineRule="auto"/>
        <w:ind w:left="0" w:right="-1" w:firstLine="0"/>
        <w:jc w:val="both"/>
        <w:rPr>
          <w:rFonts w:ascii="Times New Roman" w:hAnsi="Times New Roman"/>
        </w:rPr>
      </w:pPr>
      <w:r>
        <w:rPr>
          <w:rFonts w:ascii="Times New Roman" w:hAnsi="Times New Roman"/>
        </w:rPr>
        <w:t>полный</w:t>
      </w:r>
      <w:r>
        <w:rPr>
          <w:rFonts w:ascii="Times New Roman" w:hAnsi="Times New Roman"/>
          <w:spacing w:val="1"/>
        </w:rPr>
        <w:t xml:space="preserve"> </w:t>
      </w:r>
      <w:r>
        <w:rPr>
          <w:rFonts w:ascii="Times New Roman" w:hAnsi="Times New Roman"/>
        </w:rPr>
        <w:t>переход</w:t>
      </w:r>
      <w:r>
        <w:rPr>
          <w:rFonts w:ascii="Times New Roman" w:hAnsi="Times New Roman"/>
          <w:spacing w:val="1"/>
        </w:rPr>
        <w:t xml:space="preserve"> </w:t>
      </w:r>
      <w:r>
        <w:rPr>
          <w:rFonts w:ascii="Times New Roman" w:hAnsi="Times New Roman"/>
        </w:rPr>
        <w:t>начальной,</w:t>
      </w:r>
      <w:r>
        <w:rPr>
          <w:rFonts w:ascii="Times New Roman" w:hAnsi="Times New Roman"/>
          <w:spacing w:val="1"/>
        </w:rPr>
        <w:t xml:space="preserve"> </w:t>
      </w:r>
      <w:r>
        <w:rPr>
          <w:rFonts w:ascii="Times New Roman" w:hAnsi="Times New Roman"/>
        </w:rPr>
        <w:t>основной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старшей</w:t>
      </w:r>
      <w:r>
        <w:rPr>
          <w:rFonts w:ascii="Times New Roman" w:hAnsi="Times New Roman"/>
          <w:spacing w:val="1"/>
        </w:rPr>
        <w:t xml:space="preserve"> </w:t>
      </w:r>
      <w:r>
        <w:rPr>
          <w:rFonts w:ascii="Times New Roman" w:hAnsi="Times New Roman"/>
        </w:rPr>
        <w:t>школы</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образовательные</w:t>
      </w:r>
      <w:r>
        <w:rPr>
          <w:rFonts w:ascii="Times New Roman" w:hAnsi="Times New Roman"/>
          <w:spacing w:val="1"/>
        </w:rPr>
        <w:t xml:space="preserve"> </w:t>
      </w:r>
      <w:r>
        <w:rPr>
          <w:rFonts w:ascii="Times New Roman" w:hAnsi="Times New Roman"/>
        </w:rPr>
        <w:t>программы,</w:t>
      </w:r>
      <w:r>
        <w:rPr>
          <w:rFonts w:ascii="Times New Roman" w:hAnsi="Times New Roman"/>
          <w:spacing w:val="1"/>
        </w:rPr>
        <w:t xml:space="preserve"> </w:t>
      </w:r>
      <w:r>
        <w:rPr>
          <w:rFonts w:ascii="Times New Roman" w:hAnsi="Times New Roman"/>
        </w:rPr>
        <w:t>обеспечивающие</w:t>
      </w:r>
      <w:r>
        <w:rPr>
          <w:rFonts w:ascii="Times New Roman" w:hAnsi="Times New Roman"/>
          <w:spacing w:val="1"/>
        </w:rPr>
        <w:t xml:space="preserve"> </w:t>
      </w:r>
      <w:r>
        <w:rPr>
          <w:rFonts w:ascii="Times New Roman" w:hAnsi="Times New Roman"/>
        </w:rPr>
        <w:t>реализацию</w:t>
      </w:r>
      <w:r>
        <w:rPr>
          <w:rFonts w:ascii="Times New Roman" w:hAnsi="Times New Roman"/>
          <w:spacing w:val="1"/>
        </w:rPr>
        <w:t xml:space="preserve"> </w:t>
      </w:r>
      <w:r>
        <w:rPr>
          <w:rFonts w:ascii="Times New Roman" w:hAnsi="Times New Roman"/>
        </w:rPr>
        <w:t>ФГОС;</w:t>
      </w:r>
    </w:p>
    <w:p w:rsidR="00FE3F6D" w:rsidRDefault="00FE3F6D" w:rsidP="00FE3F6D">
      <w:pPr>
        <w:pStyle w:val="aff9"/>
        <w:widowControl w:val="0"/>
        <w:numPr>
          <w:ilvl w:val="0"/>
          <w:numId w:val="38"/>
        </w:numPr>
        <w:tabs>
          <w:tab w:val="left" w:pos="426"/>
          <w:tab w:val="left" w:pos="2272"/>
        </w:tabs>
        <w:autoSpaceDE w:val="0"/>
        <w:autoSpaceDN w:val="0"/>
        <w:spacing w:after="0" w:line="240" w:lineRule="auto"/>
        <w:ind w:left="0" w:right="-1" w:firstLine="0"/>
        <w:jc w:val="both"/>
        <w:rPr>
          <w:rFonts w:ascii="Times New Roman" w:hAnsi="Times New Roman"/>
        </w:rPr>
      </w:pPr>
      <w:r>
        <w:rPr>
          <w:rFonts w:ascii="Times New Roman" w:hAnsi="Times New Roman"/>
        </w:rPr>
        <w:t>положительная</w:t>
      </w:r>
      <w:r>
        <w:rPr>
          <w:rFonts w:ascii="Times New Roman" w:hAnsi="Times New Roman"/>
          <w:spacing w:val="1"/>
        </w:rPr>
        <w:t xml:space="preserve"> </w:t>
      </w:r>
      <w:r>
        <w:rPr>
          <w:rFonts w:ascii="Times New Roman" w:hAnsi="Times New Roman"/>
        </w:rPr>
        <w:t>динамика</w:t>
      </w:r>
      <w:r>
        <w:rPr>
          <w:rFonts w:ascii="Times New Roman" w:hAnsi="Times New Roman"/>
          <w:spacing w:val="1"/>
        </w:rPr>
        <w:t xml:space="preserve"> </w:t>
      </w:r>
      <w:r>
        <w:rPr>
          <w:rFonts w:ascii="Times New Roman" w:hAnsi="Times New Roman"/>
        </w:rPr>
        <w:t>результатов</w:t>
      </w:r>
      <w:r>
        <w:rPr>
          <w:rFonts w:ascii="Times New Roman" w:hAnsi="Times New Roman"/>
          <w:spacing w:val="1"/>
        </w:rPr>
        <w:t xml:space="preserve"> </w:t>
      </w:r>
      <w:r>
        <w:rPr>
          <w:rFonts w:ascii="Times New Roman" w:hAnsi="Times New Roman"/>
        </w:rPr>
        <w:t>внутреннего</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мониторинга качества</w:t>
      </w:r>
      <w:r>
        <w:rPr>
          <w:rFonts w:ascii="Times New Roman" w:hAnsi="Times New Roman"/>
          <w:spacing w:val="1"/>
        </w:rPr>
        <w:t xml:space="preserve"> </w:t>
      </w:r>
      <w:r>
        <w:rPr>
          <w:rFonts w:ascii="Times New Roman" w:hAnsi="Times New Roman"/>
        </w:rPr>
        <w:t>знаний;</w:t>
      </w:r>
    </w:p>
    <w:p w:rsidR="00FE3F6D" w:rsidRDefault="00FE3F6D" w:rsidP="00FE3F6D">
      <w:pPr>
        <w:pStyle w:val="aff9"/>
        <w:widowControl w:val="0"/>
        <w:numPr>
          <w:ilvl w:val="0"/>
          <w:numId w:val="38"/>
        </w:numPr>
        <w:tabs>
          <w:tab w:val="left" w:pos="426"/>
          <w:tab w:val="left" w:pos="2180"/>
        </w:tabs>
        <w:autoSpaceDE w:val="0"/>
        <w:autoSpaceDN w:val="0"/>
        <w:spacing w:after="0" w:line="240" w:lineRule="auto"/>
        <w:ind w:left="0" w:right="-1" w:firstLine="0"/>
        <w:jc w:val="both"/>
        <w:rPr>
          <w:rFonts w:ascii="Times New Roman" w:hAnsi="Times New Roman"/>
        </w:rPr>
      </w:pPr>
      <w:r>
        <w:rPr>
          <w:rFonts w:ascii="Times New Roman" w:hAnsi="Times New Roman"/>
        </w:rPr>
        <w:t>положительная динамика успеваемости и качества знаний по всем</w:t>
      </w:r>
      <w:r>
        <w:rPr>
          <w:rFonts w:ascii="Times New Roman" w:hAnsi="Times New Roman"/>
          <w:spacing w:val="1"/>
        </w:rPr>
        <w:t xml:space="preserve"> </w:t>
      </w:r>
      <w:r>
        <w:rPr>
          <w:rFonts w:ascii="Times New Roman" w:hAnsi="Times New Roman"/>
        </w:rPr>
        <w:t>предметам учебного плана на каждом уровне образования, по классам и по</w:t>
      </w:r>
      <w:r>
        <w:rPr>
          <w:rFonts w:ascii="Times New Roman" w:hAnsi="Times New Roman"/>
          <w:spacing w:val="1"/>
        </w:rPr>
        <w:t xml:space="preserve"> </w:t>
      </w:r>
      <w:r>
        <w:rPr>
          <w:rFonts w:ascii="Times New Roman" w:hAnsi="Times New Roman"/>
        </w:rPr>
        <w:t>школе в</w:t>
      </w:r>
      <w:r>
        <w:rPr>
          <w:rFonts w:ascii="Times New Roman" w:hAnsi="Times New Roman"/>
          <w:spacing w:val="-1"/>
        </w:rPr>
        <w:t xml:space="preserve"> </w:t>
      </w:r>
      <w:r>
        <w:rPr>
          <w:rFonts w:ascii="Times New Roman" w:hAnsi="Times New Roman"/>
        </w:rPr>
        <w:t>целом;</w:t>
      </w:r>
    </w:p>
    <w:p w:rsidR="00FE3F6D" w:rsidRDefault="00FE3F6D" w:rsidP="00FE3F6D">
      <w:pPr>
        <w:pStyle w:val="aff9"/>
        <w:widowControl w:val="0"/>
        <w:numPr>
          <w:ilvl w:val="0"/>
          <w:numId w:val="38"/>
        </w:numPr>
        <w:tabs>
          <w:tab w:val="left" w:pos="426"/>
          <w:tab w:val="left" w:pos="2152"/>
        </w:tabs>
        <w:autoSpaceDE w:val="0"/>
        <w:autoSpaceDN w:val="0"/>
        <w:spacing w:after="0" w:line="240" w:lineRule="auto"/>
        <w:ind w:left="0" w:right="-1" w:firstLine="0"/>
        <w:jc w:val="both"/>
        <w:rPr>
          <w:rFonts w:ascii="Times New Roman" w:hAnsi="Times New Roman"/>
        </w:rPr>
      </w:pPr>
      <w:r>
        <w:rPr>
          <w:rFonts w:ascii="Times New Roman" w:hAnsi="Times New Roman"/>
        </w:rPr>
        <w:t>рост результативности образования по показателям государственной</w:t>
      </w:r>
      <w:r>
        <w:rPr>
          <w:rFonts w:ascii="Times New Roman" w:hAnsi="Times New Roman"/>
          <w:spacing w:val="1"/>
        </w:rPr>
        <w:t xml:space="preserve"> </w:t>
      </w:r>
      <w:r>
        <w:rPr>
          <w:rFonts w:ascii="Times New Roman" w:hAnsi="Times New Roman"/>
        </w:rPr>
        <w:t>итоговой</w:t>
      </w:r>
      <w:r>
        <w:rPr>
          <w:rFonts w:ascii="Times New Roman" w:hAnsi="Times New Roman"/>
          <w:spacing w:val="-1"/>
        </w:rPr>
        <w:t xml:space="preserve"> </w:t>
      </w:r>
      <w:r>
        <w:rPr>
          <w:rFonts w:ascii="Times New Roman" w:hAnsi="Times New Roman"/>
        </w:rPr>
        <w:t>аттестации;</w:t>
      </w:r>
    </w:p>
    <w:p w:rsidR="00FE3F6D" w:rsidRDefault="00FE3F6D" w:rsidP="00FE3F6D">
      <w:pPr>
        <w:pStyle w:val="aff9"/>
        <w:widowControl w:val="0"/>
        <w:numPr>
          <w:ilvl w:val="0"/>
          <w:numId w:val="38"/>
        </w:numPr>
        <w:tabs>
          <w:tab w:val="left" w:pos="426"/>
          <w:tab w:val="left" w:pos="2332"/>
        </w:tabs>
        <w:autoSpaceDE w:val="0"/>
        <w:autoSpaceDN w:val="0"/>
        <w:spacing w:before="1" w:after="0" w:line="240" w:lineRule="auto"/>
        <w:ind w:left="0" w:right="-1" w:firstLine="0"/>
        <w:jc w:val="both"/>
        <w:rPr>
          <w:rFonts w:ascii="Times New Roman" w:hAnsi="Times New Roman"/>
        </w:rPr>
      </w:pPr>
      <w:r>
        <w:rPr>
          <w:rFonts w:ascii="Times New Roman" w:hAnsi="Times New Roman"/>
        </w:rPr>
        <w:t>рост</w:t>
      </w:r>
      <w:r>
        <w:rPr>
          <w:rFonts w:ascii="Times New Roman" w:hAnsi="Times New Roman"/>
          <w:spacing w:val="1"/>
        </w:rPr>
        <w:t xml:space="preserve"> </w:t>
      </w:r>
      <w:r>
        <w:rPr>
          <w:rFonts w:ascii="Times New Roman" w:hAnsi="Times New Roman"/>
        </w:rPr>
        <w:t>количества</w:t>
      </w:r>
      <w:r>
        <w:rPr>
          <w:rFonts w:ascii="Times New Roman" w:hAnsi="Times New Roman"/>
          <w:spacing w:val="1"/>
        </w:rPr>
        <w:t xml:space="preserve"> </w:t>
      </w:r>
      <w:r>
        <w:rPr>
          <w:rFonts w:ascii="Times New Roman" w:hAnsi="Times New Roman"/>
        </w:rPr>
        <w:t>учащихся</w:t>
      </w:r>
      <w:r>
        <w:rPr>
          <w:rFonts w:ascii="Times New Roman" w:hAnsi="Times New Roman"/>
          <w:spacing w:val="1"/>
        </w:rPr>
        <w:t xml:space="preserve"> </w:t>
      </w:r>
      <w:r>
        <w:rPr>
          <w:rFonts w:ascii="Times New Roman" w:hAnsi="Times New Roman"/>
        </w:rPr>
        <w:t>школы,</w:t>
      </w:r>
      <w:r>
        <w:rPr>
          <w:rFonts w:ascii="Times New Roman" w:hAnsi="Times New Roman"/>
          <w:spacing w:val="1"/>
        </w:rPr>
        <w:t xml:space="preserve"> </w:t>
      </w:r>
      <w:r>
        <w:rPr>
          <w:rFonts w:ascii="Times New Roman" w:hAnsi="Times New Roman"/>
        </w:rPr>
        <w:t>обучающихся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рамках</w:t>
      </w:r>
      <w:r>
        <w:rPr>
          <w:rFonts w:ascii="Times New Roman" w:hAnsi="Times New Roman"/>
          <w:spacing w:val="-67"/>
        </w:rPr>
        <w:t xml:space="preserve"> </w:t>
      </w:r>
      <w:r>
        <w:rPr>
          <w:rFonts w:ascii="Times New Roman" w:hAnsi="Times New Roman"/>
        </w:rPr>
        <w:t>профильного</w:t>
      </w:r>
      <w:r>
        <w:rPr>
          <w:rFonts w:ascii="Times New Roman" w:hAnsi="Times New Roman"/>
          <w:spacing w:val="1"/>
        </w:rPr>
        <w:t xml:space="preserve"> </w:t>
      </w:r>
      <w:r>
        <w:rPr>
          <w:rFonts w:ascii="Times New Roman" w:hAnsi="Times New Roman"/>
        </w:rPr>
        <w:t>образования,</w:t>
      </w:r>
      <w:r>
        <w:rPr>
          <w:rFonts w:ascii="Times New Roman" w:hAnsi="Times New Roman"/>
          <w:spacing w:val="1"/>
        </w:rPr>
        <w:t xml:space="preserve"> </w:t>
      </w:r>
      <w:r>
        <w:rPr>
          <w:rFonts w:ascii="Times New Roman" w:hAnsi="Times New Roman"/>
        </w:rPr>
        <w:t>высокая</w:t>
      </w:r>
      <w:r>
        <w:rPr>
          <w:rFonts w:ascii="Times New Roman" w:hAnsi="Times New Roman"/>
          <w:spacing w:val="1"/>
        </w:rPr>
        <w:t xml:space="preserve"> </w:t>
      </w:r>
      <w:r>
        <w:rPr>
          <w:rFonts w:ascii="Times New Roman" w:hAnsi="Times New Roman"/>
        </w:rPr>
        <w:t>мотивация</w:t>
      </w:r>
      <w:r>
        <w:rPr>
          <w:rFonts w:ascii="Times New Roman" w:hAnsi="Times New Roman"/>
          <w:spacing w:val="1"/>
        </w:rPr>
        <w:t xml:space="preserve"> </w:t>
      </w:r>
      <w:r>
        <w:rPr>
          <w:rFonts w:ascii="Times New Roman" w:hAnsi="Times New Roman"/>
        </w:rPr>
        <w:t>учащихся</w:t>
      </w:r>
      <w:r>
        <w:rPr>
          <w:rFonts w:ascii="Times New Roman" w:hAnsi="Times New Roman"/>
          <w:spacing w:val="1"/>
        </w:rPr>
        <w:t xml:space="preserve"> </w:t>
      </w:r>
      <w:r>
        <w:rPr>
          <w:rFonts w:ascii="Times New Roman" w:hAnsi="Times New Roman"/>
        </w:rPr>
        <w:t>предпрофильных</w:t>
      </w:r>
      <w:r>
        <w:rPr>
          <w:rFonts w:ascii="Times New Roman" w:hAnsi="Times New Roman"/>
          <w:spacing w:val="-67"/>
        </w:rPr>
        <w:t xml:space="preserve"> </w:t>
      </w:r>
      <w:r>
        <w:rPr>
          <w:rFonts w:ascii="Times New Roman" w:hAnsi="Times New Roman"/>
        </w:rPr>
        <w:t>классов;</w:t>
      </w:r>
    </w:p>
    <w:p w:rsidR="00FE3F6D" w:rsidRDefault="00FE3F6D" w:rsidP="00FE3F6D">
      <w:pPr>
        <w:pStyle w:val="aff9"/>
        <w:widowControl w:val="0"/>
        <w:numPr>
          <w:ilvl w:val="1"/>
          <w:numId w:val="38"/>
        </w:numPr>
        <w:tabs>
          <w:tab w:val="left" w:pos="426"/>
          <w:tab w:val="left" w:pos="2370"/>
        </w:tabs>
        <w:autoSpaceDE w:val="0"/>
        <w:autoSpaceDN w:val="0"/>
        <w:spacing w:after="0" w:line="240" w:lineRule="auto"/>
        <w:ind w:left="0" w:right="-1" w:firstLine="0"/>
        <w:jc w:val="both"/>
        <w:rPr>
          <w:rFonts w:ascii="Times New Roman" w:hAnsi="Times New Roman"/>
        </w:rPr>
      </w:pPr>
      <w:r>
        <w:rPr>
          <w:rFonts w:ascii="Times New Roman" w:hAnsi="Times New Roman"/>
        </w:rPr>
        <w:t>гарантия</w:t>
      </w:r>
      <w:r>
        <w:rPr>
          <w:rFonts w:ascii="Times New Roman" w:hAnsi="Times New Roman"/>
          <w:spacing w:val="1"/>
        </w:rPr>
        <w:t xml:space="preserve"> </w:t>
      </w:r>
      <w:r>
        <w:rPr>
          <w:rFonts w:ascii="Times New Roman" w:hAnsi="Times New Roman"/>
        </w:rPr>
        <w:t>качественного</w:t>
      </w:r>
      <w:r>
        <w:rPr>
          <w:rFonts w:ascii="Times New Roman" w:hAnsi="Times New Roman"/>
          <w:spacing w:val="1"/>
        </w:rPr>
        <w:t xml:space="preserve"> </w:t>
      </w:r>
      <w:r>
        <w:rPr>
          <w:rFonts w:ascii="Times New Roman" w:hAnsi="Times New Roman"/>
        </w:rPr>
        <w:t>психолого-педагогического</w:t>
      </w:r>
      <w:r>
        <w:rPr>
          <w:rFonts w:ascii="Times New Roman" w:hAnsi="Times New Roman"/>
          <w:spacing w:val="1"/>
        </w:rPr>
        <w:t xml:space="preserve"> </w:t>
      </w:r>
      <w:r>
        <w:rPr>
          <w:rFonts w:ascii="Times New Roman" w:hAnsi="Times New Roman"/>
        </w:rPr>
        <w:t>сопровождения</w:t>
      </w:r>
      <w:r>
        <w:rPr>
          <w:rFonts w:ascii="Times New Roman" w:hAnsi="Times New Roman"/>
          <w:spacing w:val="1"/>
        </w:rPr>
        <w:t xml:space="preserve"> </w:t>
      </w:r>
      <w:r>
        <w:rPr>
          <w:rFonts w:ascii="Times New Roman" w:hAnsi="Times New Roman"/>
        </w:rPr>
        <w:t>развития</w:t>
      </w:r>
      <w:r>
        <w:rPr>
          <w:rFonts w:ascii="Times New Roman" w:hAnsi="Times New Roman"/>
          <w:spacing w:val="1"/>
        </w:rPr>
        <w:t xml:space="preserve"> </w:t>
      </w:r>
      <w:r>
        <w:rPr>
          <w:rFonts w:ascii="Times New Roman" w:hAnsi="Times New Roman"/>
        </w:rPr>
        <w:t>всех</w:t>
      </w:r>
      <w:r>
        <w:rPr>
          <w:rFonts w:ascii="Times New Roman" w:hAnsi="Times New Roman"/>
          <w:spacing w:val="1"/>
        </w:rPr>
        <w:t xml:space="preserve"> </w:t>
      </w:r>
      <w:r>
        <w:rPr>
          <w:rFonts w:ascii="Times New Roman" w:hAnsi="Times New Roman"/>
        </w:rPr>
        <w:t>учащихся,</w:t>
      </w:r>
      <w:r>
        <w:rPr>
          <w:rFonts w:ascii="Times New Roman" w:hAnsi="Times New Roman"/>
          <w:spacing w:val="1"/>
        </w:rPr>
        <w:t xml:space="preserve"> </w:t>
      </w:r>
      <w:r>
        <w:rPr>
          <w:rFonts w:ascii="Times New Roman" w:hAnsi="Times New Roman"/>
        </w:rPr>
        <w:t>имеющих</w:t>
      </w:r>
      <w:r>
        <w:rPr>
          <w:rFonts w:ascii="Times New Roman" w:hAnsi="Times New Roman"/>
          <w:spacing w:val="1"/>
        </w:rPr>
        <w:t xml:space="preserve"> </w:t>
      </w:r>
      <w:r>
        <w:rPr>
          <w:rFonts w:ascii="Times New Roman" w:hAnsi="Times New Roman"/>
        </w:rPr>
        <w:t>трудности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обучении;</w:t>
      </w:r>
    </w:p>
    <w:p w:rsidR="00FE3F6D" w:rsidRDefault="00FE3F6D" w:rsidP="00FE3F6D">
      <w:pPr>
        <w:pStyle w:val="aff9"/>
        <w:widowControl w:val="0"/>
        <w:numPr>
          <w:ilvl w:val="0"/>
          <w:numId w:val="38"/>
        </w:numPr>
        <w:tabs>
          <w:tab w:val="left" w:pos="426"/>
          <w:tab w:val="left" w:pos="2448"/>
        </w:tabs>
        <w:autoSpaceDE w:val="0"/>
        <w:autoSpaceDN w:val="0"/>
        <w:spacing w:after="0" w:line="240" w:lineRule="auto"/>
        <w:ind w:left="0" w:right="-1" w:firstLine="0"/>
        <w:jc w:val="both"/>
        <w:rPr>
          <w:rFonts w:ascii="Times New Roman" w:hAnsi="Times New Roman"/>
        </w:rPr>
      </w:pPr>
      <w:r>
        <w:rPr>
          <w:rFonts w:ascii="Times New Roman" w:hAnsi="Times New Roman"/>
        </w:rPr>
        <w:t>подобрать,</w:t>
      </w:r>
      <w:r>
        <w:rPr>
          <w:rFonts w:ascii="Times New Roman" w:hAnsi="Times New Roman"/>
          <w:spacing w:val="1"/>
        </w:rPr>
        <w:t xml:space="preserve"> </w:t>
      </w:r>
      <w:r>
        <w:rPr>
          <w:rFonts w:ascii="Times New Roman" w:hAnsi="Times New Roman"/>
        </w:rPr>
        <w:t>разработать</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апробировать</w:t>
      </w:r>
      <w:r>
        <w:rPr>
          <w:rFonts w:ascii="Times New Roman" w:hAnsi="Times New Roman"/>
          <w:spacing w:val="1"/>
        </w:rPr>
        <w:t xml:space="preserve"> </w:t>
      </w:r>
      <w:r>
        <w:rPr>
          <w:rFonts w:ascii="Times New Roman" w:hAnsi="Times New Roman"/>
        </w:rPr>
        <w:t>диагностический</w:t>
      </w:r>
      <w:r>
        <w:rPr>
          <w:rFonts w:ascii="Times New Roman" w:hAnsi="Times New Roman"/>
          <w:spacing w:val="1"/>
        </w:rPr>
        <w:t xml:space="preserve"> </w:t>
      </w:r>
      <w:r>
        <w:rPr>
          <w:rFonts w:ascii="Times New Roman" w:hAnsi="Times New Roman"/>
        </w:rPr>
        <w:t>инструментарий,</w:t>
      </w:r>
      <w:r>
        <w:rPr>
          <w:rFonts w:ascii="Times New Roman" w:hAnsi="Times New Roman"/>
          <w:spacing w:val="1"/>
        </w:rPr>
        <w:t xml:space="preserve"> </w:t>
      </w:r>
      <w:r>
        <w:rPr>
          <w:rFonts w:ascii="Times New Roman" w:hAnsi="Times New Roman"/>
        </w:rPr>
        <w:t>позволяющий</w:t>
      </w:r>
      <w:r>
        <w:rPr>
          <w:rFonts w:ascii="Times New Roman" w:hAnsi="Times New Roman"/>
          <w:spacing w:val="1"/>
        </w:rPr>
        <w:t xml:space="preserve"> </w:t>
      </w:r>
      <w:r>
        <w:rPr>
          <w:rFonts w:ascii="Times New Roman" w:hAnsi="Times New Roman"/>
        </w:rPr>
        <w:t>выявлять</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отслеживать</w:t>
      </w:r>
      <w:r>
        <w:rPr>
          <w:rFonts w:ascii="Times New Roman" w:hAnsi="Times New Roman"/>
          <w:spacing w:val="1"/>
        </w:rPr>
        <w:t xml:space="preserve"> </w:t>
      </w:r>
      <w:r>
        <w:rPr>
          <w:rFonts w:ascii="Times New Roman" w:hAnsi="Times New Roman"/>
        </w:rPr>
        <w:t>качественные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количественные</w:t>
      </w:r>
      <w:r>
        <w:rPr>
          <w:rFonts w:ascii="Times New Roman" w:hAnsi="Times New Roman"/>
          <w:spacing w:val="-1"/>
        </w:rPr>
        <w:t xml:space="preserve"> </w:t>
      </w:r>
      <w:r>
        <w:rPr>
          <w:rFonts w:ascii="Times New Roman" w:hAnsi="Times New Roman"/>
        </w:rPr>
        <w:t>изменения,</w:t>
      </w:r>
      <w:r>
        <w:rPr>
          <w:rFonts w:ascii="Times New Roman" w:hAnsi="Times New Roman"/>
          <w:spacing w:val="-1"/>
        </w:rPr>
        <w:t xml:space="preserve"> </w:t>
      </w:r>
      <w:r>
        <w:rPr>
          <w:rFonts w:ascii="Times New Roman" w:hAnsi="Times New Roman"/>
        </w:rPr>
        <w:t>происходящие в</w:t>
      </w:r>
      <w:r>
        <w:rPr>
          <w:rFonts w:ascii="Times New Roman" w:hAnsi="Times New Roman"/>
          <w:spacing w:val="-3"/>
        </w:rPr>
        <w:t xml:space="preserve"> </w:t>
      </w:r>
      <w:r>
        <w:rPr>
          <w:rFonts w:ascii="Times New Roman" w:hAnsi="Times New Roman"/>
        </w:rPr>
        <w:t>процессе</w:t>
      </w:r>
      <w:r>
        <w:rPr>
          <w:rFonts w:ascii="Times New Roman" w:hAnsi="Times New Roman"/>
          <w:spacing w:val="-2"/>
        </w:rPr>
        <w:t xml:space="preserve"> </w:t>
      </w:r>
      <w:r>
        <w:rPr>
          <w:rFonts w:ascii="Times New Roman" w:hAnsi="Times New Roman"/>
        </w:rPr>
        <w:t>работы;</w:t>
      </w:r>
    </w:p>
    <w:p w:rsidR="00FE3F6D" w:rsidRDefault="00FE3F6D" w:rsidP="00FE3F6D">
      <w:pPr>
        <w:pStyle w:val="aff9"/>
        <w:widowControl w:val="0"/>
        <w:numPr>
          <w:ilvl w:val="0"/>
          <w:numId w:val="38"/>
        </w:numPr>
        <w:tabs>
          <w:tab w:val="left" w:pos="426"/>
          <w:tab w:val="left" w:pos="2206"/>
        </w:tabs>
        <w:autoSpaceDE w:val="0"/>
        <w:autoSpaceDN w:val="0"/>
        <w:spacing w:after="0" w:line="240" w:lineRule="auto"/>
        <w:ind w:left="0" w:firstLine="0"/>
        <w:jc w:val="both"/>
        <w:rPr>
          <w:rFonts w:ascii="Times New Roman" w:hAnsi="Times New Roman"/>
        </w:rPr>
      </w:pPr>
      <w:r>
        <w:rPr>
          <w:rFonts w:ascii="Times New Roman" w:hAnsi="Times New Roman"/>
          <w:spacing w:val="-2"/>
        </w:rPr>
        <w:t>применение инновационных педагогических технологий, в том числе</w:t>
      </w:r>
      <w:r>
        <w:rPr>
          <w:rFonts w:ascii="Times New Roman" w:hAnsi="Times New Roman"/>
          <w:spacing w:val="-1"/>
        </w:rPr>
        <w:t xml:space="preserve"> </w:t>
      </w:r>
      <w:r>
        <w:rPr>
          <w:rFonts w:ascii="Times New Roman" w:hAnsi="Times New Roman"/>
        </w:rPr>
        <w:t>здоровьесберегающих,</w:t>
      </w:r>
      <w:r>
        <w:rPr>
          <w:rFonts w:ascii="Times New Roman" w:hAnsi="Times New Roman"/>
          <w:spacing w:val="1"/>
        </w:rPr>
        <w:t xml:space="preserve"> </w:t>
      </w:r>
      <w:r>
        <w:rPr>
          <w:rFonts w:ascii="Times New Roman" w:hAnsi="Times New Roman"/>
        </w:rPr>
        <w:t>основанных</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применении</w:t>
      </w:r>
      <w:r>
        <w:rPr>
          <w:rFonts w:ascii="Times New Roman" w:hAnsi="Times New Roman"/>
          <w:spacing w:val="1"/>
        </w:rPr>
        <w:t xml:space="preserve"> </w:t>
      </w:r>
      <w:r>
        <w:rPr>
          <w:rFonts w:ascii="Times New Roman" w:hAnsi="Times New Roman"/>
        </w:rPr>
        <w:t>проблемных,</w:t>
      </w:r>
      <w:r>
        <w:rPr>
          <w:rFonts w:ascii="Times New Roman" w:hAnsi="Times New Roman"/>
          <w:spacing w:val="1"/>
        </w:rPr>
        <w:t xml:space="preserve"> </w:t>
      </w:r>
      <w:r>
        <w:rPr>
          <w:rFonts w:ascii="Times New Roman" w:hAnsi="Times New Roman"/>
        </w:rPr>
        <w:t>исследовательских,</w:t>
      </w:r>
      <w:r>
        <w:rPr>
          <w:rFonts w:ascii="Times New Roman" w:hAnsi="Times New Roman"/>
          <w:spacing w:val="1"/>
        </w:rPr>
        <w:t xml:space="preserve"> </w:t>
      </w:r>
      <w:r>
        <w:rPr>
          <w:rFonts w:ascii="Times New Roman" w:hAnsi="Times New Roman"/>
        </w:rPr>
        <w:t>проектных,</w:t>
      </w:r>
      <w:r>
        <w:rPr>
          <w:rFonts w:ascii="Times New Roman" w:hAnsi="Times New Roman"/>
          <w:spacing w:val="1"/>
        </w:rPr>
        <w:t xml:space="preserve"> </w:t>
      </w:r>
      <w:r>
        <w:rPr>
          <w:rFonts w:ascii="Times New Roman" w:hAnsi="Times New Roman"/>
        </w:rPr>
        <w:t>игровых</w:t>
      </w:r>
      <w:r>
        <w:rPr>
          <w:rFonts w:ascii="Times New Roman" w:hAnsi="Times New Roman"/>
          <w:spacing w:val="1"/>
        </w:rPr>
        <w:t xml:space="preserve"> </w:t>
      </w:r>
      <w:r>
        <w:rPr>
          <w:rFonts w:ascii="Times New Roman" w:hAnsi="Times New Roman"/>
        </w:rPr>
        <w:t>методов</w:t>
      </w:r>
      <w:r>
        <w:rPr>
          <w:rFonts w:ascii="Times New Roman" w:hAnsi="Times New Roman"/>
          <w:spacing w:val="1"/>
        </w:rPr>
        <w:t xml:space="preserve"> </w:t>
      </w:r>
      <w:r>
        <w:rPr>
          <w:rFonts w:ascii="Times New Roman" w:hAnsi="Times New Roman"/>
        </w:rPr>
        <w:t>обучения,</w:t>
      </w:r>
      <w:r>
        <w:rPr>
          <w:rFonts w:ascii="Times New Roman" w:hAnsi="Times New Roman"/>
          <w:spacing w:val="1"/>
        </w:rPr>
        <w:t xml:space="preserve"> </w:t>
      </w:r>
      <w:r>
        <w:rPr>
          <w:rFonts w:ascii="Times New Roman" w:hAnsi="Times New Roman"/>
        </w:rPr>
        <w:t>реализация</w:t>
      </w:r>
      <w:r>
        <w:rPr>
          <w:rFonts w:ascii="Times New Roman" w:hAnsi="Times New Roman"/>
          <w:spacing w:val="1"/>
        </w:rPr>
        <w:t xml:space="preserve"> </w:t>
      </w:r>
      <w:r>
        <w:rPr>
          <w:rFonts w:ascii="Times New Roman" w:hAnsi="Times New Roman"/>
          <w:spacing w:val="-9"/>
        </w:rPr>
        <w:t>экзистенциального,</w:t>
      </w:r>
      <w:r>
        <w:rPr>
          <w:rFonts w:ascii="Times New Roman" w:hAnsi="Times New Roman"/>
          <w:spacing w:val="-14"/>
        </w:rPr>
        <w:t xml:space="preserve"> </w:t>
      </w:r>
      <w:r>
        <w:rPr>
          <w:rFonts w:ascii="Times New Roman" w:hAnsi="Times New Roman"/>
          <w:spacing w:val="-8"/>
        </w:rPr>
        <w:t>системно-деятельностного</w:t>
      </w:r>
      <w:r>
        <w:rPr>
          <w:rFonts w:ascii="Times New Roman" w:hAnsi="Times New Roman"/>
          <w:spacing w:val="-13"/>
        </w:rPr>
        <w:t xml:space="preserve"> </w:t>
      </w:r>
      <w:r>
        <w:rPr>
          <w:rFonts w:ascii="Times New Roman" w:hAnsi="Times New Roman"/>
          <w:spacing w:val="-8"/>
        </w:rPr>
        <w:t>подхода.</w:t>
      </w:r>
    </w:p>
    <w:p w:rsidR="00FE3F6D" w:rsidRDefault="00FE3F6D" w:rsidP="00FE3F6D">
      <w:pPr>
        <w:pStyle w:val="aff9"/>
        <w:widowControl w:val="0"/>
        <w:numPr>
          <w:ilvl w:val="0"/>
          <w:numId w:val="37"/>
        </w:numPr>
        <w:tabs>
          <w:tab w:val="left" w:pos="426"/>
        </w:tabs>
        <w:autoSpaceDE w:val="0"/>
        <w:autoSpaceDN w:val="0"/>
        <w:spacing w:after="0" w:line="240" w:lineRule="auto"/>
        <w:ind w:left="0" w:firstLine="0"/>
        <w:jc w:val="both"/>
        <w:rPr>
          <w:rFonts w:ascii="Times New Roman" w:hAnsi="Times New Roman"/>
        </w:rPr>
      </w:pPr>
      <w:r>
        <w:rPr>
          <w:rFonts w:ascii="Times New Roman" w:hAnsi="Times New Roman"/>
          <w:u w:val="single"/>
        </w:rPr>
        <w:t>Сохранение</w:t>
      </w:r>
      <w:r>
        <w:rPr>
          <w:rFonts w:ascii="Times New Roman" w:hAnsi="Times New Roman"/>
          <w:spacing w:val="-7"/>
          <w:u w:val="single"/>
        </w:rPr>
        <w:t xml:space="preserve"> </w:t>
      </w:r>
      <w:r>
        <w:rPr>
          <w:rFonts w:ascii="Times New Roman" w:hAnsi="Times New Roman"/>
          <w:u w:val="single"/>
        </w:rPr>
        <w:t>уровня</w:t>
      </w:r>
      <w:r>
        <w:rPr>
          <w:rFonts w:ascii="Times New Roman" w:hAnsi="Times New Roman"/>
          <w:spacing w:val="-7"/>
          <w:u w:val="single"/>
        </w:rPr>
        <w:t xml:space="preserve"> </w:t>
      </w:r>
      <w:r>
        <w:rPr>
          <w:rFonts w:ascii="Times New Roman" w:hAnsi="Times New Roman"/>
          <w:u w:val="single"/>
        </w:rPr>
        <w:t>профессиональной</w:t>
      </w:r>
      <w:r>
        <w:rPr>
          <w:rFonts w:ascii="Times New Roman" w:hAnsi="Times New Roman"/>
          <w:spacing w:val="-8"/>
          <w:u w:val="single"/>
        </w:rPr>
        <w:t xml:space="preserve"> </w:t>
      </w:r>
      <w:r>
        <w:rPr>
          <w:rFonts w:ascii="Times New Roman" w:hAnsi="Times New Roman"/>
          <w:u w:val="single"/>
        </w:rPr>
        <w:t>компетентности</w:t>
      </w:r>
      <w:r>
        <w:rPr>
          <w:rFonts w:ascii="Times New Roman" w:hAnsi="Times New Roman"/>
          <w:spacing w:val="-8"/>
          <w:u w:val="single"/>
        </w:rPr>
        <w:t xml:space="preserve"> </w:t>
      </w:r>
      <w:r>
        <w:rPr>
          <w:rFonts w:ascii="Times New Roman" w:hAnsi="Times New Roman"/>
          <w:u w:val="single"/>
        </w:rPr>
        <w:t>учителей</w:t>
      </w:r>
      <w:r>
        <w:rPr>
          <w:rFonts w:ascii="Times New Roman" w:hAnsi="Times New Roman"/>
        </w:rPr>
        <w:t>:</w:t>
      </w:r>
    </w:p>
    <w:p w:rsidR="00FE3F6D" w:rsidRDefault="00FE3F6D" w:rsidP="00FE3F6D">
      <w:pPr>
        <w:pStyle w:val="aff9"/>
        <w:widowControl w:val="0"/>
        <w:numPr>
          <w:ilvl w:val="0"/>
          <w:numId w:val="38"/>
        </w:numPr>
        <w:tabs>
          <w:tab w:val="left" w:pos="426"/>
          <w:tab w:val="left" w:pos="2300"/>
        </w:tabs>
        <w:autoSpaceDE w:val="0"/>
        <w:autoSpaceDN w:val="0"/>
        <w:spacing w:after="0" w:line="240" w:lineRule="auto"/>
        <w:ind w:left="0" w:firstLine="0"/>
        <w:jc w:val="both"/>
        <w:rPr>
          <w:rFonts w:ascii="Times New Roman" w:hAnsi="Times New Roman"/>
        </w:rPr>
      </w:pPr>
      <w:r>
        <w:rPr>
          <w:rFonts w:ascii="Times New Roman" w:hAnsi="Times New Roman"/>
        </w:rPr>
        <w:t>обеспечение</w:t>
      </w:r>
      <w:r>
        <w:rPr>
          <w:rFonts w:ascii="Times New Roman" w:hAnsi="Times New Roman"/>
          <w:spacing w:val="1"/>
        </w:rPr>
        <w:t xml:space="preserve"> </w:t>
      </w:r>
      <w:r>
        <w:rPr>
          <w:rFonts w:ascii="Times New Roman" w:hAnsi="Times New Roman"/>
        </w:rPr>
        <w:t>возможности</w:t>
      </w:r>
      <w:r>
        <w:rPr>
          <w:rFonts w:ascii="Times New Roman" w:hAnsi="Times New Roman"/>
          <w:spacing w:val="1"/>
        </w:rPr>
        <w:t xml:space="preserve"> </w:t>
      </w:r>
      <w:r>
        <w:rPr>
          <w:rFonts w:ascii="Times New Roman" w:hAnsi="Times New Roman"/>
        </w:rPr>
        <w:t>для</w:t>
      </w:r>
      <w:r>
        <w:rPr>
          <w:rFonts w:ascii="Times New Roman" w:hAnsi="Times New Roman"/>
          <w:spacing w:val="1"/>
        </w:rPr>
        <w:t xml:space="preserve"> </w:t>
      </w:r>
      <w:r>
        <w:rPr>
          <w:rFonts w:ascii="Times New Roman" w:hAnsi="Times New Roman"/>
        </w:rPr>
        <w:t>непрерывного</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планомерного</w:t>
      </w:r>
      <w:r>
        <w:rPr>
          <w:rFonts w:ascii="Times New Roman" w:hAnsi="Times New Roman"/>
          <w:spacing w:val="1"/>
        </w:rPr>
        <w:t xml:space="preserve"> </w:t>
      </w:r>
      <w:r>
        <w:rPr>
          <w:rFonts w:ascii="Times New Roman" w:hAnsi="Times New Roman"/>
        </w:rPr>
        <w:t>повышения квалификации педагогических работников, в том числе на основе</w:t>
      </w:r>
      <w:r>
        <w:rPr>
          <w:rFonts w:ascii="Times New Roman" w:hAnsi="Times New Roman"/>
          <w:spacing w:val="-67"/>
        </w:rPr>
        <w:t xml:space="preserve">           </w:t>
      </w:r>
      <w:r>
        <w:rPr>
          <w:rFonts w:ascii="Times New Roman" w:hAnsi="Times New Roman"/>
        </w:rPr>
        <w:t>использования</w:t>
      </w:r>
      <w:r>
        <w:rPr>
          <w:rFonts w:ascii="Times New Roman" w:hAnsi="Times New Roman"/>
          <w:spacing w:val="-1"/>
        </w:rPr>
        <w:t xml:space="preserve"> </w:t>
      </w:r>
      <w:r>
        <w:rPr>
          <w:rFonts w:ascii="Times New Roman" w:hAnsi="Times New Roman"/>
        </w:rPr>
        <w:t>современных</w:t>
      </w:r>
      <w:r>
        <w:rPr>
          <w:rFonts w:ascii="Times New Roman" w:hAnsi="Times New Roman"/>
          <w:spacing w:val="-2"/>
        </w:rPr>
        <w:t xml:space="preserve"> </w:t>
      </w:r>
      <w:r>
        <w:rPr>
          <w:rFonts w:ascii="Times New Roman" w:hAnsi="Times New Roman"/>
        </w:rPr>
        <w:t>цифровых</w:t>
      </w:r>
      <w:r>
        <w:rPr>
          <w:rFonts w:ascii="Times New Roman" w:hAnsi="Times New Roman"/>
          <w:spacing w:val="-2"/>
        </w:rPr>
        <w:t xml:space="preserve"> </w:t>
      </w:r>
      <w:r>
        <w:rPr>
          <w:rFonts w:ascii="Times New Roman" w:hAnsi="Times New Roman"/>
        </w:rPr>
        <w:t>технологий;</w:t>
      </w:r>
    </w:p>
    <w:p w:rsidR="00FE3F6D" w:rsidRDefault="00FE3F6D" w:rsidP="00FE3F6D">
      <w:pPr>
        <w:pStyle w:val="aff9"/>
        <w:widowControl w:val="0"/>
        <w:numPr>
          <w:ilvl w:val="0"/>
          <w:numId w:val="38"/>
        </w:numPr>
        <w:tabs>
          <w:tab w:val="left" w:pos="426"/>
        </w:tabs>
        <w:autoSpaceDE w:val="0"/>
        <w:autoSpaceDN w:val="0"/>
        <w:spacing w:after="0" w:line="240" w:lineRule="auto"/>
        <w:ind w:left="0" w:firstLine="0"/>
        <w:jc w:val="both"/>
        <w:rPr>
          <w:rFonts w:ascii="Times New Roman" w:hAnsi="Times New Roman"/>
        </w:rPr>
      </w:pPr>
      <w:r>
        <w:rPr>
          <w:rFonts w:ascii="Times New Roman" w:hAnsi="Times New Roman"/>
        </w:rPr>
        <w:t>рост</w:t>
      </w:r>
      <w:r>
        <w:rPr>
          <w:rFonts w:ascii="Times New Roman" w:hAnsi="Times New Roman"/>
          <w:spacing w:val="1"/>
        </w:rPr>
        <w:t xml:space="preserve"> </w:t>
      </w:r>
      <w:r>
        <w:rPr>
          <w:rFonts w:ascii="Times New Roman" w:hAnsi="Times New Roman"/>
        </w:rPr>
        <w:t>профессионализма</w:t>
      </w:r>
      <w:r>
        <w:rPr>
          <w:rFonts w:ascii="Times New Roman" w:hAnsi="Times New Roman"/>
          <w:spacing w:val="1"/>
        </w:rPr>
        <w:t xml:space="preserve"> </w:t>
      </w:r>
      <w:r>
        <w:rPr>
          <w:rFonts w:ascii="Times New Roman" w:hAnsi="Times New Roman"/>
        </w:rPr>
        <w:t>педагогических</w:t>
      </w:r>
      <w:r>
        <w:rPr>
          <w:rFonts w:ascii="Times New Roman" w:hAnsi="Times New Roman"/>
          <w:spacing w:val="1"/>
        </w:rPr>
        <w:t xml:space="preserve"> </w:t>
      </w:r>
      <w:r>
        <w:rPr>
          <w:rFonts w:ascii="Times New Roman" w:hAnsi="Times New Roman"/>
        </w:rPr>
        <w:t>работников</w:t>
      </w:r>
      <w:r>
        <w:rPr>
          <w:rFonts w:ascii="Times New Roman" w:hAnsi="Times New Roman"/>
          <w:spacing w:val="1"/>
        </w:rPr>
        <w:t xml:space="preserve"> </w:t>
      </w:r>
      <w:r>
        <w:rPr>
          <w:rFonts w:ascii="Times New Roman" w:hAnsi="Times New Roman"/>
        </w:rPr>
        <w:t>(повышение</w:t>
      </w:r>
      <w:r>
        <w:rPr>
          <w:rFonts w:ascii="Times New Roman" w:hAnsi="Times New Roman"/>
          <w:spacing w:val="1"/>
        </w:rPr>
        <w:t xml:space="preserve"> </w:t>
      </w:r>
      <w:r>
        <w:rPr>
          <w:rFonts w:ascii="Times New Roman" w:hAnsi="Times New Roman"/>
        </w:rPr>
        <w:t>квалификации,</w:t>
      </w:r>
      <w:r>
        <w:rPr>
          <w:rFonts w:ascii="Times New Roman" w:hAnsi="Times New Roman"/>
          <w:spacing w:val="-2"/>
        </w:rPr>
        <w:t xml:space="preserve"> </w:t>
      </w:r>
      <w:r>
        <w:rPr>
          <w:rFonts w:ascii="Times New Roman" w:hAnsi="Times New Roman"/>
        </w:rPr>
        <w:t>аттестация);</w:t>
      </w:r>
    </w:p>
    <w:p w:rsidR="00FE3F6D" w:rsidRDefault="00FE3F6D" w:rsidP="00FE3F6D">
      <w:pPr>
        <w:pStyle w:val="aff9"/>
        <w:widowControl w:val="0"/>
        <w:numPr>
          <w:ilvl w:val="0"/>
          <w:numId w:val="38"/>
        </w:numPr>
        <w:tabs>
          <w:tab w:val="left" w:pos="426"/>
          <w:tab w:val="left" w:pos="2360"/>
        </w:tabs>
        <w:autoSpaceDE w:val="0"/>
        <w:autoSpaceDN w:val="0"/>
        <w:spacing w:after="0" w:line="240" w:lineRule="auto"/>
        <w:ind w:left="0" w:firstLine="0"/>
        <w:jc w:val="both"/>
        <w:rPr>
          <w:rFonts w:ascii="Times New Roman" w:hAnsi="Times New Roman"/>
        </w:rPr>
      </w:pPr>
      <w:r>
        <w:rPr>
          <w:rFonts w:ascii="Times New Roman" w:hAnsi="Times New Roman"/>
          <w:w w:val="105"/>
        </w:rPr>
        <w:t>поддержка</w:t>
      </w:r>
      <w:r>
        <w:rPr>
          <w:rFonts w:ascii="Times New Roman" w:hAnsi="Times New Roman"/>
          <w:spacing w:val="1"/>
          <w:w w:val="105"/>
        </w:rPr>
        <w:t xml:space="preserve"> </w:t>
      </w:r>
      <w:r>
        <w:rPr>
          <w:rFonts w:ascii="Times New Roman" w:hAnsi="Times New Roman"/>
          <w:w w:val="105"/>
        </w:rPr>
        <w:t>и</w:t>
      </w:r>
      <w:r>
        <w:rPr>
          <w:rFonts w:ascii="Times New Roman" w:hAnsi="Times New Roman"/>
          <w:spacing w:val="1"/>
          <w:w w:val="105"/>
        </w:rPr>
        <w:t xml:space="preserve"> </w:t>
      </w:r>
      <w:r>
        <w:rPr>
          <w:rFonts w:ascii="Times New Roman" w:hAnsi="Times New Roman"/>
          <w:w w:val="105"/>
        </w:rPr>
        <w:t>сопровождение</w:t>
      </w:r>
      <w:r>
        <w:rPr>
          <w:rFonts w:ascii="Times New Roman" w:hAnsi="Times New Roman"/>
          <w:spacing w:val="1"/>
          <w:w w:val="105"/>
        </w:rPr>
        <w:t xml:space="preserve"> </w:t>
      </w:r>
      <w:r>
        <w:rPr>
          <w:rFonts w:ascii="Times New Roman" w:hAnsi="Times New Roman"/>
          <w:w w:val="105"/>
        </w:rPr>
        <w:t>молодых</w:t>
      </w:r>
      <w:r>
        <w:rPr>
          <w:rFonts w:ascii="Times New Roman" w:hAnsi="Times New Roman"/>
          <w:spacing w:val="1"/>
          <w:w w:val="105"/>
        </w:rPr>
        <w:t xml:space="preserve"> </w:t>
      </w:r>
      <w:r>
        <w:rPr>
          <w:rFonts w:ascii="Times New Roman" w:hAnsi="Times New Roman"/>
          <w:w w:val="105"/>
        </w:rPr>
        <w:t>педагогов,</w:t>
      </w:r>
      <w:r>
        <w:rPr>
          <w:rFonts w:ascii="Times New Roman" w:hAnsi="Times New Roman"/>
          <w:spacing w:val="1"/>
          <w:w w:val="105"/>
        </w:rPr>
        <w:t xml:space="preserve"> </w:t>
      </w:r>
      <w:r>
        <w:rPr>
          <w:rFonts w:ascii="Times New Roman" w:hAnsi="Times New Roman"/>
          <w:w w:val="105"/>
        </w:rPr>
        <w:t>развитие</w:t>
      </w:r>
      <w:r>
        <w:rPr>
          <w:rFonts w:ascii="Times New Roman" w:hAnsi="Times New Roman"/>
          <w:spacing w:val="1"/>
          <w:w w:val="105"/>
        </w:rPr>
        <w:t xml:space="preserve"> </w:t>
      </w:r>
      <w:r>
        <w:rPr>
          <w:rFonts w:ascii="Times New Roman" w:hAnsi="Times New Roman"/>
          <w:w w:val="105"/>
        </w:rPr>
        <w:t>наставничества, вовлечение их в инновационный процесс, применение</w:t>
      </w:r>
      <w:r>
        <w:rPr>
          <w:rFonts w:ascii="Times New Roman" w:hAnsi="Times New Roman"/>
          <w:spacing w:val="1"/>
          <w:w w:val="105"/>
        </w:rPr>
        <w:t xml:space="preserve"> </w:t>
      </w:r>
      <w:r>
        <w:rPr>
          <w:rFonts w:ascii="Times New Roman" w:hAnsi="Times New Roman"/>
          <w:w w:val="105"/>
        </w:rPr>
        <w:t>новых</w:t>
      </w:r>
      <w:r>
        <w:rPr>
          <w:rFonts w:ascii="Times New Roman" w:hAnsi="Times New Roman"/>
          <w:spacing w:val="64"/>
          <w:w w:val="105"/>
        </w:rPr>
        <w:t xml:space="preserve"> </w:t>
      </w:r>
      <w:r>
        <w:rPr>
          <w:rFonts w:ascii="Times New Roman" w:hAnsi="Times New Roman"/>
          <w:w w:val="105"/>
        </w:rPr>
        <w:t>направлений</w:t>
      </w:r>
      <w:r>
        <w:rPr>
          <w:rFonts w:ascii="Times New Roman" w:hAnsi="Times New Roman"/>
          <w:spacing w:val="65"/>
          <w:w w:val="105"/>
        </w:rPr>
        <w:t xml:space="preserve"> </w:t>
      </w:r>
      <w:r>
        <w:rPr>
          <w:rFonts w:ascii="Times New Roman" w:hAnsi="Times New Roman"/>
          <w:w w:val="105"/>
        </w:rPr>
        <w:t>и</w:t>
      </w:r>
      <w:r>
        <w:rPr>
          <w:rFonts w:ascii="Times New Roman" w:hAnsi="Times New Roman"/>
          <w:spacing w:val="64"/>
          <w:w w:val="105"/>
        </w:rPr>
        <w:t xml:space="preserve"> </w:t>
      </w:r>
      <w:r>
        <w:rPr>
          <w:rFonts w:ascii="Times New Roman" w:hAnsi="Times New Roman"/>
          <w:w w:val="105"/>
        </w:rPr>
        <w:t>форм</w:t>
      </w:r>
      <w:r>
        <w:rPr>
          <w:rFonts w:ascii="Times New Roman" w:hAnsi="Times New Roman"/>
          <w:spacing w:val="68"/>
          <w:w w:val="105"/>
        </w:rPr>
        <w:t xml:space="preserve"> </w:t>
      </w:r>
      <w:r>
        <w:rPr>
          <w:rFonts w:ascii="Times New Roman" w:hAnsi="Times New Roman"/>
          <w:w w:val="105"/>
        </w:rPr>
        <w:t>работы</w:t>
      </w:r>
      <w:r>
        <w:rPr>
          <w:rFonts w:ascii="Times New Roman" w:hAnsi="Times New Roman"/>
          <w:spacing w:val="67"/>
          <w:w w:val="105"/>
        </w:rPr>
        <w:t xml:space="preserve"> </w:t>
      </w:r>
      <w:r>
        <w:rPr>
          <w:rFonts w:ascii="Times New Roman" w:hAnsi="Times New Roman"/>
          <w:w w:val="105"/>
        </w:rPr>
        <w:t>с</w:t>
      </w:r>
      <w:r>
        <w:rPr>
          <w:rFonts w:ascii="Times New Roman" w:hAnsi="Times New Roman"/>
          <w:spacing w:val="64"/>
          <w:w w:val="105"/>
        </w:rPr>
        <w:t xml:space="preserve"> </w:t>
      </w:r>
      <w:r>
        <w:rPr>
          <w:rFonts w:ascii="Times New Roman" w:hAnsi="Times New Roman"/>
          <w:w w:val="105"/>
        </w:rPr>
        <w:t>молодыми</w:t>
      </w:r>
      <w:r>
        <w:rPr>
          <w:rFonts w:ascii="Times New Roman" w:hAnsi="Times New Roman"/>
          <w:spacing w:val="65"/>
          <w:w w:val="105"/>
        </w:rPr>
        <w:t xml:space="preserve"> </w:t>
      </w:r>
      <w:r>
        <w:rPr>
          <w:rFonts w:ascii="Times New Roman" w:hAnsi="Times New Roman"/>
          <w:w w:val="105"/>
        </w:rPr>
        <w:t>педагогами;</w:t>
      </w:r>
    </w:p>
    <w:p w:rsidR="00FE3F6D" w:rsidRDefault="00FE3F6D" w:rsidP="00FE3F6D">
      <w:pPr>
        <w:pStyle w:val="aff9"/>
        <w:widowControl w:val="0"/>
        <w:numPr>
          <w:ilvl w:val="0"/>
          <w:numId w:val="38"/>
        </w:numPr>
        <w:tabs>
          <w:tab w:val="left" w:pos="426"/>
          <w:tab w:val="left" w:pos="2116"/>
        </w:tabs>
        <w:autoSpaceDE w:val="0"/>
        <w:autoSpaceDN w:val="0"/>
        <w:spacing w:after="0" w:line="240" w:lineRule="auto"/>
        <w:ind w:left="0" w:firstLine="0"/>
        <w:jc w:val="both"/>
        <w:rPr>
          <w:rFonts w:ascii="Times New Roman" w:hAnsi="Times New Roman"/>
        </w:rPr>
      </w:pPr>
      <w:r>
        <w:rPr>
          <w:rFonts w:ascii="Times New Roman" w:hAnsi="Times New Roman"/>
        </w:rPr>
        <w:t>методическое</w:t>
      </w:r>
      <w:r>
        <w:rPr>
          <w:rFonts w:ascii="Times New Roman" w:hAnsi="Times New Roman"/>
          <w:spacing w:val="-5"/>
        </w:rPr>
        <w:t xml:space="preserve"> </w:t>
      </w:r>
      <w:r>
        <w:rPr>
          <w:rFonts w:ascii="Times New Roman" w:hAnsi="Times New Roman"/>
        </w:rPr>
        <w:t>сопровождение</w:t>
      </w:r>
      <w:r>
        <w:rPr>
          <w:rFonts w:ascii="Times New Roman" w:hAnsi="Times New Roman"/>
          <w:spacing w:val="-6"/>
        </w:rPr>
        <w:t xml:space="preserve"> </w:t>
      </w:r>
      <w:r>
        <w:rPr>
          <w:rFonts w:ascii="Times New Roman" w:hAnsi="Times New Roman"/>
        </w:rPr>
        <w:t>педагогов,</w:t>
      </w:r>
      <w:r>
        <w:rPr>
          <w:rFonts w:ascii="Times New Roman" w:hAnsi="Times New Roman"/>
          <w:spacing w:val="-3"/>
        </w:rPr>
        <w:t xml:space="preserve"> </w:t>
      </w:r>
      <w:r>
        <w:rPr>
          <w:rFonts w:ascii="Times New Roman" w:hAnsi="Times New Roman"/>
        </w:rPr>
        <w:t>нуждающихся</w:t>
      </w:r>
      <w:r>
        <w:rPr>
          <w:rFonts w:ascii="Times New Roman" w:hAnsi="Times New Roman"/>
          <w:spacing w:val="-5"/>
        </w:rPr>
        <w:t xml:space="preserve"> </w:t>
      </w:r>
      <w:r>
        <w:rPr>
          <w:rFonts w:ascii="Times New Roman" w:hAnsi="Times New Roman"/>
        </w:rPr>
        <w:t>в</w:t>
      </w:r>
      <w:r>
        <w:rPr>
          <w:rFonts w:ascii="Times New Roman" w:hAnsi="Times New Roman"/>
          <w:spacing w:val="-6"/>
        </w:rPr>
        <w:t xml:space="preserve"> </w:t>
      </w:r>
      <w:r>
        <w:rPr>
          <w:rFonts w:ascii="Times New Roman" w:hAnsi="Times New Roman"/>
        </w:rPr>
        <w:t>помощи;</w:t>
      </w:r>
    </w:p>
    <w:p w:rsidR="00FE3F6D" w:rsidRDefault="00FE3F6D" w:rsidP="00FE3F6D">
      <w:pPr>
        <w:pStyle w:val="aff9"/>
        <w:widowControl w:val="0"/>
        <w:numPr>
          <w:ilvl w:val="0"/>
          <w:numId w:val="38"/>
        </w:numPr>
        <w:tabs>
          <w:tab w:val="left" w:pos="426"/>
          <w:tab w:val="left" w:pos="2204"/>
        </w:tabs>
        <w:autoSpaceDE w:val="0"/>
        <w:autoSpaceDN w:val="0"/>
        <w:spacing w:after="0" w:line="240" w:lineRule="auto"/>
        <w:ind w:left="0" w:right="-1" w:firstLine="0"/>
        <w:jc w:val="both"/>
        <w:rPr>
          <w:rFonts w:ascii="Times New Roman" w:hAnsi="Times New Roman"/>
        </w:rPr>
      </w:pPr>
      <w:r>
        <w:rPr>
          <w:rFonts w:ascii="Times New Roman" w:hAnsi="Times New Roman"/>
        </w:rPr>
        <w:t>рост</w:t>
      </w:r>
      <w:r>
        <w:rPr>
          <w:rFonts w:ascii="Times New Roman" w:hAnsi="Times New Roman"/>
          <w:spacing w:val="1"/>
        </w:rPr>
        <w:t xml:space="preserve"> </w:t>
      </w:r>
      <w:r>
        <w:rPr>
          <w:rFonts w:ascii="Times New Roman" w:hAnsi="Times New Roman"/>
        </w:rPr>
        <w:t>потенциала</w:t>
      </w:r>
      <w:r>
        <w:rPr>
          <w:rFonts w:ascii="Times New Roman" w:hAnsi="Times New Roman"/>
          <w:spacing w:val="1"/>
        </w:rPr>
        <w:t xml:space="preserve"> </w:t>
      </w:r>
      <w:r>
        <w:rPr>
          <w:rFonts w:ascii="Times New Roman" w:hAnsi="Times New Roman"/>
        </w:rPr>
        <w:t>школы</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счет</w:t>
      </w:r>
      <w:r>
        <w:rPr>
          <w:rFonts w:ascii="Times New Roman" w:hAnsi="Times New Roman"/>
          <w:spacing w:val="1"/>
        </w:rPr>
        <w:t xml:space="preserve"> </w:t>
      </w:r>
      <w:r>
        <w:rPr>
          <w:rFonts w:ascii="Times New Roman" w:hAnsi="Times New Roman"/>
        </w:rPr>
        <w:t>развития</w:t>
      </w:r>
      <w:r>
        <w:rPr>
          <w:rFonts w:ascii="Times New Roman" w:hAnsi="Times New Roman"/>
          <w:spacing w:val="1"/>
        </w:rPr>
        <w:t xml:space="preserve"> </w:t>
      </w:r>
      <w:r>
        <w:rPr>
          <w:rFonts w:ascii="Times New Roman" w:hAnsi="Times New Roman"/>
        </w:rPr>
        <w:t>инициатив</w:t>
      </w:r>
      <w:r>
        <w:rPr>
          <w:rFonts w:ascii="Times New Roman" w:hAnsi="Times New Roman"/>
          <w:spacing w:val="1"/>
        </w:rPr>
        <w:t xml:space="preserve"> </w:t>
      </w:r>
      <w:r>
        <w:rPr>
          <w:rFonts w:ascii="Times New Roman" w:hAnsi="Times New Roman"/>
        </w:rPr>
        <w:t>педагогов</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области</w:t>
      </w:r>
      <w:r>
        <w:rPr>
          <w:rFonts w:ascii="Times New Roman" w:hAnsi="Times New Roman"/>
          <w:spacing w:val="-2"/>
        </w:rPr>
        <w:t xml:space="preserve"> </w:t>
      </w:r>
      <w:r>
        <w:rPr>
          <w:rFonts w:ascii="Times New Roman" w:hAnsi="Times New Roman"/>
        </w:rPr>
        <w:t>инновационной</w:t>
      </w:r>
      <w:r>
        <w:rPr>
          <w:rFonts w:ascii="Times New Roman" w:hAnsi="Times New Roman"/>
          <w:spacing w:val="-1"/>
        </w:rPr>
        <w:t xml:space="preserve"> </w:t>
      </w:r>
      <w:r>
        <w:rPr>
          <w:rFonts w:ascii="Times New Roman" w:hAnsi="Times New Roman"/>
        </w:rPr>
        <w:t>деятельности;</w:t>
      </w:r>
    </w:p>
    <w:p w:rsidR="00FE3F6D" w:rsidRDefault="00FE3F6D" w:rsidP="00FE3F6D">
      <w:pPr>
        <w:pStyle w:val="aff9"/>
        <w:widowControl w:val="0"/>
        <w:numPr>
          <w:ilvl w:val="0"/>
          <w:numId w:val="38"/>
        </w:numPr>
        <w:tabs>
          <w:tab w:val="left" w:pos="426"/>
          <w:tab w:val="left" w:pos="2174"/>
        </w:tabs>
        <w:autoSpaceDE w:val="0"/>
        <w:autoSpaceDN w:val="0"/>
        <w:spacing w:after="0" w:line="240" w:lineRule="auto"/>
        <w:ind w:left="0" w:right="-1" w:firstLine="0"/>
        <w:jc w:val="both"/>
        <w:rPr>
          <w:rFonts w:ascii="Times New Roman" w:hAnsi="Times New Roman"/>
        </w:rPr>
      </w:pPr>
      <w:r>
        <w:rPr>
          <w:rFonts w:ascii="Times New Roman" w:hAnsi="Times New Roman"/>
        </w:rPr>
        <w:t>увеличение числа педагогических работников участников конкурсов</w:t>
      </w:r>
      <w:r>
        <w:rPr>
          <w:rFonts w:ascii="Times New Roman" w:hAnsi="Times New Roman"/>
          <w:spacing w:val="1"/>
        </w:rPr>
        <w:t xml:space="preserve"> </w:t>
      </w:r>
      <w:r>
        <w:rPr>
          <w:rFonts w:ascii="Times New Roman" w:hAnsi="Times New Roman"/>
        </w:rPr>
        <w:t>педагогического мастерства.</w:t>
      </w:r>
    </w:p>
    <w:p w:rsidR="00FE3F6D" w:rsidRDefault="00FE3F6D" w:rsidP="00FE3F6D">
      <w:pPr>
        <w:pStyle w:val="aff9"/>
        <w:widowControl w:val="0"/>
        <w:numPr>
          <w:ilvl w:val="0"/>
          <w:numId w:val="37"/>
        </w:numPr>
        <w:tabs>
          <w:tab w:val="left" w:pos="426"/>
        </w:tabs>
        <w:autoSpaceDE w:val="0"/>
        <w:autoSpaceDN w:val="0"/>
        <w:spacing w:before="48" w:after="0" w:line="240" w:lineRule="auto"/>
        <w:ind w:left="0" w:firstLine="0"/>
        <w:jc w:val="both"/>
        <w:rPr>
          <w:rFonts w:ascii="Times New Roman" w:hAnsi="Times New Roman"/>
        </w:rPr>
      </w:pPr>
      <w:r>
        <w:rPr>
          <w:rFonts w:ascii="Times New Roman" w:hAnsi="Times New Roman"/>
          <w:u w:val="single"/>
        </w:rPr>
        <w:t>Усиление</w:t>
      </w:r>
      <w:r>
        <w:rPr>
          <w:rFonts w:ascii="Times New Roman" w:hAnsi="Times New Roman"/>
          <w:spacing w:val="-7"/>
          <w:u w:val="single"/>
        </w:rPr>
        <w:t xml:space="preserve"> </w:t>
      </w:r>
      <w:r>
        <w:rPr>
          <w:rFonts w:ascii="Times New Roman" w:hAnsi="Times New Roman"/>
          <w:u w:val="single"/>
        </w:rPr>
        <w:t>воспитательных</w:t>
      </w:r>
      <w:r>
        <w:rPr>
          <w:rFonts w:ascii="Times New Roman" w:hAnsi="Times New Roman"/>
          <w:spacing w:val="-5"/>
          <w:u w:val="single"/>
        </w:rPr>
        <w:t xml:space="preserve"> </w:t>
      </w:r>
      <w:r>
        <w:rPr>
          <w:rFonts w:ascii="Times New Roman" w:hAnsi="Times New Roman"/>
          <w:u w:val="single"/>
        </w:rPr>
        <w:t>функций</w:t>
      </w:r>
      <w:r>
        <w:rPr>
          <w:rFonts w:ascii="Times New Roman" w:hAnsi="Times New Roman"/>
          <w:spacing w:val="-7"/>
          <w:u w:val="single"/>
        </w:rPr>
        <w:t xml:space="preserve"> </w:t>
      </w:r>
      <w:r>
        <w:rPr>
          <w:rFonts w:ascii="Times New Roman" w:hAnsi="Times New Roman"/>
          <w:u w:val="single"/>
        </w:rPr>
        <w:t>системы</w:t>
      </w:r>
      <w:r>
        <w:rPr>
          <w:rFonts w:ascii="Times New Roman" w:hAnsi="Times New Roman"/>
          <w:spacing w:val="-5"/>
          <w:u w:val="single"/>
        </w:rPr>
        <w:t xml:space="preserve"> </w:t>
      </w:r>
      <w:r>
        <w:rPr>
          <w:rFonts w:ascii="Times New Roman" w:hAnsi="Times New Roman"/>
          <w:u w:val="single"/>
        </w:rPr>
        <w:t>образования</w:t>
      </w:r>
      <w:r>
        <w:rPr>
          <w:rFonts w:ascii="Times New Roman" w:hAnsi="Times New Roman"/>
        </w:rPr>
        <w:t>:</w:t>
      </w:r>
    </w:p>
    <w:p w:rsidR="00FE3F6D" w:rsidRDefault="00FE3F6D" w:rsidP="00FE3F6D">
      <w:pPr>
        <w:pStyle w:val="aff9"/>
        <w:widowControl w:val="0"/>
        <w:numPr>
          <w:ilvl w:val="1"/>
          <w:numId w:val="37"/>
        </w:numPr>
        <w:tabs>
          <w:tab w:val="left" w:pos="426"/>
          <w:tab w:val="left" w:pos="2438"/>
        </w:tabs>
        <w:autoSpaceDE w:val="0"/>
        <w:autoSpaceDN w:val="0"/>
        <w:spacing w:after="0" w:line="240" w:lineRule="auto"/>
        <w:ind w:left="0" w:right="-1" w:firstLine="0"/>
        <w:jc w:val="both"/>
        <w:rPr>
          <w:rFonts w:ascii="Times New Roman" w:hAnsi="Times New Roman"/>
        </w:rPr>
      </w:pPr>
      <w:r>
        <w:rPr>
          <w:rFonts w:ascii="Times New Roman" w:hAnsi="Times New Roman"/>
        </w:rPr>
        <w:t>развитие личностных качеств учащихся групп социального риска:</w:t>
      </w:r>
      <w:r>
        <w:rPr>
          <w:rFonts w:ascii="Times New Roman" w:hAnsi="Times New Roman"/>
          <w:spacing w:val="1"/>
        </w:rPr>
        <w:t xml:space="preserve"> </w:t>
      </w:r>
      <w:r>
        <w:rPr>
          <w:rFonts w:ascii="Times New Roman" w:hAnsi="Times New Roman"/>
        </w:rPr>
        <w:t>социометрический</w:t>
      </w:r>
      <w:r>
        <w:rPr>
          <w:rFonts w:ascii="Times New Roman" w:hAnsi="Times New Roman"/>
          <w:spacing w:val="1"/>
        </w:rPr>
        <w:t xml:space="preserve"> </w:t>
      </w:r>
      <w:r>
        <w:rPr>
          <w:rFonts w:ascii="Times New Roman" w:hAnsi="Times New Roman"/>
        </w:rPr>
        <w:t>статус,</w:t>
      </w:r>
      <w:r>
        <w:rPr>
          <w:rFonts w:ascii="Times New Roman" w:hAnsi="Times New Roman"/>
          <w:spacing w:val="1"/>
        </w:rPr>
        <w:t xml:space="preserve"> </w:t>
      </w:r>
      <w:r>
        <w:rPr>
          <w:rFonts w:ascii="Times New Roman" w:hAnsi="Times New Roman"/>
        </w:rPr>
        <w:t>тревожность,</w:t>
      </w:r>
      <w:r>
        <w:rPr>
          <w:rFonts w:ascii="Times New Roman" w:hAnsi="Times New Roman"/>
          <w:spacing w:val="1"/>
        </w:rPr>
        <w:t xml:space="preserve"> </w:t>
      </w:r>
      <w:r>
        <w:rPr>
          <w:rFonts w:ascii="Times New Roman" w:hAnsi="Times New Roman"/>
        </w:rPr>
        <w:t>мотивация</w:t>
      </w:r>
      <w:r>
        <w:rPr>
          <w:rFonts w:ascii="Times New Roman" w:hAnsi="Times New Roman"/>
          <w:spacing w:val="1"/>
        </w:rPr>
        <w:t xml:space="preserve"> </w:t>
      </w:r>
      <w:r>
        <w:rPr>
          <w:rFonts w:ascii="Times New Roman" w:hAnsi="Times New Roman"/>
        </w:rPr>
        <w:t>достижения</w:t>
      </w:r>
      <w:r>
        <w:rPr>
          <w:rFonts w:ascii="Times New Roman" w:hAnsi="Times New Roman"/>
          <w:spacing w:val="1"/>
        </w:rPr>
        <w:t xml:space="preserve"> </w:t>
      </w:r>
      <w:r>
        <w:rPr>
          <w:rFonts w:ascii="Times New Roman" w:hAnsi="Times New Roman"/>
        </w:rPr>
        <w:t>успеха-</w:t>
      </w:r>
      <w:r>
        <w:rPr>
          <w:rFonts w:ascii="Times New Roman" w:hAnsi="Times New Roman"/>
          <w:spacing w:val="-67"/>
        </w:rPr>
        <w:t xml:space="preserve"> </w:t>
      </w:r>
      <w:r>
        <w:rPr>
          <w:rFonts w:ascii="Times New Roman" w:hAnsi="Times New Roman"/>
        </w:rPr>
        <w:t>избегания</w:t>
      </w:r>
      <w:r>
        <w:rPr>
          <w:rFonts w:ascii="Times New Roman" w:hAnsi="Times New Roman"/>
          <w:spacing w:val="1"/>
        </w:rPr>
        <w:t xml:space="preserve"> </w:t>
      </w:r>
      <w:r>
        <w:rPr>
          <w:rFonts w:ascii="Times New Roman" w:hAnsi="Times New Roman"/>
        </w:rPr>
        <w:t>неудачи;</w:t>
      </w:r>
      <w:r>
        <w:rPr>
          <w:rFonts w:ascii="Times New Roman" w:hAnsi="Times New Roman"/>
          <w:spacing w:val="1"/>
        </w:rPr>
        <w:t xml:space="preserve"> </w:t>
      </w:r>
      <w:r>
        <w:rPr>
          <w:rFonts w:ascii="Times New Roman" w:hAnsi="Times New Roman"/>
        </w:rPr>
        <w:t>креативность,</w:t>
      </w:r>
      <w:r>
        <w:rPr>
          <w:rFonts w:ascii="Times New Roman" w:hAnsi="Times New Roman"/>
          <w:spacing w:val="1"/>
        </w:rPr>
        <w:t xml:space="preserve"> </w:t>
      </w:r>
      <w:r>
        <w:rPr>
          <w:rFonts w:ascii="Times New Roman" w:hAnsi="Times New Roman"/>
        </w:rPr>
        <w:t>самооценка;</w:t>
      </w:r>
      <w:r>
        <w:rPr>
          <w:rFonts w:ascii="Times New Roman" w:hAnsi="Times New Roman"/>
          <w:spacing w:val="1"/>
        </w:rPr>
        <w:t xml:space="preserve"> </w:t>
      </w:r>
      <w:r>
        <w:rPr>
          <w:rFonts w:ascii="Times New Roman" w:hAnsi="Times New Roman"/>
        </w:rPr>
        <w:t>уровень</w:t>
      </w:r>
      <w:r>
        <w:rPr>
          <w:rFonts w:ascii="Times New Roman" w:hAnsi="Times New Roman"/>
          <w:spacing w:val="1"/>
        </w:rPr>
        <w:t xml:space="preserve"> </w:t>
      </w:r>
      <w:r>
        <w:rPr>
          <w:rFonts w:ascii="Times New Roman" w:hAnsi="Times New Roman"/>
        </w:rPr>
        <w:t>саморазвития,</w:t>
      </w:r>
      <w:r>
        <w:rPr>
          <w:rFonts w:ascii="Times New Roman" w:hAnsi="Times New Roman"/>
          <w:spacing w:val="1"/>
        </w:rPr>
        <w:t xml:space="preserve"> </w:t>
      </w:r>
      <w:r>
        <w:rPr>
          <w:rFonts w:ascii="Times New Roman" w:hAnsi="Times New Roman"/>
        </w:rPr>
        <w:t>субъектность;</w:t>
      </w:r>
    </w:p>
    <w:p w:rsidR="00FE3F6D" w:rsidRDefault="00FE3F6D" w:rsidP="00FE3F6D">
      <w:pPr>
        <w:pStyle w:val="aff9"/>
        <w:widowControl w:val="0"/>
        <w:numPr>
          <w:ilvl w:val="1"/>
          <w:numId w:val="37"/>
        </w:numPr>
        <w:tabs>
          <w:tab w:val="left" w:pos="426"/>
          <w:tab w:val="left" w:pos="2618"/>
        </w:tabs>
        <w:autoSpaceDE w:val="0"/>
        <w:autoSpaceDN w:val="0"/>
        <w:spacing w:after="0" w:line="240" w:lineRule="auto"/>
        <w:ind w:left="0" w:right="-1" w:firstLine="0"/>
        <w:jc w:val="both"/>
        <w:rPr>
          <w:rFonts w:ascii="Times New Roman" w:hAnsi="Times New Roman"/>
        </w:rPr>
      </w:pPr>
      <w:r>
        <w:rPr>
          <w:rFonts w:ascii="Times New Roman" w:hAnsi="Times New Roman"/>
        </w:rPr>
        <w:t>создание</w:t>
      </w:r>
      <w:r>
        <w:rPr>
          <w:rFonts w:ascii="Times New Roman" w:hAnsi="Times New Roman"/>
          <w:spacing w:val="1"/>
        </w:rPr>
        <w:t xml:space="preserve"> </w:t>
      </w:r>
      <w:r>
        <w:rPr>
          <w:rFonts w:ascii="Times New Roman" w:hAnsi="Times New Roman"/>
        </w:rPr>
        <w:t>условий</w:t>
      </w:r>
      <w:r>
        <w:rPr>
          <w:rFonts w:ascii="Times New Roman" w:hAnsi="Times New Roman"/>
          <w:spacing w:val="1"/>
        </w:rPr>
        <w:t xml:space="preserve"> </w:t>
      </w:r>
      <w:r>
        <w:rPr>
          <w:rFonts w:ascii="Times New Roman" w:hAnsi="Times New Roman"/>
        </w:rPr>
        <w:t>для</w:t>
      </w:r>
      <w:r>
        <w:rPr>
          <w:rFonts w:ascii="Times New Roman" w:hAnsi="Times New Roman"/>
          <w:spacing w:val="1"/>
        </w:rPr>
        <w:t xml:space="preserve"> </w:t>
      </w:r>
      <w:r>
        <w:rPr>
          <w:rFonts w:ascii="Times New Roman" w:hAnsi="Times New Roman"/>
        </w:rPr>
        <w:t>развития</w:t>
      </w:r>
      <w:r>
        <w:rPr>
          <w:rFonts w:ascii="Times New Roman" w:hAnsi="Times New Roman"/>
          <w:spacing w:val="1"/>
        </w:rPr>
        <w:t xml:space="preserve"> </w:t>
      </w:r>
      <w:r>
        <w:rPr>
          <w:rFonts w:ascii="Times New Roman" w:hAnsi="Times New Roman"/>
        </w:rPr>
        <w:t>личности</w:t>
      </w:r>
      <w:r>
        <w:rPr>
          <w:rFonts w:ascii="Times New Roman" w:hAnsi="Times New Roman"/>
          <w:spacing w:val="1"/>
        </w:rPr>
        <w:t xml:space="preserve"> </w:t>
      </w:r>
      <w:r>
        <w:rPr>
          <w:rFonts w:ascii="Times New Roman" w:hAnsi="Times New Roman"/>
        </w:rPr>
        <w:t>учащегося,</w:t>
      </w:r>
      <w:r>
        <w:rPr>
          <w:rFonts w:ascii="Times New Roman" w:hAnsi="Times New Roman"/>
          <w:spacing w:val="1"/>
        </w:rPr>
        <w:t xml:space="preserve"> </w:t>
      </w:r>
      <w:r>
        <w:rPr>
          <w:rFonts w:ascii="Times New Roman" w:hAnsi="Times New Roman"/>
        </w:rPr>
        <w:t>их</w:t>
      </w:r>
      <w:r>
        <w:rPr>
          <w:rFonts w:ascii="Times New Roman" w:hAnsi="Times New Roman"/>
          <w:spacing w:val="-67"/>
        </w:rPr>
        <w:t xml:space="preserve">    </w:t>
      </w:r>
      <w:r>
        <w:rPr>
          <w:rFonts w:ascii="Times New Roman" w:hAnsi="Times New Roman"/>
        </w:rPr>
        <w:t>саморазвития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успешного</w:t>
      </w:r>
      <w:r>
        <w:rPr>
          <w:rFonts w:ascii="Times New Roman" w:hAnsi="Times New Roman"/>
          <w:spacing w:val="1"/>
        </w:rPr>
        <w:t xml:space="preserve"> </w:t>
      </w:r>
      <w:r>
        <w:rPr>
          <w:rFonts w:ascii="Times New Roman" w:hAnsi="Times New Roman"/>
        </w:rPr>
        <w:t>решения</w:t>
      </w:r>
      <w:r>
        <w:rPr>
          <w:rFonts w:ascii="Times New Roman" w:hAnsi="Times New Roman"/>
          <w:spacing w:val="1"/>
        </w:rPr>
        <w:t xml:space="preserve"> </w:t>
      </w:r>
      <w:r>
        <w:rPr>
          <w:rFonts w:ascii="Times New Roman" w:hAnsi="Times New Roman"/>
        </w:rPr>
        <w:t>задач,</w:t>
      </w:r>
      <w:r>
        <w:rPr>
          <w:rFonts w:ascii="Times New Roman" w:hAnsi="Times New Roman"/>
          <w:spacing w:val="1"/>
        </w:rPr>
        <w:t xml:space="preserve"> </w:t>
      </w:r>
      <w:r>
        <w:rPr>
          <w:rFonts w:ascii="Times New Roman" w:hAnsi="Times New Roman"/>
        </w:rPr>
        <w:t>через</w:t>
      </w:r>
      <w:r>
        <w:rPr>
          <w:rFonts w:ascii="Times New Roman" w:hAnsi="Times New Roman"/>
          <w:spacing w:val="1"/>
        </w:rPr>
        <w:t xml:space="preserve"> </w:t>
      </w:r>
      <w:r>
        <w:rPr>
          <w:rFonts w:ascii="Times New Roman" w:hAnsi="Times New Roman"/>
        </w:rPr>
        <w:t>систему</w:t>
      </w:r>
      <w:r>
        <w:rPr>
          <w:rFonts w:ascii="Times New Roman" w:hAnsi="Times New Roman"/>
          <w:spacing w:val="1"/>
        </w:rPr>
        <w:t xml:space="preserve"> </w:t>
      </w:r>
      <w:r>
        <w:rPr>
          <w:rFonts w:ascii="Times New Roman" w:hAnsi="Times New Roman"/>
        </w:rPr>
        <w:t>комплексных</w:t>
      </w:r>
      <w:r>
        <w:rPr>
          <w:rFonts w:ascii="Times New Roman" w:hAnsi="Times New Roman"/>
          <w:spacing w:val="1"/>
        </w:rPr>
        <w:t xml:space="preserve"> </w:t>
      </w:r>
      <w:r>
        <w:rPr>
          <w:rFonts w:ascii="Times New Roman" w:hAnsi="Times New Roman"/>
        </w:rPr>
        <w:t>общешкольных</w:t>
      </w:r>
      <w:r>
        <w:rPr>
          <w:rFonts w:ascii="Times New Roman" w:hAnsi="Times New Roman"/>
          <w:spacing w:val="1"/>
        </w:rPr>
        <w:t xml:space="preserve"> </w:t>
      </w:r>
      <w:r>
        <w:rPr>
          <w:rFonts w:ascii="Times New Roman" w:hAnsi="Times New Roman"/>
        </w:rPr>
        <w:t>воспитательных</w:t>
      </w:r>
      <w:r>
        <w:rPr>
          <w:rFonts w:ascii="Times New Roman" w:hAnsi="Times New Roman"/>
          <w:spacing w:val="1"/>
        </w:rPr>
        <w:t xml:space="preserve"> </w:t>
      </w:r>
      <w:r>
        <w:rPr>
          <w:rFonts w:ascii="Times New Roman" w:hAnsi="Times New Roman"/>
        </w:rPr>
        <w:t>мероприятий,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реальном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виртуальном</w:t>
      </w:r>
      <w:r>
        <w:rPr>
          <w:rFonts w:ascii="Times New Roman" w:hAnsi="Times New Roman"/>
          <w:spacing w:val="1"/>
        </w:rPr>
        <w:t xml:space="preserve"> </w:t>
      </w:r>
      <w:r>
        <w:rPr>
          <w:rFonts w:ascii="Times New Roman" w:hAnsi="Times New Roman"/>
        </w:rPr>
        <w:t>мире;</w:t>
      </w:r>
    </w:p>
    <w:p w:rsidR="00FE3F6D" w:rsidRDefault="00FE3F6D" w:rsidP="00FE3F6D">
      <w:pPr>
        <w:pStyle w:val="aff9"/>
        <w:widowControl w:val="0"/>
        <w:numPr>
          <w:ilvl w:val="1"/>
          <w:numId w:val="37"/>
        </w:numPr>
        <w:tabs>
          <w:tab w:val="left" w:pos="426"/>
          <w:tab w:val="left" w:pos="2714"/>
        </w:tabs>
        <w:autoSpaceDE w:val="0"/>
        <w:autoSpaceDN w:val="0"/>
        <w:spacing w:after="0" w:line="240" w:lineRule="auto"/>
        <w:ind w:left="0" w:right="-1" w:firstLine="0"/>
        <w:jc w:val="both"/>
        <w:rPr>
          <w:rFonts w:ascii="Times New Roman" w:hAnsi="Times New Roman"/>
        </w:rPr>
      </w:pPr>
      <w:r>
        <w:rPr>
          <w:rFonts w:ascii="Times New Roman" w:hAnsi="Times New Roman"/>
        </w:rPr>
        <w:t>активизация</w:t>
      </w:r>
      <w:r>
        <w:rPr>
          <w:rFonts w:ascii="Times New Roman" w:hAnsi="Times New Roman"/>
          <w:spacing w:val="1"/>
        </w:rPr>
        <w:t xml:space="preserve"> </w:t>
      </w:r>
      <w:r>
        <w:rPr>
          <w:rFonts w:ascii="Times New Roman" w:hAnsi="Times New Roman"/>
        </w:rPr>
        <w:t>потенциала</w:t>
      </w:r>
      <w:r>
        <w:rPr>
          <w:rFonts w:ascii="Times New Roman" w:hAnsi="Times New Roman"/>
          <w:spacing w:val="1"/>
        </w:rPr>
        <w:t xml:space="preserve"> </w:t>
      </w:r>
      <w:r>
        <w:rPr>
          <w:rFonts w:ascii="Times New Roman" w:hAnsi="Times New Roman"/>
        </w:rPr>
        <w:t>педагогического</w:t>
      </w:r>
      <w:r>
        <w:rPr>
          <w:rFonts w:ascii="Times New Roman" w:hAnsi="Times New Roman"/>
          <w:spacing w:val="1"/>
        </w:rPr>
        <w:t xml:space="preserve"> </w:t>
      </w:r>
      <w:r>
        <w:rPr>
          <w:rFonts w:ascii="Times New Roman" w:hAnsi="Times New Roman"/>
        </w:rPr>
        <w:t>коллектива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осуществлении</w:t>
      </w:r>
      <w:r>
        <w:rPr>
          <w:rFonts w:ascii="Times New Roman" w:hAnsi="Times New Roman"/>
          <w:spacing w:val="1"/>
        </w:rPr>
        <w:t xml:space="preserve"> </w:t>
      </w:r>
      <w:r>
        <w:rPr>
          <w:rFonts w:ascii="Times New Roman" w:hAnsi="Times New Roman"/>
        </w:rPr>
        <w:t>системы</w:t>
      </w:r>
      <w:r>
        <w:rPr>
          <w:rFonts w:ascii="Times New Roman" w:hAnsi="Times New Roman"/>
          <w:spacing w:val="1"/>
        </w:rPr>
        <w:t xml:space="preserve"> </w:t>
      </w:r>
      <w:r>
        <w:rPr>
          <w:rFonts w:ascii="Times New Roman" w:hAnsi="Times New Roman"/>
        </w:rPr>
        <w:t>комплексных</w:t>
      </w:r>
      <w:r>
        <w:rPr>
          <w:rFonts w:ascii="Times New Roman" w:hAnsi="Times New Roman"/>
          <w:spacing w:val="1"/>
        </w:rPr>
        <w:t xml:space="preserve"> </w:t>
      </w:r>
      <w:r>
        <w:rPr>
          <w:rFonts w:ascii="Times New Roman" w:hAnsi="Times New Roman"/>
        </w:rPr>
        <w:t>воспитательных</w:t>
      </w:r>
      <w:r>
        <w:rPr>
          <w:rFonts w:ascii="Times New Roman" w:hAnsi="Times New Roman"/>
          <w:spacing w:val="1"/>
        </w:rPr>
        <w:t xml:space="preserve"> </w:t>
      </w:r>
      <w:r>
        <w:rPr>
          <w:rFonts w:ascii="Times New Roman" w:hAnsi="Times New Roman"/>
        </w:rPr>
        <w:t>мероприятий</w:t>
      </w:r>
      <w:r>
        <w:rPr>
          <w:rFonts w:ascii="Times New Roman" w:hAnsi="Times New Roman"/>
          <w:spacing w:val="1"/>
        </w:rPr>
        <w:t xml:space="preserve"> </w:t>
      </w:r>
      <w:r>
        <w:rPr>
          <w:rFonts w:ascii="Times New Roman" w:hAnsi="Times New Roman"/>
        </w:rPr>
        <w:t>основанной</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активную</w:t>
      </w:r>
      <w:r>
        <w:rPr>
          <w:rFonts w:ascii="Times New Roman" w:hAnsi="Times New Roman"/>
          <w:spacing w:val="1"/>
        </w:rPr>
        <w:t xml:space="preserve"> </w:t>
      </w:r>
      <w:r>
        <w:rPr>
          <w:rFonts w:ascii="Times New Roman" w:hAnsi="Times New Roman"/>
        </w:rPr>
        <w:t>воспитательную</w:t>
      </w:r>
      <w:r>
        <w:rPr>
          <w:rFonts w:ascii="Times New Roman" w:hAnsi="Times New Roman"/>
          <w:spacing w:val="1"/>
        </w:rPr>
        <w:t xml:space="preserve"> </w:t>
      </w:r>
      <w:r>
        <w:rPr>
          <w:rFonts w:ascii="Times New Roman" w:hAnsi="Times New Roman"/>
        </w:rPr>
        <w:t>деятельность</w:t>
      </w:r>
      <w:r>
        <w:rPr>
          <w:rFonts w:ascii="Times New Roman" w:hAnsi="Times New Roman"/>
          <w:spacing w:val="1"/>
        </w:rPr>
        <w:t xml:space="preserve"> </w:t>
      </w:r>
      <w:r>
        <w:rPr>
          <w:rFonts w:ascii="Times New Roman" w:hAnsi="Times New Roman"/>
        </w:rPr>
        <w:t>классных</w:t>
      </w:r>
      <w:r>
        <w:rPr>
          <w:rFonts w:ascii="Times New Roman" w:hAnsi="Times New Roman"/>
          <w:spacing w:val="1"/>
        </w:rPr>
        <w:t xml:space="preserve"> </w:t>
      </w:r>
      <w:r>
        <w:rPr>
          <w:rFonts w:ascii="Times New Roman" w:hAnsi="Times New Roman"/>
        </w:rPr>
        <w:t>руководителей;</w:t>
      </w:r>
    </w:p>
    <w:p w:rsidR="00FE3F6D" w:rsidRDefault="00FE3F6D" w:rsidP="00FE3F6D">
      <w:pPr>
        <w:pStyle w:val="aff9"/>
        <w:widowControl w:val="0"/>
        <w:numPr>
          <w:ilvl w:val="1"/>
          <w:numId w:val="37"/>
        </w:numPr>
        <w:tabs>
          <w:tab w:val="left" w:pos="426"/>
          <w:tab w:val="left" w:pos="2600"/>
        </w:tabs>
        <w:autoSpaceDE w:val="0"/>
        <w:autoSpaceDN w:val="0"/>
        <w:spacing w:after="0" w:line="240" w:lineRule="auto"/>
        <w:ind w:left="0" w:right="-1" w:firstLine="0"/>
        <w:jc w:val="both"/>
        <w:rPr>
          <w:rFonts w:ascii="Times New Roman" w:hAnsi="Times New Roman"/>
        </w:rPr>
      </w:pPr>
      <w:r>
        <w:rPr>
          <w:rFonts w:ascii="Times New Roman" w:hAnsi="Times New Roman"/>
        </w:rPr>
        <w:t>развитие</w:t>
      </w:r>
      <w:r>
        <w:rPr>
          <w:rFonts w:ascii="Times New Roman" w:hAnsi="Times New Roman"/>
          <w:spacing w:val="1"/>
        </w:rPr>
        <w:t xml:space="preserve"> </w:t>
      </w:r>
      <w:r>
        <w:rPr>
          <w:rFonts w:ascii="Times New Roman" w:hAnsi="Times New Roman"/>
        </w:rPr>
        <w:t>детско-взрослой</w:t>
      </w:r>
      <w:r>
        <w:rPr>
          <w:rFonts w:ascii="Times New Roman" w:hAnsi="Times New Roman"/>
          <w:spacing w:val="1"/>
        </w:rPr>
        <w:t xml:space="preserve"> </w:t>
      </w:r>
      <w:r>
        <w:rPr>
          <w:rFonts w:ascii="Times New Roman" w:hAnsi="Times New Roman"/>
        </w:rPr>
        <w:t>общности</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основе</w:t>
      </w:r>
      <w:r>
        <w:rPr>
          <w:rFonts w:ascii="Times New Roman" w:hAnsi="Times New Roman"/>
          <w:spacing w:val="1"/>
        </w:rPr>
        <w:t xml:space="preserve"> </w:t>
      </w:r>
      <w:r>
        <w:rPr>
          <w:rFonts w:ascii="Times New Roman" w:hAnsi="Times New Roman"/>
        </w:rPr>
        <w:t>системного</w:t>
      </w:r>
      <w:r>
        <w:rPr>
          <w:rFonts w:ascii="Times New Roman" w:hAnsi="Times New Roman"/>
          <w:spacing w:val="1"/>
        </w:rPr>
        <w:t xml:space="preserve"> </w:t>
      </w:r>
      <w:r>
        <w:rPr>
          <w:rFonts w:ascii="Times New Roman" w:hAnsi="Times New Roman"/>
        </w:rPr>
        <w:t>сотрудничества с семьями, нравственно мотивированного и эмоционального</w:t>
      </w:r>
      <w:r>
        <w:rPr>
          <w:rFonts w:ascii="Times New Roman" w:hAnsi="Times New Roman"/>
          <w:spacing w:val="1"/>
        </w:rPr>
        <w:t xml:space="preserve"> </w:t>
      </w:r>
      <w:r>
        <w:rPr>
          <w:rFonts w:ascii="Times New Roman" w:hAnsi="Times New Roman"/>
        </w:rPr>
        <w:t>подкрепленного</w:t>
      </w:r>
      <w:r>
        <w:rPr>
          <w:rFonts w:ascii="Times New Roman" w:hAnsi="Times New Roman"/>
          <w:spacing w:val="-1"/>
        </w:rPr>
        <w:t xml:space="preserve"> </w:t>
      </w:r>
      <w:r>
        <w:rPr>
          <w:rFonts w:ascii="Times New Roman" w:hAnsi="Times New Roman"/>
        </w:rPr>
        <w:t>взаимодействия детей</w:t>
      </w:r>
      <w:r>
        <w:rPr>
          <w:rFonts w:ascii="Times New Roman" w:hAnsi="Times New Roman"/>
          <w:spacing w:val="1"/>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взрослых;</w:t>
      </w:r>
    </w:p>
    <w:p w:rsidR="00FE3F6D" w:rsidRDefault="00FE3F6D" w:rsidP="00FE3F6D">
      <w:pPr>
        <w:pStyle w:val="aff9"/>
        <w:widowControl w:val="0"/>
        <w:numPr>
          <w:ilvl w:val="0"/>
          <w:numId w:val="38"/>
        </w:numPr>
        <w:tabs>
          <w:tab w:val="left" w:pos="426"/>
          <w:tab w:val="left" w:pos="2150"/>
        </w:tabs>
        <w:autoSpaceDE w:val="0"/>
        <w:autoSpaceDN w:val="0"/>
        <w:spacing w:after="0" w:line="240" w:lineRule="auto"/>
        <w:ind w:left="0" w:right="-1" w:firstLine="0"/>
        <w:jc w:val="both"/>
        <w:rPr>
          <w:rFonts w:ascii="Times New Roman" w:hAnsi="Times New Roman"/>
        </w:rPr>
      </w:pPr>
      <w:r>
        <w:rPr>
          <w:rFonts w:ascii="Times New Roman" w:hAnsi="Times New Roman"/>
        </w:rPr>
        <w:t>инициирование и поддержка ученического самоуправления – как на</w:t>
      </w:r>
      <w:r>
        <w:rPr>
          <w:rFonts w:ascii="Times New Roman" w:hAnsi="Times New Roman"/>
          <w:spacing w:val="1"/>
        </w:rPr>
        <w:t xml:space="preserve"> </w:t>
      </w:r>
      <w:r>
        <w:rPr>
          <w:rFonts w:ascii="Times New Roman" w:hAnsi="Times New Roman"/>
        </w:rPr>
        <w:t>уровне</w:t>
      </w:r>
      <w:r>
        <w:rPr>
          <w:rFonts w:ascii="Times New Roman" w:hAnsi="Times New Roman"/>
          <w:spacing w:val="-2"/>
        </w:rPr>
        <w:t xml:space="preserve"> </w:t>
      </w:r>
      <w:r>
        <w:rPr>
          <w:rFonts w:ascii="Times New Roman" w:hAnsi="Times New Roman"/>
        </w:rPr>
        <w:t>школы,</w:t>
      </w:r>
      <w:r>
        <w:rPr>
          <w:rFonts w:ascii="Times New Roman" w:hAnsi="Times New Roman"/>
          <w:spacing w:val="2"/>
        </w:rPr>
        <w:t xml:space="preserve"> </w:t>
      </w:r>
      <w:r>
        <w:rPr>
          <w:rFonts w:ascii="Times New Roman" w:hAnsi="Times New Roman"/>
        </w:rPr>
        <w:t>так</w:t>
      </w:r>
      <w:r>
        <w:rPr>
          <w:rFonts w:ascii="Times New Roman" w:hAnsi="Times New Roman"/>
          <w:spacing w:val="-1"/>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уровне</w:t>
      </w:r>
      <w:r>
        <w:rPr>
          <w:rFonts w:ascii="Times New Roman" w:hAnsi="Times New Roman"/>
          <w:spacing w:val="-1"/>
        </w:rPr>
        <w:t xml:space="preserve"> </w:t>
      </w:r>
      <w:r>
        <w:rPr>
          <w:rFonts w:ascii="Times New Roman" w:hAnsi="Times New Roman"/>
        </w:rPr>
        <w:t>классных сообществ;</w:t>
      </w:r>
    </w:p>
    <w:p w:rsidR="00FE3F6D" w:rsidRDefault="00FE3F6D" w:rsidP="00FE3F6D">
      <w:pPr>
        <w:pStyle w:val="aff9"/>
        <w:widowControl w:val="0"/>
        <w:numPr>
          <w:ilvl w:val="0"/>
          <w:numId w:val="38"/>
        </w:numPr>
        <w:tabs>
          <w:tab w:val="left" w:pos="426"/>
          <w:tab w:val="left" w:pos="2360"/>
        </w:tabs>
        <w:autoSpaceDE w:val="0"/>
        <w:autoSpaceDN w:val="0"/>
        <w:spacing w:after="0" w:line="240" w:lineRule="auto"/>
        <w:ind w:left="0" w:right="-1" w:firstLine="0"/>
        <w:jc w:val="both"/>
        <w:rPr>
          <w:rFonts w:ascii="Times New Roman" w:hAnsi="Times New Roman"/>
        </w:rPr>
      </w:pPr>
      <w:r>
        <w:rPr>
          <w:rFonts w:ascii="Times New Roman" w:hAnsi="Times New Roman"/>
        </w:rPr>
        <w:t>организация</w:t>
      </w:r>
      <w:r>
        <w:rPr>
          <w:rFonts w:ascii="Times New Roman" w:hAnsi="Times New Roman"/>
          <w:spacing w:val="1"/>
        </w:rPr>
        <w:t xml:space="preserve"> </w:t>
      </w:r>
      <w:r>
        <w:rPr>
          <w:rFonts w:ascii="Times New Roman" w:hAnsi="Times New Roman"/>
        </w:rPr>
        <w:t>работы</w:t>
      </w:r>
      <w:r>
        <w:rPr>
          <w:rFonts w:ascii="Times New Roman" w:hAnsi="Times New Roman"/>
          <w:spacing w:val="1"/>
        </w:rPr>
        <w:t xml:space="preserve"> </w:t>
      </w:r>
      <w:r>
        <w:rPr>
          <w:rFonts w:ascii="Times New Roman" w:hAnsi="Times New Roman"/>
        </w:rPr>
        <w:t>школьных</w:t>
      </w:r>
      <w:r>
        <w:rPr>
          <w:rFonts w:ascii="Times New Roman" w:hAnsi="Times New Roman"/>
          <w:spacing w:val="1"/>
        </w:rPr>
        <w:t xml:space="preserve"> </w:t>
      </w:r>
      <w:r>
        <w:rPr>
          <w:rFonts w:ascii="Times New Roman" w:hAnsi="Times New Roman"/>
        </w:rPr>
        <w:t>медиа,</w:t>
      </w:r>
      <w:r>
        <w:rPr>
          <w:rFonts w:ascii="Times New Roman" w:hAnsi="Times New Roman"/>
          <w:spacing w:val="1"/>
        </w:rPr>
        <w:t xml:space="preserve"> </w:t>
      </w:r>
      <w:r>
        <w:rPr>
          <w:rFonts w:ascii="Times New Roman" w:hAnsi="Times New Roman"/>
        </w:rPr>
        <w:t>реализовывать</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воспитательный</w:t>
      </w:r>
      <w:r>
        <w:rPr>
          <w:rFonts w:ascii="Times New Roman" w:hAnsi="Times New Roman"/>
          <w:spacing w:val="-2"/>
        </w:rPr>
        <w:t xml:space="preserve"> </w:t>
      </w:r>
      <w:r>
        <w:rPr>
          <w:rFonts w:ascii="Times New Roman" w:hAnsi="Times New Roman"/>
        </w:rPr>
        <w:t>потенциал.</w:t>
      </w:r>
    </w:p>
    <w:p w:rsidR="00FE3F6D" w:rsidRDefault="00FE3F6D" w:rsidP="00FE3F6D">
      <w:pPr>
        <w:pStyle w:val="aff9"/>
        <w:widowControl w:val="0"/>
        <w:numPr>
          <w:ilvl w:val="0"/>
          <w:numId w:val="37"/>
        </w:numPr>
        <w:tabs>
          <w:tab w:val="left" w:pos="426"/>
          <w:tab w:val="left" w:pos="10064"/>
        </w:tabs>
        <w:autoSpaceDE w:val="0"/>
        <w:autoSpaceDN w:val="0"/>
        <w:spacing w:after="0" w:line="240" w:lineRule="auto"/>
        <w:ind w:left="0" w:right="-1" w:firstLine="0"/>
        <w:jc w:val="both"/>
        <w:rPr>
          <w:rFonts w:ascii="Times New Roman" w:hAnsi="Times New Roman"/>
        </w:rPr>
      </w:pPr>
      <w:r>
        <w:rPr>
          <w:rFonts w:ascii="Times New Roman" w:hAnsi="Times New Roman"/>
          <w:u w:val="single"/>
        </w:rPr>
        <w:t>Управление образовательной системой школы, создание комфортной</w:t>
      </w:r>
      <w:r>
        <w:rPr>
          <w:rFonts w:ascii="Times New Roman" w:hAnsi="Times New Roman"/>
          <w:spacing w:val="-67"/>
          <w:u w:val="single"/>
        </w:rPr>
        <w:t xml:space="preserve">     </w:t>
      </w:r>
      <w:r>
        <w:rPr>
          <w:rFonts w:ascii="Times New Roman" w:hAnsi="Times New Roman"/>
          <w:u w:val="single"/>
        </w:rPr>
        <w:t>среды</w:t>
      </w:r>
      <w:r>
        <w:rPr>
          <w:rFonts w:ascii="Times New Roman" w:hAnsi="Times New Roman"/>
          <w:spacing w:val="-2"/>
          <w:u w:val="single"/>
        </w:rPr>
        <w:t xml:space="preserve"> </w:t>
      </w:r>
      <w:r>
        <w:rPr>
          <w:rFonts w:ascii="Times New Roman" w:hAnsi="Times New Roman"/>
          <w:u w:val="single"/>
        </w:rPr>
        <w:t>в</w:t>
      </w:r>
      <w:r>
        <w:rPr>
          <w:rFonts w:ascii="Times New Roman" w:hAnsi="Times New Roman"/>
          <w:spacing w:val="1"/>
          <w:u w:val="single"/>
        </w:rPr>
        <w:t xml:space="preserve"> </w:t>
      </w:r>
      <w:r>
        <w:rPr>
          <w:rFonts w:ascii="Times New Roman" w:hAnsi="Times New Roman"/>
          <w:u w:val="single"/>
        </w:rPr>
        <w:t>образовательном процессе</w:t>
      </w:r>
      <w:r>
        <w:rPr>
          <w:rFonts w:ascii="Times New Roman" w:hAnsi="Times New Roman"/>
        </w:rPr>
        <w:t>:</w:t>
      </w:r>
    </w:p>
    <w:p w:rsidR="00FE3F6D" w:rsidRDefault="00FE3F6D" w:rsidP="00FE3F6D">
      <w:pPr>
        <w:pStyle w:val="aff9"/>
        <w:widowControl w:val="0"/>
        <w:numPr>
          <w:ilvl w:val="0"/>
          <w:numId w:val="38"/>
        </w:numPr>
        <w:tabs>
          <w:tab w:val="left" w:pos="426"/>
          <w:tab w:val="left" w:pos="2116"/>
          <w:tab w:val="left" w:pos="10064"/>
        </w:tabs>
        <w:autoSpaceDE w:val="0"/>
        <w:autoSpaceDN w:val="0"/>
        <w:spacing w:after="0" w:line="240" w:lineRule="auto"/>
        <w:ind w:left="0" w:right="-1" w:firstLine="0"/>
        <w:jc w:val="both"/>
        <w:rPr>
          <w:rFonts w:ascii="Times New Roman" w:hAnsi="Times New Roman"/>
        </w:rPr>
      </w:pPr>
      <w:r>
        <w:rPr>
          <w:rFonts w:ascii="Times New Roman" w:hAnsi="Times New Roman"/>
        </w:rPr>
        <w:t>применить</w:t>
      </w:r>
      <w:r>
        <w:rPr>
          <w:rFonts w:ascii="Times New Roman" w:hAnsi="Times New Roman"/>
          <w:spacing w:val="-7"/>
        </w:rPr>
        <w:t xml:space="preserve"> </w:t>
      </w:r>
      <w:r>
        <w:rPr>
          <w:rFonts w:ascii="Times New Roman" w:hAnsi="Times New Roman"/>
        </w:rPr>
        <w:t>инновационные</w:t>
      </w:r>
      <w:r>
        <w:rPr>
          <w:rFonts w:ascii="Times New Roman" w:hAnsi="Times New Roman"/>
          <w:spacing w:val="-7"/>
        </w:rPr>
        <w:t xml:space="preserve"> </w:t>
      </w:r>
      <w:r>
        <w:rPr>
          <w:rFonts w:ascii="Times New Roman" w:hAnsi="Times New Roman"/>
        </w:rPr>
        <w:t>управленческие</w:t>
      </w:r>
      <w:r>
        <w:rPr>
          <w:rFonts w:ascii="Times New Roman" w:hAnsi="Times New Roman"/>
          <w:spacing w:val="-5"/>
        </w:rPr>
        <w:t xml:space="preserve"> </w:t>
      </w:r>
      <w:r>
        <w:rPr>
          <w:rFonts w:ascii="Times New Roman" w:hAnsi="Times New Roman"/>
        </w:rPr>
        <w:t>технологии;</w:t>
      </w:r>
    </w:p>
    <w:p w:rsidR="00FE3F6D" w:rsidRDefault="00FE3F6D" w:rsidP="00FE3F6D">
      <w:pPr>
        <w:pStyle w:val="aff9"/>
        <w:widowControl w:val="0"/>
        <w:numPr>
          <w:ilvl w:val="0"/>
          <w:numId w:val="38"/>
        </w:numPr>
        <w:tabs>
          <w:tab w:val="left" w:pos="426"/>
          <w:tab w:val="left" w:pos="2186"/>
          <w:tab w:val="left" w:pos="10064"/>
        </w:tabs>
        <w:autoSpaceDE w:val="0"/>
        <w:autoSpaceDN w:val="0"/>
        <w:spacing w:before="38" w:after="0" w:line="240" w:lineRule="auto"/>
        <w:ind w:left="0" w:right="-1" w:firstLine="0"/>
        <w:jc w:val="both"/>
        <w:rPr>
          <w:rFonts w:ascii="Times New Roman" w:hAnsi="Times New Roman"/>
        </w:rPr>
      </w:pPr>
      <w:r>
        <w:rPr>
          <w:rFonts w:ascii="Times New Roman" w:hAnsi="Times New Roman"/>
        </w:rPr>
        <w:t>провести</w:t>
      </w:r>
      <w:r>
        <w:rPr>
          <w:rFonts w:ascii="Times New Roman" w:hAnsi="Times New Roman"/>
          <w:spacing w:val="1"/>
        </w:rPr>
        <w:t xml:space="preserve"> </w:t>
      </w:r>
      <w:r>
        <w:rPr>
          <w:rFonts w:ascii="Times New Roman" w:hAnsi="Times New Roman"/>
          <w:color w:val="101014"/>
        </w:rPr>
        <w:t>организационно-технические мероприятия по улучшению</w:t>
      </w:r>
      <w:r>
        <w:rPr>
          <w:rFonts w:ascii="Times New Roman" w:hAnsi="Times New Roman"/>
          <w:color w:val="101014"/>
          <w:spacing w:val="1"/>
        </w:rPr>
        <w:t xml:space="preserve"> </w:t>
      </w:r>
      <w:r>
        <w:rPr>
          <w:rFonts w:ascii="Times New Roman" w:hAnsi="Times New Roman"/>
          <w:color w:val="101014"/>
        </w:rPr>
        <w:t>условий</w:t>
      </w:r>
      <w:r>
        <w:rPr>
          <w:rFonts w:ascii="Times New Roman" w:hAnsi="Times New Roman"/>
          <w:color w:val="101014"/>
          <w:spacing w:val="-2"/>
        </w:rPr>
        <w:t xml:space="preserve"> </w:t>
      </w:r>
      <w:r>
        <w:rPr>
          <w:rFonts w:ascii="Times New Roman" w:hAnsi="Times New Roman"/>
          <w:color w:val="101014"/>
        </w:rPr>
        <w:t>охраны</w:t>
      </w:r>
      <w:r>
        <w:rPr>
          <w:rFonts w:ascii="Times New Roman" w:hAnsi="Times New Roman"/>
          <w:color w:val="101014"/>
          <w:spacing w:val="-1"/>
        </w:rPr>
        <w:t xml:space="preserve"> </w:t>
      </w:r>
      <w:r>
        <w:rPr>
          <w:rFonts w:ascii="Times New Roman" w:hAnsi="Times New Roman"/>
          <w:color w:val="101014"/>
        </w:rPr>
        <w:t>труда,</w:t>
      </w:r>
      <w:r>
        <w:rPr>
          <w:rFonts w:ascii="Times New Roman" w:hAnsi="Times New Roman"/>
          <w:color w:val="101014"/>
          <w:spacing w:val="-1"/>
        </w:rPr>
        <w:t xml:space="preserve"> </w:t>
      </w:r>
      <w:r>
        <w:rPr>
          <w:rFonts w:ascii="Times New Roman" w:hAnsi="Times New Roman"/>
          <w:color w:val="101014"/>
        </w:rPr>
        <w:t>здоровья сотрудников и</w:t>
      </w:r>
      <w:r>
        <w:rPr>
          <w:rFonts w:ascii="Times New Roman" w:hAnsi="Times New Roman"/>
          <w:color w:val="101014"/>
          <w:spacing w:val="-1"/>
        </w:rPr>
        <w:t xml:space="preserve"> </w:t>
      </w:r>
      <w:r>
        <w:rPr>
          <w:rFonts w:ascii="Times New Roman" w:hAnsi="Times New Roman"/>
          <w:color w:val="101014"/>
        </w:rPr>
        <w:t>обучающихся.</w:t>
      </w:r>
    </w:p>
    <w:p w:rsidR="00AF1C25" w:rsidRDefault="00FE3F6D"/>
    <w:sectPr w:rsidR="00AF1C25" w:rsidSect="00FE3F6D">
      <w:pgSz w:w="11906" w:h="16838"/>
      <w:pgMar w:top="568" w:right="282"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DejaVu Sans">
    <w:altName w:val="MS Mincho"/>
    <w:charset w:val="80"/>
    <w:family w:val="auto"/>
    <w:pitch w:val="variable"/>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Microsoft Sans Serif">
    <w:panose1 w:val="020B0604020202020204"/>
    <w:charset w:val="CC"/>
    <w:family w:val="swiss"/>
    <w:pitch w:val="variable"/>
    <w:sig w:usb0="E1002AFF" w:usb1="C0000002" w:usb2="00000008"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ED9E6DF4"/>
    <w:lvl w:ilvl="0">
      <w:start w:val="1"/>
      <w:numFmt w:val="bullet"/>
      <w:pStyle w:val="5"/>
      <w:lvlText w:val=""/>
      <w:lvlJc w:val="left"/>
      <w:pPr>
        <w:tabs>
          <w:tab w:val="num" w:pos="1492"/>
        </w:tabs>
        <w:ind w:left="1492" w:hanging="360"/>
      </w:pPr>
      <w:rPr>
        <w:rFonts w:ascii="Symbol" w:hAnsi="Symbol" w:hint="default"/>
      </w:rPr>
    </w:lvl>
  </w:abstractNum>
  <w:abstractNum w:abstractNumId="1">
    <w:nsid w:val="0017337B"/>
    <w:multiLevelType w:val="hybridMultilevel"/>
    <w:tmpl w:val="437697C6"/>
    <w:lvl w:ilvl="0" w:tplc="33940990">
      <w:numFmt w:val="bullet"/>
      <w:lvlText w:val="-"/>
      <w:lvlJc w:val="left"/>
      <w:pPr>
        <w:ind w:left="1244" w:hanging="216"/>
      </w:pPr>
      <w:rPr>
        <w:rFonts w:ascii="Times New Roman" w:eastAsia="Times New Roman" w:hAnsi="Times New Roman" w:cs="Times New Roman" w:hint="default"/>
        <w:w w:val="100"/>
        <w:sz w:val="28"/>
        <w:szCs w:val="28"/>
        <w:lang w:val="ru-RU" w:eastAsia="en-US" w:bidi="ar-SA"/>
      </w:rPr>
    </w:lvl>
    <w:lvl w:ilvl="1" w:tplc="2F960328">
      <w:numFmt w:val="bullet"/>
      <w:lvlText w:val="-"/>
      <w:lvlJc w:val="left"/>
      <w:pPr>
        <w:ind w:left="1244" w:hanging="166"/>
      </w:pPr>
      <w:rPr>
        <w:rFonts w:ascii="Times New Roman" w:eastAsia="Times New Roman" w:hAnsi="Times New Roman" w:cs="Times New Roman" w:hint="default"/>
        <w:w w:val="100"/>
        <w:sz w:val="28"/>
        <w:szCs w:val="28"/>
        <w:lang w:val="ru-RU" w:eastAsia="en-US" w:bidi="ar-SA"/>
      </w:rPr>
    </w:lvl>
    <w:lvl w:ilvl="2" w:tplc="4E42BB52">
      <w:numFmt w:val="bullet"/>
      <w:lvlText w:val="•"/>
      <w:lvlJc w:val="left"/>
      <w:pPr>
        <w:ind w:left="3277" w:hanging="166"/>
      </w:pPr>
      <w:rPr>
        <w:lang w:val="ru-RU" w:eastAsia="en-US" w:bidi="ar-SA"/>
      </w:rPr>
    </w:lvl>
    <w:lvl w:ilvl="3" w:tplc="CDB075C8">
      <w:numFmt w:val="bullet"/>
      <w:lvlText w:val="•"/>
      <w:lvlJc w:val="left"/>
      <w:pPr>
        <w:ind w:left="4295" w:hanging="166"/>
      </w:pPr>
      <w:rPr>
        <w:lang w:val="ru-RU" w:eastAsia="en-US" w:bidi="ar-SA"/>
      </w:rPr>
    </w:lvl>
    <w:lvl w:ilvl="4" w:tplc="1A2A2F2E">
      <w:numFmt w:val="bullet"/>
      <w:lvlText w:val="•"/>
      <w:lvlJc w:val="left"/>
      <w:pPr>
        <w:ind w:left="5314" w:hanging="166"/>
      </w:pPr>
      <w:rPr>
        <w:lang w:val="ru-RU" w:eastAsia="en-US" w:bidi="ar-SA"/>
      </w:rPr>
    </w:lvl>
    <w:lvl w:ilvl="5" w:tplc="512C7456">
      <w:numFmt w:val="bullet"/>
      <w:lvlText w:val="•"/>
      <w:lvlJc w:val="left"/>
      <w:pPr>
        <w:ind w:left="6333" w:hanging="166"/>
      </w:pPr>
      <w:rPr>
        <w:lang w:val="ru-RU" w:eastAsia="en-US" w:bidi="ar-SA"/>
      </w:rPr>
    </w:lvl>
    <w:lvl w:ilvl="6" w:tplc="61686F22">
      <w:numFmt w:val="bullet"/>
      <w:lvlText w:val="•"/>
      <w:lvlJc w:val="left"/>
      <w:pPr>
        <w:ind w:left="7351" w:hanging="166"/>
      </w:pPr>
      <w:rPr>
        <w:lang w:val="ru-RU" w:eastAsia="en-US" w:bidi="ar-SA"/>
      </w:rPr>
    </w:lvl>
    <w:lvl w:ilvl="7" w:tplc="E40EA2C0">
      <w:numFmt w:val="bullet"/>
      <w:lvlText w:val="•"/>
      <w:lvlJc w:val="left"/>
      <w:pPr>
        <w:ind w:left="8370" w:hanging="166"/>
      </w:pPr>
      <w:rPr>
        <w:lang w:val="ru-RU" w:eastAsia="en-US" w:bidi="ar-SA"/>
      </w:rPr>
    </w:lvl>
    <w:lvl w:ilvl="8" w:tplc="2CC862DC">
      <w:numFmt w:val="bullet"/>
      <w:lvlText w:val="•"/>
      <w:lvlJc w:val="left"/>
      <w:pPr>
        <w:ind w:left="9388" w:hanging="166"/>
      </w:pPr>
      <w:rPr>
        <w:lang w:val="ru-RU" w:eastAsia="en-US" w:bidi="ar-SA"/>
      </w:rPr>
    </w:lvl>
  </w:abstractNum>
  <w:abstractNum w:abstractNumId="2">
    <w:nsid w:val="06C72ECF"/>
    <w:multiLevelType w:val="hybridMultilevel"/>
    <w:tmpl w:val="D62CF8B0"/>
    <w:lvl w:ilvl="0" w:tplc="0AEC62F2">
      <w:start w:val="1"/>
      <w:numFmt w:val="decimal"/>
      <w:lvlText w:val="%1."/>
      <w:lvlJc w:val="left"/>
      <w:pPr>
        <w:ind w:left="1456" w:hanging="284"/>
      </w:pPr>
      <w:rPr>
        <w:rFonts w:ascii="Times New Roman" w:eastAsia="Times New Roman" w:hAnsi="Times New Roman" w:cs="Times New Roman" w:hint="default"/>
        <w:spacing w:val="0"/>
        <w:w w:val="95"/>
        <w:sz w:val="28"/>
        <w:szCs w:val="28"/>
        <w:lang w:val="ru-RU" w:eastAsia="en-US" w:bidi="ar-SA"/>
      </w:rPr>
    </w:lvl>
    <w:lvl w:ilvl="1" w:tplc="7324B4B8">
      <w:start w:val="1"/>
      <w:numFmt w:val="decimal"/>
      <w:lvlText w:val="%2."/>
      <w:lvlJc w:val="left"/>
      <w:pPr>
        <w:ind w:left="1388" w:hanging="179"/>
      </w:pPr>
      <w:rPr>
        <w:rFonts w:ascii="Times New Roman" w:eastAsia="Times New Roman" w:hAnsi="Times New Roman" w:cs="Times New Roman" w:hint="default"/>
        <w:w w:val="100"/>
        <w:sz w:val="20"/>
        <w:szCs w:val="20"/>
        <w:lang w:val="ru-RU" w:eastAsia="en-US" w:bidi="ar-SA"/>
      </w:rPr>
    </w:lvl>
    <w:lvl w:ilvl="2" w:tplc="8618B3D0">
      <w:numFmt w:val="bullet"/>
      <w:lvlText w:val="•"/>
      <w:lvlJc w:val="left"/>
      <w:pPr>
        <w:ind w:left="2569" w:hanging="179"/>
      </w:pPr>
      <w:rPr>
        <w:lang w:val="ru-RU" w:eastAsia="en-US" w:bidi="ar-SA"/>
      </w:rPr>
    </w:lvl>
    <w:lvl w:ilvl="3" w:tplc="AF1AE7DE">
      <w:numFmt w:val="bullet"/>
      <w:lvlText w:val="•"/>
      <w:lvlJc w:val="left"/>
      <w:pPr>
        <w:ind w:left="3679" w:hanging="179"/>
      </w:pPr>
      <w:rPr>
        <w:lang w:val="ru-RU" w:eastAsia="en-US" w:bidi="ar-SA"/>
      </w:rPr>
    </w:lvl>
    <w:lvl w:ilvl="4" w:tplc="CF324FD6">
      <w:numFmt w:val="bullet"/>
      <w:lvlText w:val="•"/>
      <w:lvlJc w:val="left"/>
      <w:pPr>
        <w:ind w:left="4789" w:hanging="179"/>
      </w:pPr>
      <w:rPr>
        <w:lang w:val="ru-RU" w:eastAsia="en-US" w:bidi="ar-SA"/>
      </w:rPr>
    </w:lvl>
    <w:lvl w:ilvl="5" w:tplc="3E18AD3E">
      <w:numFmt w:val="bullet"/>
      <w:lvlText w:val="•"/>
      <w:lvlJc w:val="left"/>
      <w:pPr>
        <w:ind w:left="5899" w:hanging="179"/>
      </w:pPr>
      <w:rPr>
        <w:lang w:val="ru-RU" w:eastAsia="en-US" w:bidi="ar-SA"/>
      </w:rPr>
    </w:lvl>
    <w:lvl w:ilvl="6" w:tplc="C390211E">
      <w:numFmt w:val="bullet"/>
      <w:lvlText w:val="•"/>
      <w:lvlJc w:val="left"/>
      <w:pPr>
        <w:ind w:left="7009" w:hanging="179"/>
      </w:pPr>
      <w:rPr>
        <w:lang w:val="ru-RU" w:eastAsia="en-US" w:bidi="ar-SA"/>
      </w:rPr>
    </w:lvl>
    <w:lvl w:ilvl="7" w:tplc="07D017DA">
      <w:numFmt w:val="bullet"/>
      <w:lvlText w:val="•"/>
      <w:lvlJc w:val="left"/>
      <w:pPr>
        <w:ind w:left="8119" w:hanging="179"/>
      </w:pPr>
      <w:rPr>
        <w:lang w:val="ru-RU" w:eastAsia="en-US" w:bidi="ar-SA"/>
      </w:rPr>
    </w:lvl>
    <w:lvl w:ilvl="8" w:tplc="83EC9A06">
      <w:numFmt w:val="bullet"/>
      <w:lvlText w:val="•"/>
      <w:lvlJc w:val="left"/>
      <w:pPr>
        <w:ind w:left="9229" w:hanging="179"/>
      </w:pPr>
      <w:rPr>
        <w:lang w:val="ru-RU" w:eastAsia="en-US" w:bidi="ar-SA"/>
      </w:rPr>
    </w:lvl>
  </w:abstractNum>
  <w:abstractNum w:abstractNumId="3">
    <w:nsid w:val="0D506A2A"/>
    <w:multiLevelType w:val="multilevel"/>
    <w:tmpl w:val="18ACC2B2"/>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4C74CF7"/>
    <w:multiLevelType w:val="hybridMultilevel"/>
    <w:tmpl w:val="C7EA0BE0"/>
    <w:lvl w:ilvl="0" w:tplc="F8E03EB0">
      <w:start w:val="1"/>
      <w:numFmt w:val="decimal"/>
      <w:lvlText w:val="%1."/>
      <w:lvlJc w:val="left"/>
      <w:pPr>
        <w:ind w:left="1244" w:hanging="288"/>
      </w:pPr>
      <w:rPr>
        <w:rFonts w:ascii="Times New Roman" w:eastAsia="Times New Roman" w:hAnsi="Times New Roman" w:cs="Times New Roman" w:hint="default"/>
        <w:w w:val="100"/>
        <w:sz w:val="28"/>
        <w:szCs w:val="28"/>
        <w:lang w:val="ru-RU" w:eastAsia="en-US" w:bidi="ar-SA"/>
      </w:rPr>
    </w:lvl>
    <w:lvl w:ilvl="1" w:tplc="34FE3B60">
      <w:numFmt w:val="bullet"/>
      <w:lvlText w:val="-"/>
      <w:lvlJc w:val="left"/>
      <w:pPr>
        <w:ind w:left="1244" w:hanging="202"/>
      </w:pPr>
      <w:rPr>
        <w:rFonts w:ascii="Times New Roman" w:eastAsia="Times New Roman" w:hAnsi="Times New Roman" w:cs="Times New Roman" w:hint="default"/>
        <w:w w:val="100"/>
        <w:sz w:val="28"/>
        <w:szCs w:val="28"/>
        <w:lang w:val="ru-RU" w:eastAsia="en-US" w:bidi="ar-SA"/>
      </w:rPr>
    </w:lvl>
    <w:lvl w:ilvl="2" w:tplc="26C49F18">
      <w:numFmt w:val="bullet"/>
      <w:lvlText w:val="•"/>
      <w:lvlJc w:val="left"/>
      <w:pPr>
        <w:ind w:left="3277" w:hanging="202"/>
      </w:pPr>
      <w:rPr>
        <w:lang w:val="ru-RU" w:eastAsia="en-US" w:bidi="ar-SA"/>
      </w:rPr>
    </w:lvl>
    <w:lvl w:ilvl="3" w:tplc="D494D6A2">
      <w:numFmt w:val="bullet"/>
      <w:lvlText w:val="•"/>
      <w:lvlJc w:val="left"/>
      <w:pPr>
        <w:ind w:left="4295" w:hanging="202"/>
      </w:pPr>
      <w:rPr>
        <w:lang w:val="ru-RU" w:eastAsia="en-US" w:bidi="ar-SA"/>
      </w:rPr>
    </w:lvl>
    <w:lvl w:ilvl="4" w:tplc="86FCEA12">
      <w:numFmt w:val="bullet"/>
      <w:lvlText w:val="•"/>
      <w:lvlJc w:val="left"/>
      <w:pPr>
        <w:ind w:left="5314" w:hanging="202"/>
      </w:pPr>
      <w:rPr>
        <w:lang w:val="ru-RU" w:eastAsia="en-US" w:bidi="ar-SA"/>
      </w:rPr>
    </w:lvl>
    <w:lvl w:ilvl="5" w:tplc="3604811E">
      <w:numFmt w:val="bullet"/>
      <w:lvlText w:val="•"/>
      <w:lvlJc w:val="left"/>
      <w:pPr>
        <w:ind w:left="6333" w:hanging="202"/>
      </w:pPr>
      <w:rPr>
        <w:lang w:val="ru-RU" w:eastAsia="en-US" w:bidi="ar-SA"/>
      </w:rPr>
    </w:lvl>
    <w:lvl w:ilvl="6" w:tplc="E9D4FF9A">
      <w:numFmt w:val="bullet"/>
      <w:lvlText w:val="•"/>
      <w:lvlJc w:val="left"/>
      <w:pPr>
        <w:ind w:left="7351" w:hanging="202"/>
      </w:pPr>
      <w:rPr>
        <w:lang w:val="ru-RU" w:eastAsia="en-US" w:bidi="ar-SA"/>
      </w:rPr>
    </w:lvl>
    <w:lvl w:ilvl="7" w:tplc="82ACA0A4">
      <w:numFmt w:val="bullet"/>
      <w:lvlText w:val="•"/>
      <w:lvlJc w:val="left"/>
      <w:pPr>
        <w:ind w:left="8370" w:hanging="202"/>
      </w:pPr>
      <w:rPr>
        <w:lang w:val="ru-RU" w:eastAsia="en-US" w:bidi="ar-SA"/>
      </w:rPr>
    </w:lvl>
    <w:lvl w:ilvl="8" w:tplc="208A96D2">
      <w:numFmt w:val="bullet"/>
      <w:lvlText w:val="•"/>
      <w:lvlJc w:val="left"/>
      <w:pPr>
        <w:ind w:left="9388" w:hanging="202"/>
      </w:pPr>
      <w:rPr>
        <w:lang w:val="ru-RU" w:eastAsia="en-US" w:bidi="ar-SA"/>
      </w:rPr>
    </w:lvl>
  </w:abstractNum>
  <w:abstractNum w:abstractNumId="5">
    <w:nsid w:val="14EF4065"/>
    <w:multiLevelType w:val="multilevel"/>
    <w:tmpl w:val="5216A558"/>
    <w:lvl w:ilvl="0">
      <w:start w:val="1"/>
      <w:numFmt w:val="decimal"/>
      <w:lvlText w:val="%1."/>
      <w:lvlJc w:val="left"/>
      <w:pPr>
        <w:tabs>
          <w:tab w:val="num" w:pos="720"/>
        </w:tabs>
        <w:ind w:left="720" w:hanging="360"/>
      </w:pPr>
    </w:lvl>
    <w:lvl w:ilvl="1">
      <w:start w:val="1"/>
      <w:numFmt w:val="upperRoman"/>
      <w:pStyle w:val="9"/>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57025CA"/>
    <w:multiLevelType w:val="multilevel"/>
    <w:tmpl w:val="02607E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D708CE"/>
    <w:multiLevelType w:val="multilevel"/>
    <w:tmpl w:val="D1228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6E75D72"/>
    <w:multiLevelType w:val="multilevel"/>
    <w:tmpl w:val="6AF0F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C5F2FFC"/>
    <w:multiLevelType w:val="hybridMultilevel"/>
    <w:tmpl w:val="24484E2C"/>
    <w:lvl w:ilvl="0" w:tplc="60ECB26E">
      <w:start w:val="1"/>
      <w:numFmt w:val="decimal"/>
      <w:lvlText w:val="%1."/>
      <w:lvlJc w:val="left"/>
      <w:pPr>
        <w:ind w:left="1102" w:hanging="283"/>
      </w:pPr>
      <w:rPr>
        <w:rFonts w:ascii="Times New Roman" w:eastAsia="Times New Roman" w:hAnsi="Times New Roman" w:cs="Times New Roman" w:hint="default"/>
        <w:w w:val="99"/>
        <w:sz w:val="28"/>
        <w:szCs w:val="28"/>
        <w:lang w:val="ru-RU" w:eastAsia="en-US" w:bidi="ar-SA"/>
      </w:rPr>
    </w:lvl>
    <w:lvl w:ilvl="1" w:tplc="C5DC402A">
      <w:numFmt w:val="bullet"/>
      <w:lvlText w:val="•"/>
      <w:lvlJc w:val="left"/>
      <w:pPr>
        <w:ind w:left="2080" w:hanging="283"/>
      </w:pPr>
      <w:rPr>
        <w:lang w:val="ru-RU" w:eastAsia="en-US" w:bidi="ar-SA"/>
      </w:rPr>
    </w:lvl>
    <w:lvl w:ilvl="2" w:tplc="E9F2AEA4">
      <w:numFmt w:val="bullet"/>
      <w:lvlText w:val="•"/>
      <w:lvlJc w:val="left"/>
      <w:pPr>
        <w:ind w:left="3060" w:hanging="283"/>
      </w:pPr>
      <w:rPr>
        <w:lang w:val="ru-RU" w:eastAsia="en-US" w:bidi="ar-SA"/>
      </w:rPr>
    </w:lvl>
    <w:lvl w:ilvl="3" w:tplc="3FD4324E">
      <w:numFmt w:val="bullet"/>
      <w:lvlText w:val="•"/>
      <w:lvlJc w:val="left"/>
      <w:pPr>
        <w:ind w:left="4041" w:hanging="283"/>
      </w:pPr>
      <w:rPr>
        <w:lang w:val="ru-RU" w:eastAsia="en-US" w:bidi="ar-SA"/>
      </w:rPr>
    </w:lvl>
    <w:lvl w:ilvl="4" w:tplc="62A2422A">
      <w:numFmt w:val="bullet"/>
      <w:lvlText w:val="•"/>
      <w:lvlJc w:val="left"/>
      <w:pPr>
        <w:ind w:left="5021" w:hanging="283"/>
      </w:pPr>
      <w:rPr>
        <w:lang w:val="ru-RU" w:eastAsia="en-US" w:bidi="ar-SA"/>
      </w:rPr>
    </w:lvl>
    <w:lvl w:ilvl="5" w:tplc="B09A7830">
      <w:numFmt w:val="bullet"/>
      <w:lvlText w:val="•"/>
      <w:lvlJc w:val="left"/>
      <w:pPr>
        <w:ind w:left="6002" w:hanging="283"/>
      </w:pPr>
      <w:rPr>
        <w:lang w:val="ru-RU" w:eastAsia="en-US" w:bidi="ar-SA"/>
      </w:rPr>
    </w:lvl>
    <w:lvl w:ilvl="6" w:tplc="2A42928C">
      <w:numFmt w:val="bullet"/>
      <w:lvlText w:val="•"/>
      <w:lvlJc w:val="left"/>
      <w:pPr>
        <w:ind w:left="6982" w:hanging="283"/>
      </w:pPr>
      <w:rPr>
        <w:lang w:val="ru-RU" w:eastAsia="en-US" w:bidi="ar-SA"/>
      </w:rPr>
    </w:lvl>
    <w:lvl w:ilvl="7" w:tplc="A5FC32D4">
      <w:numFmt w:val="bullet"/>
      <w:lvlText w:val="•"/>
      <w:lvlJc w:val="left"/>
      <w:pPr>
        <w:ind w:left="7962" w:hanging="283"/>
      </w:pPr>
      <w:rPr>
        <w:lang w:val="ru-RU" w:eastAsia="en-US" w:bidi="ar-SA"/>
      </w:rPr>
    </w:lvl>
    <w:lvl w:ilvl="8" w:tplc="77E8A124">
      <w:numFmt w:val="bullet"/>
      <w:lvlText w:val="•"/>
      <w:lvlJc w:val="left"/>
      <w:pPr>
        <w:ind w:left="8943" w:hanging="283"/>
      </w:pPr>
      <w:rPr>
        <w:lang w:val="ru-RU" w:eastAsia="en-US" w:bidi="ar-SA"/>
      </w:rPr>
    </w:lvl>
  </w:abstractNum>
  <w:abstractNum w:abstractNumId="10">
    <w:nsid w:val="1F302DAD"/>
    <w:multiLevelType w:val="hybridMultilevel"/>
    <w:tmpl w:val="044E736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6762D0"/>
    <w:multiLevelType w:val="hybridMultilevel"/>
    <w:tmpl w:val="00FABC44"/>
    <w:lvl w:ilvl="0" w:tplc="3110B8E8">
      <w:start w:val="1"/>
      <w:numFmt w:val="decimal"/>
      <w:lvlText w:val="%1."/>
      <w:lvlJc w:val="left"/>
      <w:pPr>
        <w:ind w:left="1393" w:hanging="348"/>
      </w:pPr>
      <w:rPr>
        <w:rFonts w:ascii="Times New Roman" w:eastAsia="Times New Roman" w:hAnsi="Times New Roman" w:cs="Times New Roman" w:hint="default"/>
        <w:w w:val="100"/>
        <w:sz w:val="24"/>
        <w:szCs w:val="24"/>
        <w:lang w:val="ru-RU" w:eastAsia="en-US" w:bidi="ar-SA"/>
      </w:rPr>
    </w:lvl>
    <w:lvl w:ilvl="1" w:tplc="35F2ED6A">
      <w:start w:val="1"/>
      <w:numFmt w:val="decimal"/>
      <w:lvlText w:val="%2."/>
      <w:lvlJc w:val="left"/>
      <w:pPr>
        <w:ind w:left="673" w:hanging="279"/>
      </w:pPr>
      <w:rPr>
        <w:rFonts w:ascii="Times New Roman" w:eastAsia="Times New Roman" w:hAnsi="Times New Roman" w:cs="Times New Roman" w:hint="default"/>
        <w:w w:val="100"/>
        <w:sz w:val="24"/>
        <w:szCs w:val="24"/>
        <w:lang w:val="ru-RU" w:eastAsia="en-US" w:bidi="ar-SA"/>
      </w:rPr>
    </w:lvl>
    <w:lvl w:ilvl="2" w:tplc="B95E00D6">
      <w:numFmt w:val="bullet"/>
      <w:lvlText w:val="•"/>
      <w:lvlJc w:val="left"/>
      <w:pPr>
        <w:ind w:left="2496" w:hanging="279"/>
      </w:pPr>
      <w:rPr>
        <w:lang w:val="ru-RU" w:eastAsia="en-US" w:bidi="ar-SA"/>
      </w:rPr>
    </w:lvl>
    <w:lvl w:ilvl="3" w:tplc="5AD88FE6">
      <w:numFmt w:val="bullet"/>
      <w:lvlText w:val="•"/>
      <w:lvlJc w:val="left"/>
      <w:pPr>
        <w:ind w:left="3592" w:hanging="279"/>
      </w:pPr>
      <w:rPr>
        <w:lang w:val="ru-RU" w:eastAsia="en-US" w:bidi="ar-SA"/>
      </w:rPr>
    </w:lvl>
    <w:lvl w:ilvl="4" w:tplc="EAE28CCC">
      <w:numFmt w:val="bullet"/>
      <w:lvlText w:val="•"/>
      <w:lvlJc w:val="left"/>
      <w:pPr>
        <w:ind w:left="4688" w:hanging="279"/>
      </w:pPr>
      <w:rPr>
        <w:lang w:val="ru-RU" w:eastAsia="en-US" w:bidi="ar-SA"/>
      </w:rPr>
    </w:lvl>
    <w:lvl w:ilvl="5" w:tplc="ED26731C">
      <w:numFmt w:val="bullet"/>
      <w:lvlText w:val="•"/>
      <w:lvlJc w:val="left"/>
      <w:pPr>
        <w:ind w:left="5785" w:hanging="279"/>
      </w:pPr>
      <w:rPr>
        <w:lang w:val="ru-RU" w:eastAsia="en-US" w:bidi="ar-SA"/>
      </w:rPr>
    </w:lvl>
    <w:lvl w:ilvl="6" w:tplc="879CD3C4">
      <w:numFmt w:val="bullet"/>
      <w:lvlText w:val="•"/>
      <w:lvlJc w:val="left"/>
      <w:pPr>
        <w:ind w:left="6881" w:hanging="279"/>
      </w:pPr>
      <w:rPr>
        <w:lang w:val="ru-RU" w:eastAsia="en-US" w:bidi="ar-SA"/>
      </w:rPr>
    </w:lvl>
    <w:lvl w:ilvl="7" w:tplc="953A5C0E">
      <w:numFmt w:val="bullet"/>
      <w:lvlText w:val="•"/>
      <w:lvlJc w:val="left"/>
      <w:pPr>
        <w:ind w:left="7977" w:hanging="279"/>
      </w:pPr>
      <w:rPr>
        <w:lang w:val="ru-RU" w:eastAsia="en-US" w:bidi="ar-SA"/>
      </w:rPr>
    </w:lvl>
    <w:lvl w:ilvl="8" w:tplc="F0AA4186">
      <w:numFmt w:val="bullet"/>
      <w:lvlText w:val="•"/>
      <w:lvlJc w:val="left"/>
      <w:pPr>
        <w:ind w:left="9073" w:hanging="279"/>
      </w:pPr>
      <w:rPr>
        <w:lang w:val="ru-RU" w:eastAsia="en-US" w:bidi="ar-SA"/>
      </w:rPr>
    </w:lvl>
  </w:abstractNum>
  <w:abstractNum w:abstractNumId="12">
    <w:nsid w:val="28131D61"/>
    <w:multiLevelType w:val="multilevel"/>
    <w:tmpl w:val="6DC23E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B0513F7"/>
    <w:multiLevelType w:val="hybridMultilevel"/>
    <w:tmpl w:val="2E783A62"/>
    <w:lvl w:ilvl="0" w:tplc="31AC0312">
      <w:numFmt w:val="bullet"/>
      <w:lvlText w:val=""/>
      <w:lvlJc w:val="left"/>
      <w:pPr>
        <w:ind w:left="522" w:hanging="360"/>
      </w:pPr>
      <w:rPr>
        <w:rFonts w:ascii="Symbol" w:eastAsia="Symbol" w:hAnsi="Symbol" w:cs="Symbol" w:hint="default"/>
        <w:color w:val="212121"/>
        <w:w w:val="100"/>
        <w:sz w:val="20"/>
        <w:szCs w:val="20"/>
        <w:lang w:val="ru-RU" w:eastAsia="en-US" w:bidi="ar-SA"/>
      </w:rPr>
    </w:lvl>
    <w:lvl w:ilvl="1" w:tplc="4752AAEC">
      <w:numFmt w:val="bullet"/>
      <w:lvlText w:val=""/>
      <w:lvlJc w:val="left"/>
      <w:pPr>
        <w:ind w:left="253" w:hanging="269"/>
      </w:pPr>
      <w:rPr>
        <w:rFonts w:ascii="Symbol" w:eastAsia="Symbol" w:hAnsi="Symbol" w:cs="Symbol" w:hint="default"/>
        <w:color w:val="212121"/>
        <w:w w:val="100"/>
        <w:sz w:val="20"/>
        <w:szCs w:val="20"/>
        <w:lang w:val="ru-RU" w:eastAsia="en-US" w:bidi="ar-SA"/>
      </w:rPr>
    </w:lvl>
    <w:lvl w:ilvl="2" w:tplc="8B3051CC">
      <w:numFmt w:val="bullet"/>
      <w:lvlText w:val="•"/>
      <w:lvlJc w:val="left"/>
      <w:pPr>
        <w:ind w:left="1673" w:hanging="269"/>
      </w:pPr>
      <w:rPr>
        <w:lang w:val="ru-RU" w:eastAsia="en-US" w:bidi="ar-SA"/>
      </w:rPr>
    </w:lvl>
    <w:lvl w:ilvl="3" w:tplc="6A305198">
      <w:numFmt w:val="bullet"/>
      <w:lvlText w:val="•"/>
      <w:lvlJc w:val="left"/>
      <w:pPr>
        <w:ind w:left="2827" w:hanging="269"/>
      </w:pPr>
      <w:rPr>
        <w:lang w:val="ru-RU" w:eastAsia="en-US" w:bidi="ar-SA"/>
      </w:rPr>
    </w:lvl>
    <w:lvl w:ilvl="4" w:tplc="9458779E">
      <w:numFmt w:val="bullet"/>
      <w:lvlText w:val="•"/>
      <w:lvlJc w:val="left"/>
      <w:pPr>
        <w:ind w:left="3981" w:hanging="269"/>
      </w:pPr>
      <w:rPr>
        <w:lang w:val="ru-RU" w:eastAsia="en-US" w:bidi="ar-SA"/>
      </w:rPr>
    </w:lvl>
    <w:lvl w:ilvl="5" w:tplc="573C070E">
      <w:numFmt w:val="bullet"/>
      <w:lvlText w:val="•"/>
      <w:lvlJc w:val="left"/>
      <w:pPr>
        <w:ind w:left="5135" w:hanging="269"/>
      </w:pPr>
      <w:rPr>
        <w:lang w:val="ru-RU" w:eastAsia="en-US" w:bidi="ar-SA"/>
      </w:rPr>
    </w:lvl>
    <w:lvl w:ilvl="6" w:tplc="20E2FC8C">
      <w:numFmt w:val="bullet"/>
      <w:lvlText w:val="•"/>
      <w:lvlJc w:val="left"/>
      <w:pPr>
        <w:ind w:left="6288" w:hanging="269"/>
      </w:pPr>
      <w:rPr>
        <w:lang w:val="ru-RU" w:eastAsia="en-US" w:bidi="ar-SA"/>
      </w:rPr>
    </w:lvl>
    <w:lvl w:ilvl="7" w:tplc="52D89064">
      <w:numFmt w:val="bullet"/>
      <w:lvlText w:val="•"/>
      <w:lvlJc w:val="left"/>
      <w:pPr>
        <w:ind w:left="7442" w:hanging="269"/>
      </w:pPr>
      <w:rPr>
        <w:lang w:val="ru-RU" w:eastAsia="en-US" w:bidi="ar-SA"/>
      </w:rPr>
    </w:lvl>
    <w:lvl w:ilvl="8" w:tplc="F7340D9A">
      <w:numFmt w:val="bullet"/>
      <w:lvlText w:val="•"/>
      <w:lvlJc w:val="left"/>
      <w:pPr>
        <w:ind w:left="8596" w:hanging="269"/>
      </w:pPr>
      <w:rPr>
        <w:lang w:val="ru-RU" w:eastAsia="en-US" w:bidi="ar-SA"/>
      </w:rPr>
    </w:lvl>
  </w:abstractNum>
  <w:abstractNum w:abstractNumId="14">
    <w:nsid w:val="30A4308D"/>
    <w:multiLevelType w:val="hybridMultilevel"/>
    <w:tmpl w:val="9C249208"/>
    <w:lvl w:ilvl="0" w:tplc="BF247BEA">
      <w:numFmt w:val="bullet"/>
      <w:lvlText w:val=""/>
      <w:lvlJc w:val="left"/>
      <w:pPr>
        <w:ind w:left="1605" w:hanging="361"/>
      </w:pPr>
      <w:rPr>
        <w:rFonts w:ascii="Wingdings" w:eastAsia="Wingdings" w:hAnsi="Wingdings" w:cs="Wingdings" w:hint="default"/>
        <w:w w:val="97"/>
        <w:sz w:val="28"/>
        <w:szCs w:val="28"/>
        <w:lang w:val="ru-RU" w:eastAsia="en-US" w:bidi="ar-SA"/>
      </w:rPr>
    </w:lvl>
    <w:lvl w:ilvl="1" w:tplc="49582A1E">
      <w:numFmt w:val="bullet"/>
      <w:lvlText w:val="-"/>
      <w:lvlJc w:val="left"/>
      <w:pPr>
        <w:ind w:left="1605" w:hanging="144"/>
      </w:pPr>
      <w:rPr>
        <w:w w:val="99"/>
        <w:lang w:val="ru-RU" w:eastAsia="en-US" w:bidi="ar-SA"/>
      </w:rPr>
    </w:lvl>
    <w:lvl w:ilvl="2" w:tplc="0F3489F2">
      <w:numFmt w:val="bullet"/>
      <w:lvlText w:val="•"/>
      <w:lvlJc w:val="left"/>
      <w:pPr>
        <w:ind w:left="3569" w:hanging="144"/>
      </w:pPr>
      <w:rPr>
        <w:lang w:val="ru-RU" w:eastAsia="en-US" w:bidi="ar-SA"/>
      </w:rPr>
    </w:lvl>
    <w:lvl w:ilvl="3" w:tplc="6DD88E6C">
      <w:numFmt w:val="bullet"/>
      <w:lvlText w:val="•"/>
      <w:lvlJc w:val="left"/>
      <w:pPr>
        <w:ind w:left="4554" w:hanging="144"/>
      </w:pPr>
      <w:rPr>
        <w:lang w:val="ru-RU" w:eastAsia="en-US" w:bidi="ar-SA"/>
      </w:rPr>
    </w:lvl>
    <w:lvl w:ilvl="4" w:tplc="56DEFD02">
      <w:numFmt w:val="bullet"/>
      <w:lvlText w:val="•"/>
      <w:lvlJc w:val="left"/>
      <w:pPr>
        <w:ind w:left="5539" w:hanging="144"/>
      </w:pPr>
      <w:rPr>
        <w:lang w:val="ru-RU" w:eastAsia="en-US" w:bidi="ar-SA"/>
      </w:rPr>
    </w:lvl>
    <w:lvl w:ilvl="5" w:tplc="DA627FA2">
      <w:numFmt w:val="bullet"/>
      <w:lvlText w:val="•"/>
      <w:lvlJc w:val="left"/>
      <w:pPr>
        <w:ind w:left="6524" w:hanging="144"/>
      </w:pPr>
      <w:rPr>
        <w:lang w:val="ru-RU" w:eastAsia="en-US" w:bidi="ar-SA"/>
      </w:rPr>
    </w:lvl>
    <w:lvl w:ilvl="6" w:tplc="CD389442">
      <w:numFmt w:val="bullet"/>
      <w:lvlText w:val="•"/>
      <w:lvlJc w:val="left"/>
      <w:pPr>
        <w:ind w:left="7509" w:hanging="144"/>
      </w:pPr>
      <w:rPr>
        <w:lang w:val="ru-RU" w:eastAsia="en-US" w:bidi="ar-SA"/>
      </w:rPr>
    </w:lvl>
    <w:lvl w:ilvl="7" w:tplc="1B525A5A">
      <w:numFmt w:val="bullet"/>
      <w:lvlText w:val="•"/>
      <w:lvlJc w:val="left"/>
      <w:pPr>
        <w:ind w:left="8494" w:hanging="144"/>
      </w:pPr>
      <w:rPr>
        <w:lang w:val="ru-RU" w:eastAsia="en-US" w:bidi="ar-SA"/>
      </w:rPr>
    </w:lvl>
    <w:lvl w:ilvl="8" w:tplc="8D4662D6">
      <w:numFmt w:val="bullet"/>
      <w:lvlText w:val="•"/>
      <w:lvlJc w:val="left"/>
      <w:pPr>
        <w:ind w:left="9479" w:hanging="144"/>
      </w:pPr>
      <w:rPr>
        <w:lang w:val="ru-RU" w:eastAsia="en-US" w:bidi="ar-SA"/>
      </w:rPr>
    </w:lvl>
  </w:abstractNum>
  <w:abstractNum w:abstractNumId="15">
    <w:nsid w:val="363D710A"/>
    <w:multiLevelType w:val="hybridMultilevel"/>
    <w:tmpl w:val="87343CE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B100627"/>
    <w:multiLevelType w:val="multilevel"/>
    <w:tmpl w:val="4E3A5598"/>
    <w:lvl w:ilvl="0">
      <w:start w:val="1"/>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nsid w:val="40343BF8"/>
    <w:multiLevelType w:val="hybridMultilevel"/>
    <w:tmpl w:val="1334268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1011218"/>
    <w:multiLevelType w:val="hybridMultilevel"/>
    <w:tmpl w:val="897A9F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1906043"/>
    <w:multiLevelType w:val="hybridMultilevel"/>
    <w:tmpl w:val="71C62E62"/>
    <w:lvl w:ilvl="0" w:tplc="D67E57DA">
      <w:numFmt w:val="bullet"/>
      <w:lvlText w:val="-"/>
      <w:lvlJc w:val="left"/>
      <w:pPr>
        <w:ind w:left="1244" w:hanging="604"/>
      </w:pPr>
      <w:rPr>
        <w:rFonts w:ascii="Times New Roman" w:eastAsia="Times New Roman" w:hAnsi="Times New Roman" w:cs="Times New Roman" w:hint="default"/>
        <w:w w:val="100"/>
        <w:sz w:val="28"/>
        <w:szCs w:val="28"/>
        <w:lang w:val="ru-RU" w:eastAsia="en-US" w:bidi="ar-SA"/>
      </w:rPr>
    </w:lvl>
    <w:lvl w:ilvl="1" w:tplc="B1EE8F2E">
      <w:numFmt w:val="bullet"/>
      <w:lvlText w:val="-"/>
      <w:lvlJc w:val="left"/>
      <w:pPr>
        <w:ind w:left="1244" w:hanging="256"/>
      </w:pPr>
      <w:rPr>
        <w:w w:val="100"/>
        <w:lang w:val="ru-RU" w:eastAsia="en-US" w:bidi="ar-SA"/>
      </w:rPr>
    </w:lvl>
    <w:lvl w:ilvl="2" w:tplc="6A9079AA">
      <w:numFmt w:val="bullet"/>
      <w:lvlText w:val="•"/>
      <w:lvlJc w:val="left"/>
      <w:pPr>
        <w:ind w:left="3277" w:hanging="256"/>
      </w:pPr>
      <w:rPr>
        <w:lang w:val="ru-RU" w:eastAsia="en-US" w:bidi="ar-SA"/>
      </w:rPr>
    </w:lvl>
    <w:lvl w:ilvl="3" w:tplc="F796FE44">
      <w:numFmt w:val="bullet"/>
      <w:lvlText w:val="•"/>
      <w:lvlJc w:val="left"/>
      <w:pPr>
        <w:ind w:left="4295" w:hanging="256"/>
      </w:pPr>
      <w:rPr>
        <w:lang w:val="ru-RU" w:eastAsia="en-US" w:bidi="ar-SA"/>
      </w:rPr>
    </w:lvl>
    <w:lvl w:ilvl="4" w:tplc="F96EBAF6">
      <w:numFmt w:val="bullet"/>
      <w:lvlText w:val="•"/>
      <w:lvlJc w:val="left"/>
      <w:pPr>
        <w:ind w:left="5314" w:hanging="256"/>
      </w:pPr>
      <w:rPr>
        <w:lang w:val="ru-RU" w:eastAsia="en-US" w:bidi="ar-SA"/>
      </w:rPr>
    </w:lvl>
    <w:lvl w:ilvl="5" w:tplc="29BA1344">
      <w:numFmt w:val="bullet"/>
      <w:lvlText w:val="•"/>
      <w:lvlJc w:val="left"/>
      <w:pPr>
        <w:ind w:left="6333" w:hanging="256"/>
      </w:pPr>
      <w:rPr>
        <w:lang w:val="ru-RU" w:eastAsia="en-US" w:bidi="ar-SA"/>
      </w:rPr>
    </w:lvl>
    <w:lvl w:ilvl="6" w:tplc="8258CFD6">
      <w:numFmt w:val="bullet"/>
      <w:lvlText w:val="•"/>
      <w:lvlJc w:val="left"/>
      <w:pPr>
        <w:ind w:left="7351" w:hanging="256"/>
      </w:pPr>
      <w:rPr>
        <w:lang w:val="ru-RU" w:eastAsia="en-US" w:bidi="ar-SA"/>
      </w:rPr>
    </w:lvl>
    <w:lvl w:ilvl="7" w:tplc="C53C3E08">
      <w:numFmt w:val="bullet"/>
      <w:lvlText w:val="•"/>
      <w:lvlJc w:val="left"/>
      <w:pPr>
        <w:ind w:left="8370" w:hanging="256"/>
      </w:pPr>
      <w:rPr>
        <w:lang w:val="ru-RU" w:eastAsia="en-US" w:bidi="ar-SA"/>
      </w:rPr>
    </w:lvl>
    <w:lvl w:ilvl="8" w:tplc="1256C0EE">
      <w:numFmt w:val="bullet"/>
      <w:lvlText w:val="•"/>
      <w:lvlJc w:val="left"/>
      <w:pPr>
        <w:ind w:left="9388" w:hanging="256"/>
      </w:pPr>
      <w:rPr>
        <w:lang w:val="ru-RU" w:eastAsia="en-US" w:bidi="ar-SA"/>
      </w:rPr>
    </w:lvl>
  </w:abstractNum>
  <w:abstractNum w:abstractNumId="20">
    <w:nsid w:val="44EC41A6"/>
    <w:multiLevelType w:val="hybridMultilevel"/>
    <w:tmpl w:val="A3BE5A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FF082C"/>
    <w:multiLevelType w:val="hybridMultilevel"/>
    <w:tmpl w:val="90CC6384"/>
    <w:lvl w:ilvl="0" w:tplc="0EDC632A">
      <w:start w:val="1"/>
      <w:numFmt w:val="bullet"/>
      <w:pStyle w:val="a"/>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B9E28E7"/>
    <w:multiLevelType w:val="hybridMultilevel"/>
    <w:tmpl w:val="D6D654B4"/>
    <w:lvl w:ilvl="0" w:tplc="2BCA680A">
      <w:start w:val="2"/>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D173068"/>
    <w:multiLevelType w:val="hybridMultilevel"/>
    <w:tmpl w:val="F762FC32"/>
    <w:lvl w:ilvl="0" w:tplc="13FAD138">
      <w:start w:val="2"/>
      <w:numFmt w:val="bullet"/>
      <w:lvlText w:val=""/>
      <w:lvlJc w:val="left"/>
      <w:pPr>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0BC1125"/>
    <w:multiLevelType w:val="hybridMultilevel"/>
    <w:tmpl w:val="B268BB3E"/>
    <w:lvl w:ilvl="0" w:tplc="C7A47DE2">
      <w:start w:val="1"/>
      <w:numFmt w:val="decimal"/>
      <w:lvlText w:val="%1."/>
      <w:lvlJc w:val="left"/>
      <w:pPr>
        <w:ind w:left="973" w:hanging="361"/>
      </w:pPr>
      <w:rPr>
        <w:rFonts w:ascii="Times New Roman" w:eastAsia="Times New Roman" w:hAnsi="Times New Roman" w:cs="Times New Roman" w:hint="default"/>
        <w:color w:val="212121"/>
        <w:w w:val="99"/>
        <w:sz w:val="28"/>
        <w:szCs w:val="28"/>
        <w:lang w:val="ru-RU" w:eastAsia="en-US" w:bidi="ar-SA"/>
      </w:rPr>
    </w:lvl>
    <w:lvl w:ilvl="1" w:tplc="EB20E7E6">
      <w:start w:val="1"/>
      <w:numFmt w:val="decimal"/>
      <w:lvlText w:val="%2."/>
      <w:lvlJc w:val="left"/>
      <w:pPr>
        <w:ind w:left="1386" w:hanging="423"/>
      </w:pPr>
      <w:rPr>
        <w:rFonts w:ascii="Times New Roman" w:eastAsia="Times New Roman" w:hAnsi="Times New Roman" w:cs="Times New Roman" w:hint="default"/>
        <w:w w:val="99"/>
        <w:sz w:val="28"/>
        <w:szCs w:val="28"/>
        <w:lang w:val="ru-RU" w:eastAsia="en-US" w:bidi="ar-SA"/>
      </w:rPr>
    </w:lvl>
    <w:lvl w:ilvl="2" w:tplc="241E105C">
      <w:numFmt w:val="bullet"/>
      <w:lvlText w:val="•"/>
      <w:lvlJc w:val="left"/>
      <w:pPr>
        <w:ind w:left="2438" w:hanging="423"/>
      </w:pPr>
      <w:rPr>
        <w:lang w:val="ru-RU" w:eastAsia="en-US" w:bidi="ar-SA"/>
      </w:rPr>
    </w:lvl>
    <w:lvl w:ilvl="3" w:tplc="0A40733A">
      <w:numFmt w:val="bullet"/>
      <w:lvlText w:val="•"/>
      <w:lvlJc w:val="left"/>
      <w:pPr>
        <w:ind w:left="3496" w:hanging="423"/>
      </w:pPr>
      <w:rPr>
        <w:lang w:val="ru-RU" w:eastAsia="en-US" w:bidi="ar-SA"/>
      </w:rPr>
    </w:lvl>
    <w:lvl w:ilvl="4" w:tplc="EEE6AEBE">
      <w:numFmt w:val="bullet"/>
      <w:lvlText w:val="•"/>
      <w:lvlJc w:val="left"/>
      <w:pPr>
        <w:ind w:left="4554" w:hanging="423"/>
      </w:pPr>
      <w:rPr>
        <w:lang w:val="ru-RU" w:eastAsia="en-US" w:bidi="ar-SA"/>
      </w:rPr>
    </w:lvl>
    <w:lvl w:ilvl="5" w:tplc="30E891CC">
      <w:numFmt w:val="bullet"/>
      <w:lvlText w:val="•"/>
      <w:lvlJc w:val="left"/>
      <w:pPr>
        <w:ind w:left="5612" w:hanging="423"/>
      </w:pPr>
      <w:rPr>
        <w:lang w:val="ru-RU" w:eastAsia="en-US" w:bidi="ar-SA"/>
      </w:rPr>
    </w:lvl>
    <w:lvl w:ilvl="6" w:tplc="A10E4754">
      <w:numFmt w:val="bullet"/>
      <w:lvlText w:val="•"/>
      <w:lvlJc w:val="left"/>
      <w:pPr>
        <w:ind w:left="6671" w:hanging="423"/>
      </w:pPr>
      <w:rPr>
        <w:lang w:val="ru-RU" w:eastAsia="en-US" w:bidi="ar-SA"/>
      </w:rPr>
    </w:lvl>
    <w:lvl w:ilvl="7" w:tplc="AF2A799E">
      <w:numFmt w:val="bullet"/>
      <w:lvlText w:val="•"/>
      <w:lvlJc w:val="left"/>
      <w:pPr>
        <w:ind w:left="7729" w:hanging="423"/>
      </w:pPr>
      <w:rPr>
        <w:lang w:val="ru-RU" w:eastAsia="en-US" w:bidi="ar-SA"/>
      </w:rPr>
    </w:lvl>
    <w:lvl w:ilvl="8" w:tplc="0D0E4F8E">
      <w:numFmt w:val="bullet"/>
      <w:lvlText w:val="•"/>
      <w:lvlJc w:val="left"/>
      <w:pPr>
        <w:ind w:left="8787" w:hanging="423"/>
      </w:pPr>
      <w:rPr>
        <w:lang w:val="ru-RU" w:eastAsia="en-US" w:bidi="ar-SA"/>
      </w:rPr>
    </w:lvl>
  </w:abstractNum>
  <w:abstractNum w:abstractNumId="25">
    <w:nsid w:val="53274D7F"/>
    <w:multiLevelType w:val="multilevel"/>
    <w:tmpl w:val="919C8D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5206525"/>
    <w:multiLevelType w:val="multilevel"/>
    <w:tmpl w:val="0E647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99F7A8E"/>
    <w:multiLevelType w:val="hybridMultilevel"/>
    <w:tmpl w:val="D82A645E"/>
    <w:lvl w:ilvl="0" w:tplc="E7786D7C">
      <w:numFmt w:val="bullet"/>
      <w:lvlText w:val=""/>
      <w:lvlJc w:val="left"/>
      <w:pPr>
        <w:ind w:left="973" w:hanging="361"/>
      </w:pPr>
      <w:rPr>
        <w:rFonts w:ascii="Wingdings" w:eastAsia="Wingdings" w:hAnsi="Wingdings" w:cs="Wingdings" w:hint="default"/>
        <w:w w:val="99"/>
        <w:sz w:val="28"/>
        <w:szCs w:val="28"/>
        <w:lang w:val="ru-RU" w:eastAsia="en-US" w:bidi="ar-SA"/>
      </w:rPr>
    </w:lvl>
    <w:lvl w:ilvl="1" w:tplc="BA3ADBB4">
      <w:start w:val="1"/>
      <w:numFmt w:val="decimal"/>
      <w:lvlText w:val="%2."/>
      <w:lvlJc w:val="left"/>
      <w:pPr>
        <w:ind w:left="2029" w:hanging="360"/>
      </w:pPr>
      <w:rPr>
        <w:rFonts w:ascii="Times New Roman" w:eastAsia="Times New Roman" w:hAnsi="Times New Roman" w:cs="Times New Roman" w:hint="default"/>
        <w:w w:val="99"/>
        <w:sz w:val="28"/>
        <w:szCs w:val="28"/>
        <w:lang w:val="ru-RU" w:eastAsia="en-US" w:bidi="ar-SA"/>
      </w:rPr>
    </w:lvl>
    <w:lvl w:ilvl="2" w:tplc="285A6918">
      <w:numFmt w:val="bullet"/>
      <w:lvlText w:val="•"/>
      <w:lvlJc w:val="left"/>
      <w:pPr>
        <w:ind w:left="3007" w:hanging="360"/>
      </w:pPr>
      <w:rPr>
        <w:lang w:val="ru-RU" w:eastAsia="en-US" w:bidi="ar-SA"/>
      </w:rPr>
    </w:lvl>
    <w:lvl w:ilvl="3" w:tplc="47109FD6">
      <w:numFmt w:val="bullet"/>
      <w:lvlText w:val="•"/>
      <w:lvlJc w:val="left"/>
      <w:pPr>
        <w:ind w:left="3994" w:hanging="360"/>
      </w:pPr>
      <w:rPr>
        <w:lang w:val="ru-RU" w:eastAsia="en-US" w:bidi="ar-SA"/>
      </w:rPr>
    </w:lvl>
    <w:lvl w:ilvl="4" w:tplc="42A2B0F0">
      <w:numFmt w:val="bullet"/>
      <w:lvlText w:val="•"/>
      <w:lvlJc w:val="left"/>
      <w:pPr>
        <w:ind w:left="4981" w:hanging="360"/>
      </w:pPr>
      <w:rPr>
        <w:lang w:val="ru-RU" w:eastAsia="en-US" w:bidi="ar-SA"/>
      </w:rPr>
    </w:lvl>
    <w:lvl w:ilvl="5" w:tplc="981867B6">
      <w:numFmt w:val="bullet"/>
      <w:lvlText w:val="•"/>
      <w:lvlJc w:val="left"/>
      <w:pPr>
        <w:ind w:left="5968" w:hanging="360"/>
      </w:pPr>
      <w:rPr>
        <w:lang w:val="ru-RU" w:eastAsia="en-US" w:bidi="ar-SA"/>
      </w:rPr>
    </w:lvl>
    <w:lvl w:ilvl="6" w:tplc="2B54A7F8">
      <w:numFmt w:val="bullet"/>
      <w:lvlText w:val="•"/>
      <w:lvlJc w:val="left"/>
      <w:pPr>
        <w:ind w:left="6955" w:hanging="360"/>
      </w:pPr>
      <w:rPr>
        <w:lang w:val="ru-RU" w:eastAsia="en-US" w:bidi="ar-SA"/>
      </w:rPr>
    </w:lvl>
    <w:lvl w:ilvl="7" w:tplc="63A6384E">
      <w:numFmt w:val="bullet"/>
      <w:lvlText w:val="•"/>
      <w:lvlJc w:val="left"/>
      <w:pPr>
        <w:ind w:left="7942" w:hanging="360"/>
      </w:pPr>
      <w:rPr>
        <w:lang w:val="ru-RU" w:eastAsia="en-US" w:bidi="ar-SA"/>
      </w:rPr>
    </w:lvl>
    <w:lvl w:ilvl="8" w:tplc="7C1A63CC">
      <w:numFmt w:val="bullet"/>
      <w:lvlText w:val="•"/>
      <w:lvlJc w:val="left"/>
      <w:pPr>
        <w:ind w:left="8929" w:hanging="360"/>
      </w:pPr>
      <w:rPr>
        <w:lang w:val="ru-RU" w:eastAsia="en-US" w:bidi="ar-SA"/>
      </w:rPr>
    </w:lvl>
  </w:abstractNum>
  <w:abstractNum w:abstractNumId="28">
    <w:nsid w:val="62134017"/>
    <w:multiLevelType w:val="hybridMultilevel"/>
    <w:tmpl w:val="81121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6E81675"/>
    <w:multiLevelType w:val="multilevel"/>
    <w:tmpl w:val="BD526A0E"/>
    <w:lvl w:ilvl="0">
      <w:start w:val="1"/>
      <w:numFmt w:val="decimal"/>
      <w:lvlText w:val="%1."/>
      <w:lvlJc w:val="left"/>
      <w:pPr>
        <w:ind w:left="720" w:hanging="360"/>
      </w:pPr>
      <w:rPr>
        <w:rFonts w:ascii="Times New Roman" w:eastAsiaTheme="minorHAnsi" w:hAnsi="Times New Roman" w:cs="Times New Roman" w:hint="default"/>
        <w:b w:val="0"/>
        <w:sz w:val="24"/>
      </w:r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nsid w:val="67DB0A45"/>
    <w:multiLevelType w:val="hybridMultilevel"/>
    <w:tmpl w:val="CFD221E8"/>
    <w:lvl w:ilvl="0" w:tplc="0C4AD5B2">
      <w:start w:val="62"/>
      <w:numFmt w:val="bullet"/>
      <w:lvlText w:val=""/>
      <w:lvlJc w:val="left"/>
      <w:pPr>
        <w:ind w:left="720" w:hanging="360"/>
      </w:pPr>
      <w:rPr>
        <w:rFonts w:ascii="Symbol" w:eastAsiaTheme="minorEastAsia"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B572E51"/>
    <w:multiLevelType w:val="hybridMultilevel"/>
    <w:tmpl w:val="17F47512"/>
    <w:lvl w:ilvl="0" w:tplc="C1E606FC">
      <w:start w:val="1"/>
      <w:numFmt w:val="decimal"/>
      <w:lvlText w:val="%1."/>
      <w:lvlJc w:val="left"/>
      <w:pPr>
        <w:ind w:left="999" w:hanging="360"/>
      </w:pPr>
      <w:rPr>
        <w:rFonts w:ascii="Times New Roman" w:eastAsia="Times New Roman" w:hAnsi="Times New Roman" w:cs="Times New Roman" w:hint="default"/>
        <w:w w:val="100"/>
        <w:sz w:val="24"/>
        <w:szCs w:val="24"/>
        <w:lang w:val="ru-RU" w:eastAsia="en-US" w:bidi="ar-SA"/>
      </w:rPr>
    </w:lvl>
    <w:lvl w:ilvl="1" w:tplc="49247474">
      <w:numFmt w:val="bullet"/>
      <w:lvlText w:val=""/>
      <w:lvlJc w:val="left"/>
      <w:pPr>
        <w:ind w:left="2109" w:hanging="360"/>
      </w:pPr>
      <w:rPr>
        <w:rFonts w:ascii="Symbol" w:eastAsia="Symbol" w:hAnsi="Symbol" w:cs="Symbol" w:hint="default"/>
        <w:w w:val="100"/>
        <w:sz w:val="24"/>
        <w:szCs w:val="24"/>
        <w:lang w:val="ru-RU" w:eastAsia="en-US" w:bidi="ar-SA"/>
      </w:rPr>
    </w:lvl>
    <w:lvl w:ilvl="2" w:tplc="FF5E8242">
      <w:numFmt w:val="bullet"/>
      <w:lvlText w:val="•"/>
      <w:lvlJc w:val="left"/>
      <w:pPr>
        <w:ind w:left="3138" w:hanging="360"/>
      </w:pPr>
      <w:rPr>
        <w:lang w:val="ru-RU" w:eastAsia="en-US" w:bidi="ar-SA"/>
      </w:rPr>
    </w:lvl>
    <w:lvl w:ilvl="3" w:tplc="91C245DA">
      <w:numFmt w:val="bullet"/>
      <w:lvlText w:val="•"/>
      <w:lvlJc w:val="left"/>
      <w:pPr>
        <w:ind w:left="4177" w:hanging="360"/>
      </w:pPr>
      <w:rPr>
        <w:lang w:val="ru-RU" w:eastAsia="en-US" w:bidi="ar-SA"/>
      </w:rPr>
    </w:lvl>
    <w:lvl w:ilvl="4" w:tplc="44B08612">
      <w:numFmt w:val="bullet"/>
      <w:lvlText w:val="•"/>
      <w:lvlJc w:val="left"/>
      <w:pPr>
        <w:ind w:left="5216" w:hanging="360"/>
      </w:pPr>
      <w:rPr>
        <w:lang w:val="ru-RU" w:eastAsia="en-US" w:bidi="ar-SA"/>
      </w:rPr>
    </w:lvl>
    <w:lvl w:ilvl="5" w:tplc="C9B6E440">
      <w:numFmt w:val="bullet"/>
      <w:lvlText w:val="•"/>
      <w:lvlJc w:val="left"/>
      <w:pPr>
        <w:ind w:left="6255" w:hanging="360"/>
      </w:pPr>
      <w:rPr>
        <w:lang w:val="ru-RU" w:eastAsia="en-US" w:bidi="ar-SA"/>
      </w:rPr>
    </w:lvl>
    <w:lvl w:ilvl="6" w:tplc="F22E6118">
      <w:numFmt w:val="bullet"/>
      <w:lvlText w:val="•"/>
      <w:lvlJc w:val="left"/>
      <w:pPr>
        <w:ind w:left="7293" w:hanging="360"/>
      </w:pPr>
      <w:rPr>
        <w:lang w:val="ru-RU" w:eastAsia="en-US" w:bidi="ar-SA"/>
      </w:rPr>
    </w:lvl>
    <w:lvl w:ilvl="7" w:tplc="3CE46A80">
      <w:numFmt w:val="bullet"/>
      <w:lvlText w:val="•"/>
      <w:lvlJc w:val="left"/>
      <w:pPr>
        <w:ind w:left="8332" w:hanging="360"/>
      </w:pPr>
      <w:rPr>
        <w:lang w:val="ru-RU" w:eastAsia="en-US" w:bidi="ar-SA"/>
      </w:rPr>
    </w:lvl>
    <w:lvl w:ilvl="8" w:tplc="0D0E0C50">
      <w:numFmt w:val="bullet"/>
      <w:lvlText w:val="•"/>
      <w:lvlJc w:val="left"/>
      <w:pPr>
        <w:ind w:left="9371" w:hanging="360"/>
      </w:pPr>
      <w:rPr>
        <w:lang w:val="ru-RU" w:eastAsia="en-US" w:bidi="ar-SA"/>
      </w:rPr>
    </w:lvl>
  </w:abstractNum>
  <w:abstractNum w:abstractNumId="32">
    <w:nsid w:val="6CF71160"/>
    <w:multiLevelType w:val="hybridMultilevel"/>
    <w:tmpl w:val="7EE45FDA"/>
    <w:lvl w:ilvl="0" w:tplc="AB8EFF1A">
      <w:numFmt w:val="bullet"/>
      <w:lvlText w:val=""/>
      <w:lvlJc w:val="left"/>
      <w:pPr>
        <w:ind w:left="1384" w:hanging="707"/>
      </w:pPr>
      <w:rPr>
        <w:rFonts w:ascii="Wingdings" w:eastAsia="Wingdings" w:hAnsi="Wingdings" w:cs="Wingdings" w:hint="default"/>
        <w:w w:val="97"/>
        <w:sz w:val="28"/>
        <w:szCs w:val="28"/>
        <w:lang w:val="ru-RU" w:eastAsia="en-US" w:bidi="ar-SA"/>
      </w:rPr>
    </w:lvl>
    <w:lvl w:ilvl="1" w:tplc="38F474C2">
      <w:numFmt w:val="bullet"/>
      <w:lvlText w:val="-"/>
      <w:lvlJc w:val="left"/>
      <w:pPr>
        <w:ind w:left="817" w:hanging="173"/>
      </w:pPr>
      <w:rPr>
        <w:rFonts w:ascii="Times New Roman" w:eastAsia="Times New Roman" w:hAnsi="Times New Roman" w:cs="Times New Roman" w:hint="default"/>
        <w:w w:val="95"/>
        <w:sz w:val="28"/>
        <w:szCs w:val="28"/>
        <w:lang w:val="ru-RU" w:eastAsia="en-US" w:bidi="ar-SA"/>
      </w:rPr>
    </w:lvl>
    <w:lvl w:ilvl="2" w:tplc="95820A9C">
      <w:numFmt w:val="bullet"/>
      <w:lvlText w:val="•"/>
      <w:lvlJc w:val="left"/>
      <w:pPr>
        <w:ind w:left="2498" w:hanging="173"/>
      </w:pPr>
      <w:rPr>
        <w:lang w:val="ru-RU" w:eastAsia="en-US" w:bidi="ar-SA"/>
      </w:rPr>
    </w:lvl>
    <w:lvl w:ilvl="3" w:tplc="70F28C20">
      <w:numFmt w:val="bullet"/>
      <w:lvlText w:val="•"/>
      <w:lvlJc w:val="left"/>
      <w:pPr>
        <w:ind w:left="3617" w:hanging="173"/>
      </w:pPr>
      <w:rPr>
        <w:lang w:val="ru-RU" w:eastAsia="en-US" w:bidi="ar-SA"/>
      </w:rPr>
    </w:lvl>
    <w:lvl w:ilvl="4" w:tplc="33FEE9FC">
      <w:numFmt w:val="bullet"/>
      <w:lvlText w:val="•"/>
      <w:lvlJc w:val="left"/>
      <w:pPr>
        <w:ind w:left="4736" w:hanging="173"/>
      </w:pPr>
      <w:rPr>
        <w:lang w:val="ru-RU" w:eastAsia="en-US" w:bidi="ar-SA"/>
      </w:rPr>
    </w:lvl>
    <w:lvl w:ilvl="5" w:tplc="30B6FE08">
      <w:numFmt w:val="bullet"/>
      <w:lvlText w:val="•"/>
      <w:lvlJc w:val="left"/>
      <w:pPr>
        <w:ind w:left="5855" w:hanging="173"/>
      </w:pPr>
      <w:rPr>
        <w:lang w:val="ru-RU" w:eastAsia="en-US" w:bidi="ar-SA"/>
      </w:rPr>
    </w:lvl>
    <w:lvl w:ilvl="6" w:tplc="05A4B8F4">
      <w:numFmt w:val="bullet"/>
      <w:lvlText w:val="•"/>
      <w:lvlJc w:val="left"/>
      <w:pPr>
        <w:ind w:left="6973" w:hanging="173"/>
      </w:pPr>
      <w:rPr>
        <w:lang w:val="ru-RU" w:eastAsia="en-US" w:bidi="ar-SA"/>
      </w:rPr>
    </w:lvl>
    <w:lvl w:ilvl="7" w:tplc="EB188712">
      <w:numFmt w:val="bullet"/>
      <w:lvlText w:val="•"/>
      <w:lvlJc w:val="left"/>
      <w:pPr>
        <w:ind w:left="8092" w:hanging="173"/>
      </w:pPr>
      <w:rPr>
        <w:lang w:val="ru-RU" w:eastAsia="en-US" w:bidi="ar-SA"/>
      </w:rPr>
    </w:lvl>
    <w:lvl w:ilvl="8" w:tplc="26DE7416">
      <w:numFmt w:val="bullet"/>
      <w:lvlText w:val="•"/>
      <w:lvlJc w:val="left"/>
      <w:pPr>
        <w:ind w:left="9211" w:hanging="173"/>
      </w:pPr>
      <w:rPr>
        <w:lang w:val="ru-RU" w:eastAsia="en-US" w:bidi="ar-SA"/>
      </w:rPr>
    </w:lvl>
  </w:abstractNum>
  <w:abstractNum w:abstractNumId="33">
    <w:nsid w:val="72503E59"/>
    <w:multiLevelType w:val="multilevel"/>
    <w:tmpl w:val="C6AA0F58"/>
    <w:lvl w:ilvl="0">
      <w:start w:val="1"/>
      <w:numFmt w:val="decimal"/>
      <w:lvlText w:val="%1."/>
      <w:lvlJc w:val="left"/>
      <w:pPr>
        <w:ind w:left="644" w:hanging="360"/>
      </w:pPr>
    </w:lvl>
    <w:lvl w:ilvl="1">
      <w:start w:val="1"/>
      <w:numFmt w:val="decimal"/>
      <w:isLgl/>
      <w:lvlText w:val="%1.%2."/>
      <w:lvlJc w:val="left"/>
      <w:pPr>
        <w:ind w:left="1838" w:hanging="420"/>
      </w:pPr>
      <w:rPr>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4">
    <w:nsid w:val="76491247"/>
    <w:multiLevelType w:val="multilevel"/>
    <w:tmpl w:val="A2CC1F56"/>
    <w:lvl w:ilvl="0">
      <w:start w:val="1"/>
      <w:numFmt w:val="decimal"/>
      <w:lvlText w:val="%1."/>
      <w:lvlJc w:val="left"/>
      <w:pPr>
        <w:ind w:left="360" w:hanging="360"/>
      </w:pPr>
      <w:rPr>
        <w:rFonts w:eastAsia="Times New Roman"/>
      </w:rPr>
    </w:lvl>
    <w:lvl w:ilvl="1">
      <w:start w:val="1"/>
      <w:numFmt w:val="decimal"/>
      <w:lvlText w:val="%1.%2."/>
      <w:lvlJc w:val="left"/>
      <w:pPr>
        <w:ind w:left="1069" w:hanging="360"/>
      </w:pPr>
      <w:rPr>
        <w:rFonts w:eastAsia="Times New Roman"/>
      </w:rPr>
    </w:lvl>
    <w:lvl w:ilvl="2">
      <w:start w:val="1"/>
      <w:numFmt w:val="decimal"/>
      <w:lvlText w:val="%1.%2.%3."/>
      <w:lvlJc w:val="left"/>
      <w:pPr>
        <w:ind w:left="2138" w:hanging="720"/>
      </w:pPr>
      <w:rPr>
        <w:rFonts w:eastAsia="Times New Roman"/>
      </w:rPr>
    </w:lvl>
    <w:lvl w:ilvl="3">
      <w:start w:val="1"/>
      <w:numFmt w:val="decimal"/>
      <w:lvlText w:val="%1.%2.%3.%4."/>
      <w:lvlJc w:val="left"/>
      <w:pPr>
        <w:ind w:left="2847" w:hanging="720"/>
      </w:pPr>
      <w:rPr>
        <w:rFonts w:eastAsia="Times New Roman"/>
      </w:rPr>
    </w:lvl>
    <w:lvl w:ilvl="4">
      <w:start w:val="1"/>
      <w:numFmt w:val="decimal"/>
      <w:lvlText w:val="%1.%2.%3.%4.%5."/>
      <w:lvlJc w:val="left"/>
      <w:pPr>
        <w:ind w:left="3916" w:hanging="1080"/>
      </w:pPr>
      <w:rPr>
        <w:rFonts w:eastAsia="Times New Roman"/>
      </w:rPr>
    </w:lvl>
    <w:lvl w:ilvl="5">
      <w:start w:val="1"/>
      <w:numFmt w:val="decimal"/>
      <w:lvlText w:val="%1.%2.%3.%4.%5.%6."/>
      <w:lvlJc w:val="left"/>
      <w:pPr>
        <w:ind w:left="4625" w:hanging="1080"/>
      </w:pPr>
      <w:rPr>
        <w:rFonts w:eastAsia="Times New Roman"/>
      </w:rPr>
    </w:lvl>
    <w:lvl w:ilvl="6">
      <w:start w:val="1"/>
      <w:numFmt w:val="decimal"/>
      <w:lvlText w:val="%1.%2.%3.%4.%5.%6.%7."/>
      <w:lvlJc w:val="left"/>
      <w:pPr>
        <w:ind w:left="5694" w:hanging="1440"/>
      </w:pPr>
      <w:rPr>
        <w:rFonts w:eastAsia="Times New Roman"/>
      </w:rPr>
    </w:lvl>
    <w:lvl w:ilvl="7">
      <w:start w:val="1"/>
      <w:numFmt w:val="decimal"/>
      <w:lvlText w:val="%1.%2.%3.%4.%5.%6.%7.%8."/>
      <w:lvlJc w:val="left"/>
      <w:pPr>
        <w:ind w:left="6403" w:hanging="1440"/>
      </w:pPr>
      <w:rPr>
        <w:rFonts w:eastAsia="Times New Roman"/>
      </w:rPr>
    </w:lvl>
    <w:lvl w:ilvl="8">
      <w:start w:val="1"/>
      <w:numFmt w:val="decimal"/>
      <w:lvlText w:val="%1.%2.%3.%4.%5.%6.%7.%8.%9."/>
      <w:lvlJc w:val="left"/>
      <w:pPr>
        <w:ind w:left="7472" w:hanging="1800"/>
      </w:pPr>
      <w:rPr>
        <w:rFonts w:eastAsia="Times New Roman"/>
      </w:rPr>
    </w:lvl>
  </w:abstractNum>
  <w:abstractNum w:abstractNumId="35">
    <w:nsid w:val="769C0D60"/>
    <w:multiLevelType w:val="multilevel"/>
    <w:tmpl w:val="7EFC0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6AC771E"/>
    <w:multiLevelType w:val="hybridMultilevel"/>
    <w:tmpl w:val="1BCEFFCE"/>
    <w:lvl w:ilvl="0" w:tplc="4F68D1BE">
      <w:numFmt w:val="bullet"/>
      <w:lvlText w:val=""/>
      <w:lvlJc w:val="left"/>
      <w:pPr>
        <w:ind w:left="973" w:hanging="361"/>
      </w:pPr>
      <w:rPr>
        <w:rFonts w:ascii="Symbol" w:eastAsia="Symbol" w:hAnsi="Symbol" w:cs="Symbol" w:hint="default"/>
        <w:w w:val="99"/>
        <w:sz w:val="28"/>
        <w:szCs w:val="28"/>
        <w:lang w:val="ru-RU" w:eastAsia="en-US" w:bidi="ar-SA"/>
      </w:rPr>
    </w:lvl>
    <w:lvl w:ilvl="1" w:tplc="FE1AD4CE">
      <w:numFmt w:val="bullet"/>
      <w:lvlText w:val="•"/>
      <w:lvlJc w:val="left"/>
      <w:pPr>
        <w:ind w:left="1972" w:hanging="361"/>
      </w:pPr>
      <w:rPr>
        <w:lang w:val="ru-RU" w:eastAsia="en-US" w:bidi="ar-SA"/>
      </w:rPr>
    </w:lvl>
    <w:lvl w:ilvl="2" w:tplc="60E0FE9C">
      <w:numFmt w:val="bullet"/>
      <w:lvlText w:val="•"/>
      <w:lvlJc w:val="left"/>
      <w:pPr>
        <w:ind w:left="2964" w:hanging="361"/>
      </w:pPr>
      <w:rPr>
        <w:lang w:val="ru-RU" w:eastAsia="en-US" w:bidi="ar-SA"/>
      </w:rPr>
    </w:lvl>
    <w:lvl w:ilvl="3" w:tplc="716E14D4">
      <w:numFmt w:val="bullet"/>
      <w:lvlText w:val="•"/>
      <w:lvlJc w:val="left"/>
      <w:pPr>
        <w:ind w:left="3957" w:hanging="361"/>
      </w:pPr>
      <w:rPr>
        <w:lang w:val="ru-RU" w:eastAsia="en-US" w:bidi="ar-SA"/>
      </w:rPr>
    </w:lvl>
    <w:lvl w:ilvl="4" w:tplc="613E269E">
      <w:numFmt w:val="bullet"/>
      <w:lvlText w:val="•"/>
      <w:lvlJc w:val="left"/>
      <w:pPr>
        <w:ind w:left="4949" w:hanging="361"/>
      </w:pPr>
      <w:rPr>
        <w:lang w:val="ru-RU" w:eastAsia="en-US" w:bidi="ar-SA"/>
      </w:rPr>
    </w:lvl>
    <w:lvl w:ilvl="5" w:tplc="C3063200">
      <w:numFmt w:val="bullet"/>
      <w:lvlText w:val="•"/>
      <w:lvlJc w:val="left"/>
      <w:pPr>
        <w:ind w:left="5942" w:hanging="361"/>
      </w:pPr>
      <w:rPr>
        <w:lang w:val="ru-RU" w:eastAsia="en-US" w:bidi="ar-SA"/>
      </w:rPr>
    </w:lvl>
    <w:lvl w:ilvl="6" w:tplc="937458C8">
      <w:numFmt w:val="bullet"/>
      <w:lvlText w:val="•"/>
      <w:lvlJc w:val="left"/>
      <w:pPr>
        <w:ind w:left="6934" w:hanging="361"/>
      </w:pPr>
      <w:rPr>
        <w:lang w:val="ru-RU" w:eastAsia="en-US" w:bidi="ar-SA"/>
      </w:rPr>
    </w:lvl>
    <w:lvl w:ilvl="7" w:tplc="8724D150">
      <w:numFmt w:val="bullet"/>
      <w:lvlText w:val="•"/>
      <w:lvlJc w:val="left"/>
      <w:pPr>
        <w:ind w:left="7926" w:hanging="361"/>
      </w:pPr>
      <w:rPr>
        <w:lang w:val="ru-RU" w:eastAsia="en-US" w:bidi="ar-SA"/>
      </w:rPr>
    </w:lvl>
    <w:lvl w:ilvl="8" w:tplc="8C94AF64">
      <w:numFmt w:val="bullet"/>
      <w:lvlText w:val="•"/>
      <w:lvlJc w:val="left"/>
      <w:pPr>
        <w:ind w:left="8919" w:hanging="361"/>
      </w:pPr>
      <w:rPr>
        <w:lang w:val="ru-RU" w:eastAsia="en-US" w:bidi="ar-SA"/>
      </w:rPr>
    </w:lvl>
  </w:abstractNum>
  <w:abstractNum w:abstractNumId="37">
    <w:nsid w:val="793837D7"/>
    <w:multiLevelType w:val="multilevel"/>
    <w:tmpl w:val="E264BF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lvlOverride w:ilvl="2"/>
    <w:lvlOverride w:ilvl="3"/>
    <w:lvlOverride w:ilvl="4"/>
    <w:lvlOverride w:ilvl="5"/>
    <w:lvlOverride w:ilvl="6"/>
    <w:lvlOverride w:ilvl="7"/>
    <w:lvlOverride w:ilvl="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14"/>
    <w:lvlOverride w:ilvl="0"/>
    <w:lvlOverride w:ilvl="1"/>
    <w:lvlOverride w:ilvl="2"/>
    <w:lvlOverride w:ilvl="3"/>
    <w:lvlOverride w:ilvl="4"/>
    <w:lvlOverride w:ilvl="5"/>
    <w:lvlOverride w:ilvl="6"/>
    <w:lvlOverride w:ilvl="7"/>
    <w:lvlOverride w:ilvl="8"/>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lvlOverride w:ilvl="2"/>
    <w:lvlOverride w:ilvl="3"/>
    <w:lvlOverride w:ilvl="4"/>
    <w:lvlOverride w:ilvl="5"/>
    <w:lvlOverride w:ilvl="6"/>
    <w:lvlOverride w:ilvl="7"/>
    <w:lvlOverride w:ilvl="8"/>
  </w:num>
  <w:num w:numId="17">
    <w:abstractNumId w:val="36"/>
    <w:lvlOverride w:ilvl="0"/>
    <w:lvlOverride w:ilvl="1"/>
    <w:lvlOverride w:ilvl="2"/>
    <w:lvlOverride w:ilvl="3"/>
    <w:lvlOverride w:ilvl="4"/>
    <w:lvlOverride w:ilvl="5"/>
    <w:lvlOverride w:ilvl="6"/>
    <w:lvlOverride w:ilvl="7"/>
    <w:lvlOverride w:ilvl="8"/>
  </w:num>
  <w:num w:numId="18">
    <w:abstractNumId w:val="27"/>
    <w:lvlOverride w:ilvl="0"/>
    <w:lvlOverride w:ilvl="1">
      <w:startOverride w:val="1"/>
    </w:lvlOverride>
    <w:lvlOverride w:ilvl="2"/>
    <w:lvlOverride w:ilvl="3"/>
    <w:lvlOverride w:ilvl="4"/>
    <w:lvlOverride w:ilvl="5"/>
    <w:lvlOverride w:ilvl="6"/>
    <w:lvlOverride w:ilvl="7"/>
    <w:lvlOverride w:ilvl="8"/>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lvlOverride w:ilvl="2"/>
    <w:lvlOverride w:ilvl="3"/>
    <w:lvlOverride w:ilvl="4"/>
    <w:lvlOverride w:ilvl="5"/>
    <w:lvlOverride w:ilvl="6"/>
    <w:lvlOverride w:ilvl="7"/>
    <w:lvlOverride w:ilvl="8"/>
  </w:num>
  <w:num w:numId="21">
    <w:abstractNumId w:val="13"/>
    <w:lvlOverride w:ilvl="0"/>
    <w:lvlOverride w:ilvl="1"/>
    <w:lvlOverride w:ilvl="2"/>
    <w:lvlOverride w:ilvl="3"/>
    <w:lvlOverride w:ilvl="4"/>
    <w:lvlOverride w:ilvl="5"/>
    <w:lvlOverride w:ilvl="6"/>
    <w:lvlOverride w:ilvl="7"/>
    <w:lvlOverride w:ilvl="8"/>
  </w:num>
  <w:num w:numId="22">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lvlOverride w:ilvl="2"/>
    <w:lvlOverride w:ilvl="3"/>
    <w:lvlOverride w:ilvl="4"/>
    <w:lvlOverride w:ilvl="5"/>
    <w:lvlOverride w:ilvl="6"/>
    <w:lvlOverride w:ilvl="7"/>
    <w:lvlOverride w:ilvl="8"/>
  </w:num>
  <w:num w:numId="38">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E3F6D"/>
    <w:rsid w:val="0051031E"/>
    <w:rsid w:val="00676CA1"/>
    <w:rsid w:val="00B741C3"/>
    <w:rsid w:val="00FE3F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reference" w:uiPriority="0"/>
    <w:lsdException w:name="Title" w:semiHidden="0" w:uiPriority="1" w:unhideWhenUsed="0" w:qFormat="1"/>
    <w:lsdException w:name="Default Paragraph Font" w:uiPriority="1"/>
    <w:lsdException w:name="Body Text" w:uiPriority="1" w:qFormat="1"/>
    <w:lsdException w:name="Subtitle" w:semiHidden="0" w:unhideWhenUsed="0" w:qFormat="1"/>
    <w:lsdException w:name="Strong" w:semiHidden="0" w:unhideWhenUsed="0" w:qFormat="1"/>
    <w:lsdException w:name="Emphasis" w:semiHidden="0" w:uiPriority="20" w:unhideWhenUsed="0" w:qFormat="1"/>
    <w:lsdException w:name="HTML Typewriter"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0">
    <w:name w:val="Normal"/>
    <w:qFormat/>
    <w:rsid w:val="00FE3F6D"/>
    <w:pPr>
      <w:spacing w:after="120" w:line="240" w:lineRule="auto"/>
    </w:pPr>
    <w:rPr>
      <w:rFonts w:ascii="Times New Roman" w:hAnsi="Times New Roman"/>
      <w:sz w:val="24"/>
    </w:rPr>
  </w:style>
  <w:style w:type="paragraph" w:styleId="1">
    <w:name w:val="heading 1"/>
    <w:basedOn w:val="a0"/>
    <w:next w:val="a0"/>
    <w:link w:val="10"/>
    <w:uiPriority w:val="1"/>
    <w:qFormat/>
    <w:rsid w:val="00FE3F6D"/>
    <w:pPr>
      <w:keepNext/>
      <w:spacing w:after="0"/>
      <w:outlineLvl w:val="0"/>
    </w:pPr>
    <w:rPr>
      <w:rFonts w:eastAsia="Times New Roman" w:cs="Times New Roman"/>
      <w:b/>
      <w:szCs w:val="20"/>
      <w:lang w:eastAsia="ru-RU"/>
    </w:rPr>
  </w:style>
  <w:style w:type="paragraph" w:styleId="2">
    <w:name w:val="heading 2"/>
    <w:basedOn w:val="a0"/>
    <w:next w:val="a0"/>
    <w:link w:val="20"/>
    <w:uiPriority w:val="9"/>
    <w:semiHidden/>
    <w:unhideWhenUsed/>
    <w:qFormat/>
    <w:rsid w:val="00FE3F6D"/>
    <w:pPr>
      <w:keepNext/>
      <w:spacing w:after="0"/>
      <w:jc w:val="center"/>
      <w:outlineLvl w:val="1"/>
    </w:pPr>
    <w:rPr>
      <w:rFonts w:eastAsia="Times New Roman" w:cs="Times New Roman"/>
      <w:sz w:val="28"/>
      <w:szCs w:val="24"/>
      <w:lang w:eastAsia="ru-RU"/>
    </w:rPr>
  </w:style>
  <w:style w:type="paragraph" w:styleId="3">
    <w:name w:val="heading 3"/>
    <w:basedOn w:val="a0"/>
    <w:link w:val="30"/>
    <w:uiPriority w:val="1"/>
    <w:semiHidden/>
    <w:unhideWhenUsed/>
    <w:qFormat/>
    <w:rsid w:val="00FE3F6D"/>
    <w:pPr>
      <w:keepNext/>
      <w:keepLines/>
      <w:widowControl w:val="0"/>
      <w:autoSpaceDE w:val="0"/>
      <w:autoSpaceDN w:val="0"/>
      <w:adjustRightInd w:val="0"/>
      <w:spacing w:before="200" w:after="0"/>
      <w:outlineLvl w:val="2"/>
    </w:pPr>
    <w:rPr>
      <w:rFonts w:ascii="Cambria" w:eastAsia="Times New Roman" w:hAnsi="Cambria" w:cs="Times New Roman"/>
      <w:b/>
      <w:bCs/>
      <w:color w:val="4F81BD"/>
      <w:szCs w:val="24"/>
      <w:lang w:eastAsia="ru-RU"/>
    </w:rPr>
  </w:style>
  <w:style w:type="paragraph" w:styleId="4">
    <w:name w:val="heading 4"/>
    <w:basedOn w:val="a0"/>
    <w:next w:val="a0"/>
    <w:link w:val="40"/>
    <w:uiPriority w:val="1"/>
    <w:semiHidden/>
    <w:unhideWhenUsed/>
    <w:qFormat/>
    <w:rsid w:val="00FE3F6D"/>
    <w:pPr>
      <w:keepNext/>
      <w:spacing w:before="240" w:after="60"/>
      <w:outlineLvl w:val="3"/>
    </w:pPr>
    <w:rPr>
      <w:rFonts w:eastAsia="Times New Roman" w:cs="Times New Roman"/>
      <w:b/>
      <w:bCs/>
      <w:sz w:val="28"/>
      <w:szCs w:val="28"/>
      <w:lang w:eastAsia="ru-RU"/>
    </w:rPr>
  </w:style>
  <w:style w:type="paragraph" w:styleId="50">
    <w:name w:val="heading 5"/>
    <w:basedOn w:val="a0"/>
    <w:next w:val="a0"/>
    <w:link w:val="51"/>
    <w:uiPriority w:val="1"/>
    <w:semiHidden/>
    <w:unhideWhenUsed/>
    <w:qFormat/>
    <w:rsid w:val="00FE3F6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1"/>
    <w:semiHidden/>
    <w:unhideWhenUsed/>
    <w:qFormat/>
    <w:rsid w:val="00FE3F6D"/>
    <w:pPr>
      <w:spacing w:before="240" w:after="60"/>
      <w:outlineLvl w:val="5"/>
    </w:pPr>
    <w:rPr>
      <w:rFonts w:eastAsia="Times New Roman" w:cs="Times New Roman"/>
      <w:b/>
      <w:bCs/>
      <w:sz w:val="22"/>
      <w:lang w:eastAsia="ru-RU"/>
    </w:rPr>
  </w:style>
  <w:style w:type="paragraph" w:styleId="7">
    <w:name w:val="heading 7"/>
    <w:basedOn w:val="a0"/>
    <w:next w:val="a0"/>
    <w:link w:val="70"/>
    <w:uiPriority w:val="99"/>
    <w:semiHidden/>
    <w:unhideWhenUsed/>
    <w:qFormat/>
    <w:rsid w:val="00FE3F6D"/>
    <w:pPr>
      <w:keepNext/>
      <w:spacing w:after="0"/>
      <w:ind w:left="360"/>
      <w:jc w:val="center"/>
      <w:outlineLvl w:val="6"/>
    </w:pPr>
    <w:rPr>
      <w:rFonts w:ascii="Lucida Sans Unicode" w:eastAsia="Times New Roman" w:hAnsi="Lucida Sans Unicode" w:cs="Times New Roman"/>
      <w:b/>
      <w:bCs/>
      <w:sz w:val="28"/>
      <w:szCs w:val="24"/>
      <w:lang w:eastAsia="ru-RU"/>
    </w:rPr>
  </w:style>
  <w:style w:type="paragraph" w:styleId="8">
    <w:name w:val="heading 8"/>
    <w:basedOn w:val="a0"/>
    <w:next w:val="a0"/>
    <w:link w:val="80"/>
    <w:uiPriority w:val="9"/>
    <w:semiHidden/>
    <w:unhideWhenUsed/>
    <w:qFormat/>
    <w:rsid w:val="00FE3F6D"/>
    <w:pPr>
      <w:keepNext/>
      <w:spacing w:after="0"/>
      <w:outlineLvl w:val="7"/>
    </w:pPr>
    <w:rPr>
      <w:rFonts w:ascii="Lucida Sans Unicode" w:eastAsia="Times New Roman" w:hAnsi="Lucida Sans Unicode" w:cs="Times New Roman"/>
      <w:b/>
      <w:bCs/>
      <w:sz w:val="28"/>
      <w:szCs w:val="24"/>
      <w:lang w:eastAsia="ru-RU"/>
    </w:rPr>
  </w:style>
  <w:style w:type="paragraph" w:styleId="9">
    <w:name w:val="heading 9"/>
    <w:basedOn w:val="a0"/>
    <w:next w:val="a0"/>
    <w:link w:val="90"/>
    <w:uiPriority w:val="9"/>
    <w:semiHidden/>
    <w:unhideWhenUsed/>
    <w:qFormat/>
    <w:rsid w:val="00FE3F6D"/>
    <w:pPr>
      <w:keepNext/>
      <w:numPr>
        <w:ilvl w:val="1"/>
        <w:numId w:val="1"/>
      </w:numPr>
      <w:tabs>
        <w:tab w:val="num" w:pos="993"/>
      </w:tabs>
      <w:spacing w:after="0"/>
      <w:ind w:left="1260"/>
      <w:outlineLvl w:val="8"/>
    </w:pPr>
    <w:rPr>
      <w:rFonts w:eastAsia="Times New Roman" w:cs="Times New Roman"/>
      <w:sz w:val="4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FE3F6D"/>
    <w:rPr>
      <w:rFonts w:ascii="Times New Roman" w:eastAsia="Times New Roman" w:hAnsi="Times New Roman" w:cs="Times New Roman"/>
      <w:b/>
      <w:sz w:val="24"/>
      <w:szCs w:val="20"/>
      <w:lang w:eastAsia="ru-RU"/>
    </w:rPr>
  </w:style>
  <w:style w:type="character" w:customStyle="1" w:styleId="20">
    <w:name w:val="Заголовок 2 Знак"/>
    <w:basedOn w:val="a1"/>
    <w:link w:val="2"/>
    <w:uiPriority w:val="9"/>
    <w:semiHidden/>
    <w:rsid w:val="00FE3F6D"/>
    <w:rPr>
      <w:rFonts w:ascii="Times New Roman" w:eastAsia="Times New Roman" w:hAnsi="Times New Roman" w:cs="Times New Roman"/>
      <w:sz w:val="28"/>
      <w:szCs w:val="24"/>
      <w:lang w:eastAsia="ru-RU"/>
    </w:rPr>
  </w:style>
  <w:style w:type="character" w:customStyle="1" w:styleId="30">
    <w:name w:val="Заголовок 3 Знак"/>
    <w:basedOn w:val="a1"/>
    <w:link w:val="3"/>
    <w:uiPriority w:val="1"/>
    <w:semiHidden/>
    <w:rsid w:val="00FE3F6D"/>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uiPriority w:val="1"/>
    <w:semiHidden/>
    <w:rsid w:val="00FE3F6D"/>
    <w:rPr>
      <w:rFonts w:ascii="Times New Roman" w:eastAsia="Times New Roman" w:hAnsi="Times New Roman" w:cs="Times New Roman"/>
      <w:b/>
      <w:bCs/>
      <w:sz w:val="28"/>
      <w:szCs w:val="28"/>
      <w:lang w:eastAsia="ru-RU"/>
    </w:rPr>
  </w:style>
  <w:style w:type="character" w:customStyle="1" w:styleId="51">
    <w:name w:val="Заголовок 5 Знак"/>
    <w:basedOn w:val="a1"/>
    <w:link w:val="50"/>
    <w:uiPriority w:val="1"/>
    <w:semiHidden/>
    <w:rsid w:val="00FE3F6D"/>
    <w:rPr>
      <w:rFonts w:asciiTheme="majorHAnsi" w:eastAsiaTheme="majorEastAsia" w:hAnsiTheme="majorHAnsi" w:cstheme="majorBidi"/>
      <w:color w:val="243F60" w:themeColor="accent1" w:themeShade="7F"/>
      <w:sz w:val="24"/>
    </w:rPr>
  </w:style>
  <w:style w:type="character" w:customStyle="1" w:styleId="60">
    <w:name w:val="Заголовок 6 Знак"/>
    <w:basedOn w:val="a1"/>
    <w:link w:val="6"/>
    <w:uiPriority w:val="1"/>
    <w:semiHidden/>
    <w:rsid w:val="00FE3F6D"/>
    <w:rPr>
      <w:rFonts w:ascii="Times New Roman" w:eastAsia="Times New Roman" w:hAnsi="Times New Roman" w:cs="Times New Roman"/>
      <w:b/>
      <w:bCs/>
      <w:lang w:eastAsia="ru-RU"/>
    </w:rPr>
  </w:style>
  <w:style w:type="character" w:customStyle="1" w:styleId="70">
    <w:name w:val="Заголовок 7 Знак"/>
    <w:basedOn w:val="a1"/>
    <w:link w:val="7"/>
    <w:uiPriority w:val="99"/>
    <w:semiHidden/>
    <w:rsid w:val="00FE3F6D"/>
    <w:rPr>
      <w:rFonts w:ascii="Lucida Sans Unicode" w:eastAsia="Times New Roman" w:hAnsi="Lucida Sans Unicode" w:cs="Times New Roman"/>
      <w:b/>
      <w:bCs/>
      <w:sz w:val="28"/>
      <w:szCs w:val="24"/>
      <w:lang w:eastAsia="ru-RU"/>
    </w:rPr>
  </w:style>
  <w:style w:type="character" w:customStyle="1" w:styleId="80">
    <w:name w:val="Заголовок 8 Знак"/>
    <w:basedOn w:val="a1"/>
    <w:link w:val="8"/>
    <w:uiPriority w:val="9"/>
    <w:semiHidden/>
    <w:rsid w:val="00FE3F6D"/>
    <w:rPr>
      <w:rFonts w:ascii="Lucida Sans Unicode" w:eastAsia="Times New Roman" w:hAnsi="Lucida Sans Unicode" w:cs="Times New Roman"/>
      <w:b/>
      <w:bCs/>
      <w:sz w:val="28"/>
      <w:szCs w:val="24"/>
      <w:lang w:eastAsia="ru-RU"/>
    </w:rPr>
  </w:style>
  <w:style w:type="character" w:customStyle="1" w:styleId="90">
    <w:name w:val="Заголовок 9 Знак"/>
    <w:basedOn w:val="a1"/>
    <w:link w:val="9"/>
    <w:uiPriority w:val="9"/>
    <w:semiHidden/>
    <w:rsid w:val="00FE3F6D"/>
    <w:rPr>
      <w:rFonts w:ascii="Times New Roman" w:eastAsia="Times New Roman" w:hAnsi="Times New Roman" w:cs="Times New Roman"/>
      <w:sz w:val="40"/>
      <w:szCs w:val="20"/>
      <w:lang w:eastAsia="ru-RU"/>
    </w:rPr>
  </w:style>
  <w:style w:type="character" w:styleId="a4">
    <w:name w:val="Hyperlink"/>
    <w:basedOn w:val="a1"/>
    <w:uiPriority w:val="99"/>
    <w:semiHidden/>
    <w:unhideWhenUsed/>
    <w:rsid w:val="00FE3F6D"/>
    <w:rPr>
      <w:color w:val="0000FF"/>
      <w:u w:val="single"/>
    </w:rPr>
  </w:style>
  <w:style w:type="character" w:styleId="a5">
    <w:name w:val="FollowedHyperlink"/>
    <w:basedOn w:val="a1"/>
    <w:uiPriority w:val="99"/>
    <w:semiHidden/>
    <w:unhideWhenUsed/>
    <w:rsid w:val="00FE3F6D"/>
    <w:rPr>
      <w:color w:val="800080"/>
      <w:u w:val="single"/>
    </w:rPr>
  </w:style>
  <w:style w:type="character" w:styleId="a6">
    <w:name w:val="Emphasis"/>
    <w:uiPriority w:val="20"/>
    <w:qFormat/>
    <w:rsid w:val="00FE3F6D"/>
    <w:rPr>
      <w:rFonts w:ascii="Times New Roman" w:hAnsi="Times New Roman" w:cs="Times New Roman" w:hint="default"/>
      <w:i/>
      <w:iCs/>
    </w:rPr>
  </w:style>
  <w:style w:type="character" w:styleId="a7">
    <w:name w:val="Strong"/>
    <w:uiPriority w:val="99"/>
    <w:qFormat/>
    <w:rsid w:val="00FE3F6D"/>
    <w:rPr>
      <w:rFonts w:ascii="Times New Roman" w:hAnsi="Times New Roman" w:cs="Times New Roman" w:hint="default"/>
      <w:b/>
      <w:bCs/>
    </w:rPr>
  </w:style>
  <w:style w:type="character" w:styleId="HTML">
    <w:name w:val="HTML Typewriter"/>
    <w:semiHidden/>
    <w:unhideWhenUsed/>
    <w:rsid w:val="00FE3F6D"/>
    <w:rPr>
      <w:rFonts w:ascii="Courier New" w:eastAsia="Times New Roman" w:hAnsi="Courier New" w:cs="Courier New" w:hint="default"/>
      <w:sz w:val="20"/>
      <w:szCs w:val="20"/>
    </w:rPr>
  </w:style>
  <w:style w:type="paragraph" w:styleId="a8">
    <w:name w:val="Normal (Web)"/>
    <w:basedOn w:val="a0"/>
    <w:uiPriority w:val="99"/>
    <w:semiHidden/>
    <w:unhideWhenUsed/>
    <w:rsid w:val="00FE3F6D"/>
    <w:pPr>
      <w:spacing w:before="100" w:beforeAutospacing="1" w:after="100" w:afterAutospacing="1"/>
    </w:pPr>
    <w:rPr>
      <w:rFonts w:eastAsia="Times New Roman" w:cs="Times New Roman"/>
      <w:szCs w:val="24"/>
      <w:lang w:eastAsia="ru-RU"/>
    </w:rPr>
  </w:style>
  <w:style w:type="paragraph" w:styleId="11">
    <w:name w:val="toc 1"/>
    <w:basedOn w:val="a0"/>
    <w:next w:val="a0"/>
    <w:autoRedefine/>
    <w:uiPriority w:val="1"/>
    <w:semiHidden/>
    <w:unhideWhenUsed/>
    <w:qFormat/>
    <w:rsid w:val="00FE3F6D"/>
    <w:pPr>
      <w:tabs>
        <w:tab w:val="left" w:pos="440"/>
        <w:tab w:val="right" w:leader="dot" w:pos="9345"/>
      </w:tabs>
      <w:suppressAutoHyphens/>
      <w:spacing w:after="0" w:line="720" w:lineRule="auto"/>
      <w:jc w:val="both"/>
    </w:pPr>
    <w:rPr>
      <w:rFonts w:eastAsia="Times New Roman" w:cs="Times New Roman"/>
      <w:noProof/>
      <w:sz w:val="28"/>
      <w:szCs w:val="28"/>
      <w:lang w:eastAsia="ar-SA"/>
    </w:rPr>
  </w:style>
  <w:style w:type="paragraph" w:styleId="21">
    <w:name w:val="toc 2"/>
    <w:basedOn w:val="a0"/>
    <w:next w:val="a0"/>
    <w:autoRedefine/>
    <w:uiPriority w:val="1"/>
    <w:semiHidden/>
    <w:unhideWhenUsed/>
    <w:qFormat/>
    <w:rsid w:val="00FE3F6D"/>
    <w:pPr>
      <w:tabs>
        <w:tab w:val="left" w:pos="880"/>
        <w:tab w:val="right" w:leader="dot" w:pos="9061"/>
      </w:tabs>
      <w:suppressAutoHyphens/>
      <w:spacing w:after="0" w:line="720" w:lineRule="auto"/>
      <w:jc w:val="both"/>
    </w:pPr>
    <w:rPr>
      <w:rFonts w:eastAsia="Times New Roman" w:cs="Times New Roman"/>
      <w:noProof/>
      <w:kern w:val="36"/>
      <w:szCs w:val="24"/>
      <w:lang w:eastAsia="ru-RU"/>
    </w:rPr>
  </w:style>
  <w:style w:type="paragraph" w:styleId="31">
    <w:name w:val="toc 3"/>
    <w:basedOn w:val="a0"/>
    <w:next w:val="a0"/>
    <w:autoRedefine/>
    <w:uiPriority w:val="39"/>
    <w:semiHidden/>
    <w:unhideWhenUsed/>
    <w:rsid w:val="00FE3F6D"/>
    <w:pPr>
      <w:spacing w:after="100" w:line="276" w:lineRule="auto"/>
      <w:ind w:left="440"/>
    </w:pPr>
    <w:rPr>
      <w:rFonts w:ascii="Calibri" w:eastAsia="Times New Roman" w:hAnsi="Calibri" w:cs="Times New Roman"/>
      <w:sz w:val="22"/>
      <w:lang w:eastAsia="ru-RU"/>
    </w:rPr>
  </w:style>
  <w:style w:type="paragraph" w:styleId="41">
    <w:name w:val="toc 4"/>
    <w:basedOn w:val="a0"/>
    <w:next w:val="a0"/>
    <w:autoRedefine/>
    <w:uiPriority w:val="39"/>
    <w:semiHidden/>
    <w:unhideWhenUsed/>
    <w:rsid w:val="00FE3F6D"/>
    <w:pPr>
      <w:spacing w:after="100" w:line="276" w:lineRule="auto"/>
      <w:ind w:left="660"/>
    </w:pPr>
    <w:rPr>
      <w:rFonts w:ascii="Calibri" w:eastAsia="Times New Roman" w:hAnsi="Calibri" w:cs="Times New Roman"/>
      <w:sz w:val="22"/>
      <w:lang w:eastAsia="ru-RU"/>
    </w:rPr>
  </w:style>
  <w:style w:type="paragraph" w:styleId="52">
    <w:name w:val="toc 5"/>
    <w:basedOn w:val="a0"/>
    <w:next w:val="a0"/>
    <w:autoRedefine/>
    <w:uiPriority w:val="39"/>
    <w:semiHidden/>
    <w:unhideWhenUsed/>
    <w:rsid w:val="00FE3F6D"/>
    <w:pPr>
      <w:spacing w:after="100" w:line="276" w:lineRule="auto"/>
      <w:ind w:left="880"/>
    </w:pPr>
    <w:rPr>
      <w:rFonts w:ascii="Calibri" w:eastAsia="Times New Roman" w:hAnsi="Calibri" w:cs="Times New Roman"/>
      <w:sz w:val="22"/>
      <w:lang w:eastAsia="ru-RU"/>
    </w:rPr>
  </w:style>
  <w:style w:type="paragraph" w:styleId="61">
    <w:name w:val="toc 6"/>
    <w:basedOn w:val="a0"/>
    <w:next w:val="a0"/>
    <w:autoRedefine/>
    <w:uiPriority w:val="39"/>
    <w:semiHidden/>
    <w:unhideWhenUsed/>
    <w:rsid w:val="00FE3F6D"/>
    <w:pPr>
      <w:spacing w:after="100" w:line="276" w:lineRule="auto"/>
      <w:ind w:left="1100"/>
    </w:pPr>
    <w:rPr>
      <w:rFonts w:ascii="Calibri" w:eastAsia="Times New Roman" w:hAnsi="Calibri" w:cs="Times New Roman"/>
      <w:sz w:val="22"/>
      <w:lang w:eastAsia="ru-RU"/>
    </w:rPr>
  </w:style>
  <w:style w:type="paragraph" w:styleId="71">
    <w:name w:val="toc 7"/>
    <w:basedOn w:val="a0"/>
    <w:next w:val="a0"/>
    <w:autoRedefine/>
    <w:uiPriority w:val="39"/>
    <w:semiHidden/>
    <w:unhideWhenUsed/>
    <w:rsid w:val="00FE3F6D"/>
    <w:pPr>
      <w:spacing w:after="100" w:line="276" w:lineRule="auto"/>
      <w:ind w:left="1320"/>
    </w:pPr>
    <w:rPr>
      <w:rFonts w:ascii="Calibri" w:eastAsia="Times New Roman" w:hAnsi="Calibri" w:cs="Times New Roman"/>
      <w:sz w:val="22"/>
      <w:lang w:eastAsia="ru-RU"/>
    </w:rPr>
  </w:style>
  <w:style w:type="paragraph" w:styleId="81">
    <w:name w:val="toc 8"/>
    <w:basedOn w:val="a0"/>
    <w:next w:val="a0"/>
    <w:autoRedefine/>
    <w:uiPriority w:val="39"/>
    <w:semiHidden/>
    <w:unhideWhenUsed/>
    <w:rsid w:val="00FE3F6D"/>
    <w:pPr>
      <w:spacing w:after="100" w:line="276" w:lineRule="auto"/>
      <w:ind w:left="1540"/>
    </w:pPr>
    <w:rPr>
      <w:rFonts w:ascii="Calibri" w:eastAsia="Times New Roman" w:hAnsi="Calibri" w:cs="Times New Roman"/>
      <w:sz w:val="22"/>
      <w:lang w:eastAsia="ru-RU"/>
    </w:rPr>
  </w:style>
  <w:style w:type="paragraph" w:styleId="91">
    <w:name w:val="toc 9"/>
    <w:basedOn w:val="a0"/>
    <w:next w:val="a0"/>
    <w:autoRedefine/>
    <w:uiPriority w:val="39"/>
    <w:semiHidden/>
    <w:unhideWhenUsed/>
    <w:rsid w:val="00FE3F6D"/>
    <w:pPr>
      <w:spacing w:after="100" w:line="276" w:lineRule="auto"/>
      <w:ind w:left="1760"/>
    </w:pPr>
    <w:rPr>
      <w:rFonts w:ascii="Calibri" w:eastAsia="Times New Roman" w:hAnsi="Calibri" w:cs="Times New Roman"/>
      <w:sz w:val="22"/>
      <w:lang w:eastAsia="ru-RU"/>
    </w:rPr>
  </w:style>
  <w:style w:type="paragraph" w:styleId="a9">
    <w:name w:val="footnote text"/>
    <w:basedOn w:val="a0"/>
    <w:link w:val="aa"/>
    <w:uiPriority w:val="99"/>
    <w:semiHidden/>
    <w:unhideWhenUsed/>
    <w:rsid w:val="00FE3F6D"/>
    <w:pPr>
      <w:spacing w:after="0"/>
    </w:pPr>
    <w:rPr>
      <w:rFonts w:eastAsia="Times New Roman" w:cs="Times New Roman"/>
      <w:sz w:val="20"/>
      <w:szCs w:val="20"/>
      <w:lang w:eastAsia="ru-RU"/>
    </w:rPr>
  </w:style>
  <w:style w:type="character" w:customStyle="1" w:styleId="aa">
    <w:name w:val="Текст сноски Знак"/>
    <w:basedOn w:val="a1"/>
    <w:link w:val="a9"/>
    <w:uiPriority w:val="99"/>
    <w:semiHidden/>
    <w:rsid w:val="00FE3F6D"/>
    <w:rPr>
      <w:rFonts w:ascii="Times New Roman" w:eastAsia="Times New Roman" w:hAnsi="Times New Roman" w:cs="Times New Roman"/>
      <w:sz w:val="20"/>
      <w:szCs w:val="20"/>
      <w:lang w:eastAsia="ru-RU"/>
    </w:rPr>
  </w:style>
  <w:style w:type="paragraph" w:styleId="ab">
    <w:name w:val="annotation text"/>
    <w:basedOn w:val="a0"/>
    <w:link w:val="12"/>
    <w:uiPriority w:val="99"/>
    <w:semiHidden/>
    <w:unhideWhenUsed/>
    <w:rsid w:val="00FE3F6D"/>
    <w:pPr>
      <w:widowControl w:val="0"/>
      <w:wordWrap w:val="0"/>
      <w:autoSpaceDE w:val="0"/>
      <w:autoSpaceDN w:val="0"/>
      <w:spacing w:after="0"/>
      <w:jc w:val="both"/>
    </w:pPr>
    <w:rPr>
      <w:rFonts w:eastAsia="Times New Roman" w:cs="Times New Roman"/>
      <w:kern w:val="2"/>
      <w:sz w:val="20"/>
      <w:szCs w:val="20"/>
      <w:lang w:val="en-US" w:eastAsia="ko-KR"/>
    </w:rPr>
  </w:style>
  <w:style w:type="character" w:customStyle="1" w:styleId="ac">
    <w:name w:val="Текст примечания Знак"/>
    <w:basedOn w:val="a1"/>
    <w:link w:val="ab"/>
    <w:uiPriority w:val="99"/>
    <w:semiHidden/>
    <w:rsid w:val="00FE3F6D"/>
    <w:rPr>
      <w:rFonts w:ascii="Times New Roman" w:hAnsi="Times New Roman"/>
      <w:sz w:val="20"/>
      <w:szCs w:val="20"/>
    </w:rPr>
  </w:style>
  <w:style w:type="paragraph" w:styleId="ad">
    <w:name w:val="header"/>
    <w:basedOn w:val="a0"/>
    <w:link w:val="ae"/>
    <w:uiPriority w:val="99"/>
    <w:semiHidden/>
    <w:unhideWhenUsed/>
    <w:rsid w:val="00FE3F6D"/>
    <w:pPr>
      <w:tabs>
        <w:tab w:val="center" w:pos="4677"/>
        <w:tab w:val="right" w:pos="9355"/>
      </w:tabs>
      <w:spacing w:after="0"/>
    </w:pPr>
    <w:rPr>
      <w:rFonts w:eastAsia="Times New Roman" w:cs="Times New Roman"/>
      <w:szCs w:val="24"/>
      <w:lang w:eastAsia="ru-RU"/>
    </w:rPr>
  </w:style>
  <w:style w:type="character" w:customStyle="1" w:styleId="ae">
    <w:name w:val="Верхний колонтитул Знак"/>
    <w:basedOn w:val="a1"/>
    <w:link w:val="ad"/>
    <w:uiPriority w:val="99"/>
    <w:semiHidden/>
    <w:rsid w:val="00FE3F6D"/>
    <w:rPr>
      <w:rFonts w:ascii="Times New Roman" w:eastAsia="Times New Roman" w:hAnsi="Times New Roman" w:cs="Times New Roman"/>
      <w:sz w:val="24"/>
      <w:szCs w:val="24"/>
      <w:lang w:eastAsia="ru-RU"/>
    </w:rPr>
  </w:style>
  <w:style w:type="paragraph" w:styleId="af">
    <w:name w:val="footer"/>
    <w:basedOn w:val="a0"/>
    <w:link w:val="af0"/>
    <w:uiPriority w:val="99"/>
    <w:semiHidden/>
    <w:unhideWhenUsed/>
    <w:rsid w:val="00FE3F6D"/>
    <w:pPr>
      <w:spacing w:before="100" w:beforeAutospacing="1" w:after="100" w:afterAutospacing="1"/>
    </w:pPr>
    <w:rPr>
      <w:rFonts w:eastAsia="Times New Roman" w:cs="Times New Roman"/>
      <w:szCs w:val="24"/>
      <w:lang w:eastAsia="ru-RU"/>
    </w:rPr>
  </w:style>
  <w:style w:type="character" w:customStyle="1" w:styleId="af0">
    <w:name w:val="Нижний колонтитул Знак"/>
    <w:basedOn w:val="a1"/>
    <w:link w:val="af"/>
    <w:uiPriority w:val="99"/>
    <w:semiHidden/>
    <w:rsid w:val="00FE3F6D"/>
    <w:rPr>
      <w:rFonts w:ascii="Times New Roman" w:eastAsia="Times New Roman" w:hAnsi="Times New Roman" w:cs="Times New Roman"/>
      <w:sz w:val="24"/>
      <w:szCs w:val="24"/>
      <w:lang w:eastAsia="ru-RU"/>
    </w:rPr>
  </w:style>
  <w:style w:type="paragraph" w:styleId="af1">
    <w:name w:val="caption"/>
    <w:basedOn w:val="a0"/>
    <w:uiPriority w:val="99"/>
    <w:semiHidden/>
    <w:unhideWhenUsed/>
    <w:qFormat/>
    <w:rsid w:val="00FE3F6D"/>
    <w:pPr>
      <w:spacing w:before="100" w:beforeAutospacing="1" w:after="100" w:afterAutospacing="1"/>
    </w:pPr>
    <w:rPr>
      <w:rFonts w:eastAsia="Times New Roman" w:cs="Times New Roman"/>
      <w:szCs w:val="24"/>
      <w:lang w:eastAsia="ru-RU"/>
    </w:rPr>
  </w:style>
  <w:style w:type="paragraph" w:styleId="af2">
    <w:name w:val="endnote text"/>
    <w:basedOn w:val="a0"/>
    <w:link w:val="af3"/>
    <w:uiPriority w:val="99"/>
    <w:semiHidden/>
    <w:unhideWhenUsed/>
    <w:rsid w:val="00FE3F6D"/>
    <w:pPr>
      <w:spacing w:after="0"/>
    </w:pPr>
    <w:rPr>
      <w:rFonts w:asciiTheme="minorHAnsi" w:eastAsiaTheme="minorEastAsia" w:hAnsiTheme="minorHAnsi"/>
      <w:sz w:val="20"/>
      <w:szCs w:val="20"/>
      <w:lang w:eastAsia="ru-RU"/>
    </w:rPr>
  </w:style>
  <w:style w:type="character" w:customStyle="1" w:styleId="af3">
    <w:name w:val="Текст концевой сноски Знак"/>
    <w:basedOn w:val="a1"/>
    <w:link w:val="af2"/>
    <w:uiPriority w:val="99"/>
    <w:semiHidden/>
    <w:rsid w:val="00FE3F6D"/>
    <w:rPr>
      <w:rFonts w:eastAsiaTheme="minorEastAsia"/>
      <w:sz w:val="20"/>
      <w:szCs w:val="20"/>
      <w:lang w:eastAsia="ru-RU"/>
    </w:rPr>
  </w:style>
  <w:style w:type="paragraph" w:styleId="af4">
    <w:name w:val="List"/>
    <w:basedOn w:val="a0"/>
    <w:uiPriority w:val="99"/>
    <w:semiHidden/>
    <w:unhideWhenUsed/>
    <w:rsid w:val="00FE3F6D"/>
    <w:pPr>
      <w:spacing w:after="200" w:line="276" w:lineRule="auto"/>
      <w:ind w:left="283" w:hanging="283"/>
      <w:contextualSpacing/>
    </w:pPr>
    <w:rPr>
      <w:rFonts w:eastAsia="Calibri" w:cs="Times New Roman"/>
      <w:sz w:val="28"/>
      <w:szCs w:val="28"/>
    </w:rPr>
  </w:style>
  <w:style w:type="paragraph" w:styleId="a">
    <w:name w:val="List Bullet"/>
    <w:basedOn w:val="a0"/>
    <w:uiPriority w:val="99"/>
    <w:semiHidden/>
    <w:unhideWhenUsed/>
    <w:rsid w:val="00FE3F6D"/>
    <w:pPr>
      <w:numPr>
        <w:numId w:val="2"/>
      </w:numPr>
      <w:spacing w:after="0"/>
    </w:pPr>
    <w:rPr>
      <w:rFonts w:eastAsia="Times New Roman" w:cs="Times New Roman"/>
      <w:szCs w:val="24"/>
      <w:lang w:eastAsia="ru-RU"/>
    </w:rPr>
  </w:style>
  <w:style w:type="paragraph" w:styleId="22">
    <w:name w:val="List 2"/>
    <w:basedOn w:val="a0"/>
    <w:uiPriority w:val="99"/>
    <w:semiHidden/>
    <w:unhideWhenUsed/>
    <w:rsid w:val="00FE3F6D"/>
    <w:pPr>
      <w:spacing w:after="0"/>
      <w:ind w:left="566" w:hanging="283"/>
    </w:pPr>
    <w:rPr>
      <w:rFonts w:eastAsia="Times New Roman" w:cs="Times New Roman"/>
      <w:szCs w:val="24"/>
      <w:lang w:eastAsia="ru-RU"/>
    </w:rPr>
  </w:style>
  <w:style w:type="paragraph" w:styleId="32">
    <w:name w:val="List 3"/>
    <w:basedOn w:val="a0"/>
    <w:uiPriority w:val="99"/>
    <w:semiHidden/>
    <w:unhideWhenUsed/>
    <w:rsid w:val="00FE3F6D"/>
    <w:pPr>
      <w:spacing w:after="0"/>
      <w:ind w:left="849" w:hanging="283"/>
    </w:pPr>
    <w:rPr>
      <w:rFonts w:eastAsia="Times New Roman" w:cs="Times New Roman"/>
      <w:szCs w:val="24"/>
      <w:lang w:eastAsia="ru-RU"/>
    </w:rPr>
  </w:style>
  <w:style w:type="paragraph" w:styleId="42">
    <w:name w:val="List 4"/>
    <w:basedOn w:val="a0"/>
    <w:uiPriority w:val="99"/>
    <w:semiHidden/>
    <w:unhideWhenUsed/>
    <w:rsid w:val="00FE3F6D"/>
    <w:pPr>
      <w:spacing w:after="0"/>
      <w:ind w:left="1132" w:hanging="283"/>
    </w:pPr>
    <w:rPr>
      <w:rFonts w:eastAsia="Times New Roman" w:cs="Times New Roman"/>
      <w:szCs w:val="24"/>
      <w:lang w:eastAsia="ru-RU"/>
    </w:rPr>
  </w:style>
  <w:style w:type="paragraph" w:styleId="53">
    <w:name w:val="List 5"/>
    <w:basedOn w:val="a0"/>
    <w:uiPriority w:val="99"/>
    <w:semiHidden/>
    <w:unhideWhenUsed/>
    <w:rsid w:val="00FE3F6D"/>
    <w:pPr>
      <w:spacing w:after="0"/>
      <w:ind w:left="1415" w:hanging="283"/>
    </w:pPr>
    <w:rPr>
      <w:rFonts w:eastAsia="Times New Roman" w:cs="Times New Roman"/>
      <w:szCs w:val="24"/>
      <w:lang w:eastAsia="ru-RU"/>
    </w:rPr>
  </w:style>
  <w:style w:type="paragraph" w:styleId="23">
    <w:name w:val="List Bullet 2"/>
    <w:basedOn w:val="a0"/>
    <w:autoRedefine/>
    <w:uiPriority w:val="99"/>
    <w:semiHidden/>
    <w:unhideWhenUsed/>
    <w:rsid w:val="00FE3F6D"/>
    <w:pPr>
      <w:tabs>
        <w:tab w:val="num" w:pos="720"/>
      </w:tabs>
      <w:spacing w:after="0"/>
      <w:ind w:left="720" w:hanging="360"/>
    </w:pPr>
    <w:rPr>
      <w:rFonts w:eastAsia="Times New Roman" w:cs="Times New Roman"/>
      <w:szCs w:val="24"/>
      <w:lang w:eastAsia="ru-RU"/>
    </w:rPr>
  </w:style>
  <w:style w:type="paragraph" w:styleId="33">
    <w:name w:val="List Bullet 3"/>
    <w:basedOn w:val="a0"/>
    <w:uiPriority w:val="99"/>
    <w:semiHidden/>
    <w:unhideWhenUsed/>
    <w:rsid w:val="00FE3F6D"/>
    <w:pPr>
      <w:tabs>
        <w:tab w:val="num" w:pos="926"/>
      </w:tabs>
      <w:spacing w:after="0"/>
      <w:ind w:left="926" w:hanging="360"/>
      <w:contextualSpacing/>
    </w:pPr>
    <w:rPr>
      <w:rFonts w:eastAsia="Times New Roman" w:cs="Times New Roman"/>
      <w:szCs w:val="24"/>
      <w:lang w:eastAsia="ru-RU"/>
    </w:rPr>
  </w:style>
  <w:style w:type="paragraph" w:styleId="5">
    <w:name w:val="List Bullet 5"/>
    <w:basedOn w:val="a0"/>
    <w:uiPriority w:val="99"/>
    <w:semiHidden/>
    <w:unhideWhenUsed/>
    <w:rsid w:val="00FE3F6D"/>
    <w:pPr>
      <w:numPr>
        <w:numId w:val="3"/>
      </w:numPr>
      <w:spacing w:after="0"/>
      <w:contextualSpacing/>
    </w:pPr>
    <w:rPr>
      <w:rFonts w:eastAsia="Times New Roman" w:cs="Times New Roman"/>
      <w:szCs w:val="24"/>
      <w:lang w:eastAsia="ru-RU"/>
    </w:rPr>
  </w:style>
  <w:style w:type="paragraph" w:styleId="af5">
    <w:name w:val="Title"/>
    <w:basedOn w:val="a0"/>
    <w:next w:val="a0"/>
    <w:link w:val="13"/>
    <w:uiPriority w:val="1"/>
    <w:qFormat/>
    <w:rsid w:val="00FE3F6D"/>
    <w:pPr>
      <w:spacing w:before="240" w:after="60"/>
      <w:jc w:val="center"/>
      <w:outlineLvl w:val="0"/>
    </w:pPr>
    <w:rPr>
      <w:rFonts w:ascii="Cambria" w:hAnsi="Cambria" w:cs="Times New Roman"/>
      <w:b/>
      <w:bCs/>
      <w:kern w:val="28"/>
      <w:sz w:val="32"/>
      <w:szCs w:val="32"/>
      <w:lang w:val="en-US"/>
    </w:rPr>
  </w:style>
  <w:style w:type="character" w:customStyle="1" w:styleId="af6">
    <w:name w:val="Название Знак"/>
    <w:basedOn w:val="a1"/>
    <w:link w:val="af5"/>
    <w:uiPriority w:val="1"/>
    <w:rsid w:val="00FE3F6D"/>
    <w:rPr>
      <w:rFonts w:asciiTheme="majorHAnsi" w:eastAsiaTheme="majorEastAsia" w:hAnsiTheme="majorHAnsi" w:cstheme="majorBidi"/>
      <w:color w:val="17365D" w:themeColor="text2" w:themeShade="BF"/>
      <w:spacing w:val="5"/>
      <w:kern w:val="28"/>
      <w:sz w:val="52"/>
      <w:szCs w:val="52"/>
    </w:rPr>
  </w:style>
  <w:style w:type="paragraph" w:styleId="af7">
    <w:name w:val="Body Text"/>
    <w:basedOn w:val="a0"/>
    <w:link w:val="af8"/>
    <w:uiPriority w:val="1"/>
    <w:semiHidden/>
    <w:unhideWhenUsed/>
    <w:qFormat/>
    <w:rsid w:val="00FE3F6D"/>
    <w:rPr>
      <w:rFonts w:eastAsia="Times New Roman" w:cs="Times New Roman"/>
      <w:sz w:val="28"/>
      <w:szCs w:val="28"/>
    </w:rPr>
  </w:style>
  <w:style w:type="character" w:customStyle="1" w:styleId="af8">
    <w:name w:val="Основной текст Знак"/>
    <w:basedOn w:val="a1"/>
    <w:link w:val="af7"/>
    <w:uiPriority w:val="1"/>
    <w:semiHidden/>
    <w:rsid w:val="00FE3F6D"/>
    <w:rPr>
      <w:rFonts w:ascii="Times New Roman" w:eastAsia="Times New Roman" w:hAnsi="Times New Roman" w:cs="Times New Roman"/>
      <w:sz w:val="28"/>
      <w:szCs w:val="28"/>
    </w:rPr>
  </w:style>
  <w:style w:type="paragraph" w:styleId="af9">
    <w:name w:val="Body Text Indent"/>
    <w:basedOn w:val="a0"/>
    <w:link w:val="afa"/>
    <w:uiPriority w:val="99"/>
    <w:semiHidden/>
    <w:unhideWhenUsed/>
    <w:rsid w:val="00FE3F6D"/>
    <w:pPr>
      <w:widowControl w:val="0"/>
      <w:spacing w:after="0"/>
      <w:ind w:left="280" w:hanging="280"/>
    </w:pPr>
    <w:rPr>
      <w:rFonts w:eastAsia="Times New Roman" w:cs="Times New Roman"/>
      <w:szCs w:val="20"/>
      <w:lang w:eastAsia="ru-RU"/>
    </w:rPr>
  </w:style>
  <w:style w:type="character" w:customStyle="1" w:styleId="afa">
    <w:name w:val="Основной текст с отступом Знак"/>
    <w:basedOn w:val="a1"/>
    <w:link w:val="af9"/>
    <w:uiPriority w:val="99"/>
    <w:semiHidden/>
    <w:rsid w:val="00FE3F6D"/>
    <w:rPr>
      <w:rFonts w:ascii="Times New Roman" w:eastAsia="Times New Roman" w:hAnsi="Times New Roman" w:cs="Times New Roman"/>
      <w:sz w:val="24"/>
      <w:szCs w:val="20"/>
      <w:lang w:eastAsia="ru-RU"/>
    </w:rPr>
  </w:style>
  <w:style w:type="paragraph" w:styleId="24">
    <w:name w:val="List Continue 2"/>
    <w:basedOn w:val="a0"/>
    <w:uiPriority w:val="99"/>
    <w:semiHidden/>
    <w:unhideWhenUsed/>
    <w:rsid w:val="00FE3F6D"/>
    <w:pPr>
      <w:ind w:left="566"/>
    </w:pPr>
    <w:rPr>
      <w:rFonts w:eastAsia="Times New Roman" w:cs="Times New Roman"/>
      <w:szCs w:val="24"/>
      <w:lang w:eastAsia="ru-RU"/>
    </w:rPr>
  </w:style>
  <w:style w:type="paragraph" w:styleId="34">
    <w:name w:val="List Continue 3"/>
    <w:basedOn w:val="a0"/>
    <w:uiPriority w:val="99"/>
    <w:semiHidden/>
    <w:unhideWhenUsed/>
    <w:rsid w:val="00FE3F6D"/>
    <w:pPr>
      <w:ind w:left="849"/>
    </w:pPr>
    <w:rPr>
      <w:rFonts w:eastAsia="Times New Roman" w:cs="Times New Roman"/>
      <w:szCs w:val="24"/>
      <w:lang w:eastAsia="ru-RU"/>
    </w:rPr>
  </w:style>
  <w:style w:type="paragraph" w:styleId="43">
    <w:name w:val="List Continue 4"/>
    <w:basedOn w:val="a0"/>
    <w:uiPriority w:val="99"/>
    <w:semiHidden/>
    <w:unhideWhenUsed/>
    <w:rsid w:val="00FE3F6D"/>
    <w:pPr>
      <w:ind w:left="1132"/>
    </w:pPr>
    <w:rPr>
      <w:rFonts w:eastAsia="Times New Roman" w:cs="Times New Roman"/>
      <w:szCs w:val="24"/>
      <w:lang w:eastAsia="ru-RU"/>
    </w:rPr>
  </w:style>
  <w:style w:type="paragraph" w:styleId="afb">
    <w:name w:val="Subtitle"/>
    <w:basedOn w:val="a0"/>
    <w:link w:val="afc"/>
    <w:uiPriority w:val="99"/>
    <w:qFormat/>
    <w:rsid w:val="00FE3F6D"/>
    <w:pPr>
      <w:spacing w:after="60"/>
      <w:jc w:val="center"/>
      <w:outlineLvl w:val="1"/>
    </w:pPr>
    <w:rPr>
      <w:rFonts w:ascii="Arial" w:eastAsia="Times New Roman" w:hAnsi="Arial" w:cs="Arial"/>
      <w:szCs w:val="24"/>
      <w:lang w:eastAsia="ru-RU"/>
    </w:rPr>
  </w:style>
  <w:style w:type="character" w:customStyle="1" w:styleId="afc">
    <w:name w:val="Подзаголовок Знак"/>
    <w:basedOn w:val="a1"/>
    <w:link w:val="afb"/>
    <w:uiPriority w:val="99"/>
    <w:rsid w:val="00FE3F6D"/>
    <w:rPr>
      <w:rFonts w:ascii="Arial" w:eastAsia="Times New Roman" w:hAnsi="Arial" w:cs="Arial"/>
      <w:sz w:val="24"/>
      <w:szCs w:val="24"/>
      <w:lang w:eastAsia="ru-RU"/>
    </w:rPr>
  </w:style>
  <w:style w:type="paragraph" w:styleId="25">
    <w:name w:val="Body Text 2"/>
    <w:basedOn w:val="a0"/>
    <w:link w:val="26"/>
    <w:uiPriority w:val="99"/>
    <w:semiHidden/>
    <w:unhideWhenUsed/>
    <w:rsid w:val="00FE3F6D"/>
    <w:pPr>
      <w:spacing w:line="480" w:lineRule="auto"/>
    </w:pPr>
    <w:rPr>
      <w:rFonts w:eastAsia="Times New Roman" w:cs="Times New Roman"/>
      <w:sz w:val="28"/>
      <w:szCs w:val="28"/>
    </w:rPr>
  </w:style>
  <w:style w:type="character" w:customStyle="1" w:styleId="26">
    <w:name w:val="Основной текст 2 Знак"/>
    <w:basedOn w:val="a1"/>
    <w:link w:val="25"/>
    <w:uiPriority w:val="99"/>
    <w:semiHidden/>
    <w:rsid w:val="00FE3F6D"/>
    <w:rPr>
      <w:rFonts w:ascii="Times New Roman" w:eastAsia="Times New Roman" w:hAnsi="Times New Roman" w:cs="Times New Roman"/>
      <w:sz w:val="28"/>
      <w:szCs w:val="28"/>
    </w:rPr>
  </w:style>
  <w:style w:type="paragraph" w:styleId="35">
    <w:name w:val="Body Text 3"/>
    <w:basedOn w:val="a0"/>
    <w:link w:val="310"/>
    <w:uiPriority w:val="99"/>
    <w:semiHidden/>
    <w:unhideWhenUsed/>
    <w:rsid w:val="00FE3F6D"/>
    <w:pPr>
      <w:spacing w:line="276" w:lineRule="auto"/>
    </w:pPr>
    <w:rPr>
      <w:rFonts w:cs="Times New Roman"/>
      <w:sz w:val="16"/>
      <w:szCs w:val="16"/>
    </w:rPr>
  </w:style>
  <w:style w:type="character" w:customStyle="1" w:styleId="36">
    <w:name w:val="Основной текст 3 Знак"/>
    <w:basedOn w:val="a1"/>
    <w:link w:val="35"/>
    <w:uiPriority w:val="99"/>
    <w:semiHidden/>
    <w:rsid w:val="00FE3F6D"/>
    <w:rPr>
      <w:rFonts w:ascii="Times New Roman" w:hAnsi="Times New Roman"/>
      <w:sz w:val="16"/>
      <w:szCs w:val="16"/>
    </w:rPr>
  </w:style>
  <w:style w:type="paragraph" w:styleId="27">
    <w:name w:val="Body Text Indent 2"/>
    <w:basedOn w:val="a0"/>
    <w:link w:val="28"/>
    <w:uiPriority w:val="99"/>
    <w:semiHidden/>
    <w:unhideWhenUsed/>
    <w:rsid w:val="00FE3F6D"/>
    <w:pPr>
      <w:spacing w:line="480" w:lineRule="auto"/>
      <w:ind w:left="283"/>
    </w:pPr>
    <w:rPr>
      <w:rFonts w:eastAsia="Times New Roman" w:cs="Times New Roman"/>
      <w:szCs w:val="24"/>
      <w:lang w:eastAsia="ru-RU"/>
    </w:rPr>
  </w:style>
  <w:style w:type="character" w:customStyle="1" w:styleId="28">
    <w:name w:val="Основной текст с отступом 2 Знак"/>
    <w:basedOn w:val="a1"/>
    <w:link w:val="27"/>
    <w:uiPriority w:val="99"/>
    <w:semiHidden/>
    <w:rsid w:val="00FE3F6D"/>
    <w:rPr>
      <w:rFonts w:ascii="Times New Roman" w:eastAsia="Times New Roman" w:hAnsi="Times New Roman" w:cs="Times New Roman"/>
      <w:sz w:val="24"/>
      <w:szCs w:val="24"/>
      <w:lang w:eastAsia="ru-RU"/>
    </w:rPr>
  </w:style>
  <w:style w:type="paragraph" w:styleId="37">
    <w:name w:val="Body Text Indent 3"/>
    <w:basedOn w:val="a0"/>
    <w:link w:val="311"/>
    <w:uiPriority w:val="99"/>
    <w:semiHidden/>
    <w:unhideWhenUsed/>
    <w:rsid w:val="00FE3F6D"/>
    <w:pPr>
      <w:ind w:left="283"/>
    </w:pPr>
    <w:rPr>
      <w:rFonts w:cs="Times New Roman"/>
      <w:sz w:val="16"/>
      <w:szCs w:val="16"/>
      <w:lang w:eastAsia="ru-RU"/>
    </w:rPr>
  </w:style>
  <w:style w:type="character" w:customStyle="1" w:styleId="38">
    <w:name w:val="Основной текст с отступом 3 Знак"/>
    <w:basedOn w:val="a1"/>
    <w:link w:val="37"/>
    <w:uiPriority w:val="99"/>
    <w:semiHidden/>
    <w:rsid w:val="00FE3F6D"/>
    <w:rPr>
      <w:rFonts w:ascii="Times New Roman" w:hAnsi="Times New Roman"/>
      <w:sz w:val="16"/>
      <w:szCs w:val="16"/>
    </w:rPr>
  </w:style>
  <w:style w:type="paragraph" w:styleId="afd">
    <w:name w:val="Block Text"/>
    <w:basedOn w:val="a0"/>
    <w:uiPriority w:val="99"/>
    <w:semiHidden/>
    <w:unhideWhenUsed/>
    <w:rsid w:val="00FE3F6D"/>
    <w:pPr>
      <w:shd w:val="clear" w:color="auto" w:fill="FFFFFF"/>
      <w:spacing w:after="0" w:line="360" w:lineRule="auto"/>
      <w:ind w:left="-709" w:right="-9" w:firstLine="709"/>
      <w:jc w:val="both"/>
    </w:pPr>
    <w:rPr>
      <w:rFonts w:eastAsia="Times New Roman" w:cs="Times New Roman"/>
      <w:spacing w:val="5"/>
      <w:szCs w:val="20"/>
      <w:lang w:eastAsia="ru-RU"/>
    </w:rPr>
  </w:style>
  <w:style w:type="paragraph" w:styleId="afe">
    <w:name w:val="Document Map"/>
    <w:basedOn w:val="a0"/>
    <w:link w:val="aff"/>
    <w:uiPriority w:val="99"/>
    <w:semiHidden/>
    <w:unhideWhenUsed/>
    <w:rsid w:val="00FE3F6D"/>
    <w:pPr>
      <w:spacing w:after="0"/>
    </w:pPr>
    <w:rPr>
      <w:rFonts w:ascii="Tahoma" w:eastAsia="Times New Roman" w:hAnsi="Tahoma" w:cs="Tahoma"/>
      <w:sz w:val="16"/>
      <w:szCs w:val="16"/>
      <w:lang w:eastAsia="ru-RU"/>
    </w:rPr>
  </w:style>
  <w:style w:type="character" w:customStyle="1" w:styleId="aff">
    <w:name w:val="Схема документа Знак"/>
    <w:basedOn w:val="a1"/>
    <w:link w:val="afe"/>
    <w:uiPriority w:val="99"/>
    <w:semiHidden/>
    <w:rsid w:val="00FE3F6D"/>
    <w:rPr>
      <w:rFonts w:ascii="Tahoma" w:eastAsia="Times New Roman" w:hAnsi="Tahoma" w:cs="Tahoma"/>
      <w:sz w:val="16"/>
      <w:szCs w:val="16"/>
      <w:lang w:eastAsia="ru-RU"/>
    </w:rPr>
  </w:style>
  <w:style w:type="paragraph" w:styleId="aff0">
    <w:name w:val="Plain Text"/>
    <w:basedOn w:val="a0"/>
    <w:link w:val="14"/>
    <w:uiPriority w:val="99"/>
    <w:semiHidden/>
    <w:unhideWhenUsed/>
    <w:rsid w:val="00FE3F6D"/>
    <w:pPr>
      <w:spacing w:after="0"/>
    </w:pPr>
    <w:rPr>
      <w:rFonts w:ascii="Courier New" w:eastAsia="Times New Roman" w:hAnsi="Courier New" w:cs="Courier New"/>
      <w:sz w:val="20"/>
      <w:szCs w:val="20"/>
    </w:rPr>
  </w:style>
  <w:style w:type="character" w:customStyle="1" w:styleId="aff1">
    <w:name w:val="Текст Знак"/>
    <w:basedOn w:val="a1"/>
    <w:link w:val="aff0"/>
    <w:semiHidden/>
    <w:rsid w:val="00FE3F6D"/>
    <w:rPr>
      <w:rFonts w:ascii="Consolas" w:hAnsi="Consolas" w:cs="Consolas"/>
      <w:sz w:val="21"/>
      <w:szCs w:val="21"/>
    </w:rPr>
  </w:style>
  <w:style w:type="paragraph" w:styleId="aff2">
    <w:name w:val="annotation subject"/>
    <w:basedOn w:val="ab"/>
    <w:next w:val="ab"/>
    <w:link w:val="15"/>
    <w:uiPriority w:val="99"/>
    <w:semiHidden/>
    <w:unhideWhenUsed/>
    <w:rsid w:val="00FE3F6D"/>
    <w:rPr>
      <w:b/>
      <w:bCs/>
    </w:rPr>
  </w:style>
  <w:style w:type="character" w:customStyle="1" w:styleId="aff3">
    <w:name w:val="Тема примечания Знак"/>
    <w:basedOn w:val="ac"/>
    <w:link w:val="aff2"/>
    <w:uiPriority w:val="99"/>
    <w:semiHidden/>
    <w:rsid w:val="00FE3F6D"/>
    <w:rPr>
      <w:b/>
      <w:bCs/>
    </w:rPr>
  </w:style>
  <w:style w:type="paragraph" w:styleId="aff4">
    <w:name w:val="Balloon Text"/>
    <w:basedOn w:val="a0"/>
    <w:link w:val="16"/>
    <w:uiPriority w:val="99"/>
    <w:semiHidden/>
    <w:unhideWhenUsed/>
    <w:rsid w:val="00FE3F6D"/>
    <w:pPr>
      <w:spacing w:after="0"/>
    </w:pPr>
    <w:rPr>
      <w:rFonts w:ascii="Tahoma" w:hAnsi="Tahoma" w:cs="Times New Roman"/>
      <w:sz w:val="16"/>
      <w:szCs w:val="16"/>
    </w:rPr>
  </w:style>
  <w:style w:type="character" w:customStyle="1" w:styleId="aff5">
    <w:name w:val="Текст выноски Знак"/>
    <w:basedOn w:val="a1"/>
    <w:link w:val="aff4"/>
    <w:uiPriority w:val="99"/>
    <w:semiHidden/>
    <w:rsid w:val="00FE3F6D"/>
    <w:rPr>
      <w:rFonts w:ascii="Tahoma" w:hAnsi="Tahoma" w:cs="Tahoma"/>
      <w:sz w:val="16"/>
      <w:szCs w:val="16"/>
    </w:rPr>
  </w:style>
  <w:style w:type="character" w:customStyle="1" w:styleId="aff6">
    <w:name w:val="Без интервала Знак"/>
    <w:basedOn w:val="a1"/>
    <w:link w:val="aff7"/>
    <w:uiPriority w:val="1"/>
    <w:locked/>
    <w:rsid w:val="00FE3F6D"/>
    <w:rPr>
      <w:rFonts w:ascii="Calibri" w:eastAsia="Times New Roman" w:hAnsi="Calibri" w:cs="Times New Roman"/>
    </w:rPr>
  </w:style>
  <w:style w:type="paragraph" w:styleId="aff7">
    <w:name w:val="No Spacing"/>
    <w:link w:val="aff6"/>
    <w:uiPriority w:val="1"/>
    <w:qFormat/>
    <w:rsid w:val="00FE3F6D"/>
    <w:pPr>
      <w:spacing w:after="0" w:line="240" w:lineRule="auto"/>
    </w:pPr>
    <w:rPr>
      <w:rFonts w:ascii="Calibri" w:eastAsia="Times New Roman" w:hAnsi="Calibri" w:cs="Times New Roman"/>
    </w:rPr>
  </w:style>
  <w:style w:type="character" w:customStyle="1" w:styleId="aff8">
    <w:name w:val="Абзац списка Знак"/>
    <w:link w:val="aff9"/>
    <w:uiPriority w:val="34"/>
    <w:qFormat/>
    <w:locked/>
    <w:rsid w:val="00FE3F6D"/>
    <w:rPr>
      <w:rFonts w:ascii="Calibri" w:eastAsia="Times New Roman" w:hAnsi="Calibri" w:cs="Times New Roman"/>
    </w:rPr>
  </w:style>
  <w:style w:type="paragraph" w:styleId="aff9">
    <w:name w:val="List Paragraph"/>
    <w:basedOn w:val="a0"/>
    <w:link w:val="aff8"/>
    <w:uiPriority w:val="34"/>
    <w:qFormat/>
    <w:rsid w:val="00FE3F6D"/>
    <w:pPr>
      <w:spacing w:after="200" w:line="276" w:lineRule="auto"/>
      <w:ind w:left="720"/>
      <w:contextualSpacing/>
    </w:pPr>
    <w:rPr>
      <w:rFonts w:ascii="Calibri" w:eastAsia="Times New Roman" w:hAnsi="Calibri" w:cs="Times New Roman"/>
      <w:sz w:val="22"/>
    </w:rPr>
  </w:style>
  <w:style w:type="paragraph" w:customStyle="1" w:styleId="msolistparagraphcxsplast">
    <w:name w:val="msolistparagraphcxsplast"/>
    <w:basedOn w:val="a0"/>
    <w:uiPriority w:val="99"/>
    <w:rsid w:val="00FE3F6D"/>
    <w:pPr>
      <w:spacing w:before="100" w:beforeAutospacing="1" w:after="100" w:afterAutospacing="1"/>
    </w:pPr>
    <w:rPr>
      <w:rFonts w:eastAsia="Times New Roman" w:cs="Times New Roman"/>
      <w:szCs w:val="24"/>
      <w:lang w:eastAsia="ru-RU"/>
    </w:rPr>
  </w:style>
  <w:style w:type="paragraph" w:styleId="29">
    <w:name w:val="Quote"/>
    <w:basedOn w:val="a0"/>
    <w:link w:val="2a"/>
    <w:uiPriority w:val="29"/>
    <w:qFormat/>
    <w:rsid w:val="00FE3F6D"/>
    <w:pPr>
      <w:spacing w:before="100" w:beforeAutospacing="1" w:after="100" w:afterAutospacing="1"/>
    </w:pPr>
    <w:rPr>
      <w:rFonts w:eastAsia="Times New Roman" w:cs="Times New Roman"/>
      <w:szCs w:val="24"/>
      <w:lang w:eastAsia="ru-RU"/>
    </w:rPr>
  </w:style>
  <w:style w:type="character" w:customStyle="1" w:styleId="2a">
    <w:name w:val="Цитата 2 Знак"/>
    <w:basedOn w:val="a1"/>
    <w:link w:val="29"/>
    <w:uiPriority w:val="29"/>
    <w:rsid w:val="00FE3F6D"/>
    <w:rPr>
      <w:rFonts w:ascii="Times New Roman" w:eastAsia="Times New Roman" w:hAnsi="Times New Roman" w:cs="Times New Roman"/>
      <w:sz w:val="24"/>
      <w:szCs w:val="24"/>
      <w:lang w:eastAsia="ru-RU"/>
    </w:rPr>
  </w:style>
  <w:style w:type="paragraph" w:styleId="affa">
    <w:name w:val="Intense Quote"/>
    <w:basedOn w:val="a0"/>
    <w:next w:val="a0"/>
    <w:link w:val="affb"/>
    <w:uiPriority w:val="30"/>
    <w:qFormat/>
    <w:rsid w:val="00FE3F6D"/>
    <w:pPr>
      <w:pBdr>
        <w:top w:val="single" w:sz="4" w:space="10" w:color="auto"/>
        <w:bottom w:val="single" w:sz="4" w:space="10" w:color="auto"/>
      </w:pBdr>
      <w:spacing w:before="240" w:after="240" w:line="300" w:lineRule="auto"/>
      <w:ind w:left="1152" w:right="1152"/>
      <w:jc w:val="both"/>
    </w:pPr>
    <w:rPr>
      <w:rFonts w:ascii="Cambria" w:eastAsia="Calibri" w:hAnsi="Cambria" w:cs="Times New Roman"/>
      <w:i/>
      <w:iCs/>
      <w:sz w:val="22"/>
      <w:lang w:val="en-US" w:bidi="en-US"/>
    </w:rPr>
  </w:style>
  <w:style w:type="character" w:customStyle="1" w:styleId="affb">
    <w:name w:val="Выделенная цитата Знак"/>
    <w:basedOn w:val="a1"/>
    <w:link w:val="affa"/>
    <w:uiPriority w:val="30"/>
    <w:rsid w:val="00FE3F6D"/>
    <w:rPr>
      <w:rFonts w:ascii="Cambria" w:eastAsia="Calibri" w:hAnsi="Cambria" w:cs="Times New Roman"/>
      <w:i/>
      <w:iCs/>
      <w:lang w:val="en-US" w:bidi="en-US"/>
    </w:rPr>
  </w:style>
  <w:style w:type="paragraph" w:styleId="affc">
    <w:name w:val="TOC Heading"/>
    <w:basedOn w:val="1"/>
    <w:next w:val="a0"/>
    <w:uiPriority w:val="39"/>
    <w:semiHidden/>
    <w:unhideWhenUsed/>
    <w:qFormat/>
    <w:rsid w:val="00FE3F6D"/>
    <w:pPr>
      <w:keepLines/>
      <w:spacing w:before="480" w:line="276" w:lineRule="auto"/>
      <w:outlineLvl w:val="9"/>
    </w:pPr>
    <w:rPr>
      <w:rFonts w:ascii="Cambria" w:hAnsi="Cambria"/>
      <w:bCs/>
      <w:color w:val="365F91"/>
      <w:sz w:val="28"/>
      <w:szCs w:val="28"/>
      <w:lang w:eastAsia="en-US"/>
    </w:rPr>
  </w:style>
  <w:style w:type="paragraph" w:customStyle="1" w:styleId="FR2">
    <w:name w:val="FR2"/>
    <w:uiPriority w:val="99"/>
    <w:rsid w:val="00FE3F6D"/>
    <w:pPr>
      <w:widowControl w:val="0"/>
      <w:spacing w:before="260" w:after="0" w:line="240" w:lineRule="auto"/>
      <w:jc w:val="center"/>
    </w:pPr>
    <w:rPr>
      <w:rFonts w:ascii="Times New Roman" w:eastAsia="Times New Roman" w:hAnsi="Times New Roman" w:cs="Times New Roman"/>
      <w:b/>
      <w:sz w:val="28"/>
      <w:szCs w:val="20"/>
      <w:lang w:eastAsia="ru-RU"/>
    </w:rPr>
  </w:style>
  <w:style w:type="paragraph" w:customStyle="1" w:styleId="FR1">
    <w:name w:val="FR1"/>
    <w:uiPriority w:val="99"/>
    <w:rsid w:val="00FE3F6D"/>
    <w:pPr>
      <w:widowControl w:val="0"/>
      <w:spacing w:before="260" w:after="0" w:line="240" w:lineRule="auto"/>
      <w:ind w:left="80"/>
    </w:pPr>
    <w:rPr>
      <w:rFonts w:ascii="Times New Roman" w:eastAsia="Times New Roman" w:hAnsi="Times New Roman" w:cs="Times New Roman"/>
      <w:b/>
      <w:sz w:val="36"/>
      <w:szCs w:val="20"/>
      <w:lang w:eastAsia="ru-RU"/>
    </w:rPr>
  </w:style>
  <w:style w:type="paragraph" w:customStyle="1" w:styleId="FR3">
    <w:name w:val="FR3"/>
    <w:uiPriority w:val="99"/>
    <w:rsid w:val="00FE3F6D"/>
    <w:pPr>
      <w:widowControl w:val="0"/>
      <w:spacing w:before="240" w:after="0" w:line="259" w:lineRule="auto"/>
      <w:ind w:left="1080" w:right="1000"/>
      <w:jc w:val="center"/>
    </w:pPr>
    <w:rPr>
      <w:rFonts w:ascii="Arial" w:eastAsia="Times New Roman" w:hAnsi="Arial" w:cs="Times New Roman"/>
      <w:b/>
      <w:szCs w:val="20"/>
      <w:lang w:eastAsia="ru-RU"/>
    </w:rPr>
  </w:style>
  <w:style w:type="paragraph" w:customStyle="1" w:styleId="affd">
    <w:name w:val="a"/>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text2">
    <w:name w:val="text2"/>
    <w:basedOn w:val="a0"/>
    <w:uiPriority w:val="99"/>
    <w:rsid w:val="00FE3F6D"/>
    <w:pPr>
      <w:spacing w:before="100" w:beforeAutospacing="1" w:after="100" w:afterAutospacing="1"/>
    </w:pPr>
    <w:rPr>
      <w:rFonts w:eastAsia="Times New Roman" w:cs="Times New Roman"/>
      <w:b/>
      <w:bCs/>
      <w:color w:val="77A887"/>
      <w:sz w:val="54"/>
      <w:szCs w:val="54"/>
      <w:lang w:eastAsia="ru-RU"/>
    </w:rPr>
  </w:style>
  <w:style w:type="paragraph" w:customStyle="1" w:styleId="unnamed1">
    <w:name w:val="unnamed1"/>
    <w:basedOn w:val="a0"/>
    <w:uiPriority w:val="99"/>
    <w:rsid w:val="00FE3F6D"/>
    <w:pPr>
      <w:spacing w:before="100" w:beforeAutospacing="1" w:after="100" w:afterAutospacing="1"/>
    </w:pPr>
    <w:rPr>
      <w:rFonts w:eastAsia="Times New Roman" w:cs="Times New Roman"/>
      <w:b/>
      <w:bCs/>
      <w:color w:val="000000"/>
      <w:sz w:val="18"/>
      <w:szCs w:val="18"/>
      <w:lang w:eastAsia="ru-RU"/>
    </w:rPr>
  </w:style>
  <w:style w:type="paragraph" w:customStyle="1" w:styleId="2b">
    <w:name w:val="Обычный2"/>
    <w:uiPriority w:val="99"/>
    <w:rsid w:val="00FE3F6D"/>
    <w:pPr>
      <w:widowControl w:val="0"/>
      <w:snapToGrid w:val="0"/>
      <w:spacing w:after="0" w:line="300" w:lineRule="auto"/>
      <w:ind w:left="40" w:firstLine="500"/>
      <w:jc w:val="both"/>
    </w:pPr>
    <w:rPr>
      <w:rFonts w:ascii="Times New Roman" w:eastAsia="Times New Roman" w:hAnsi="Times New Roman" w:cs="Times New Roman"/>
      <w:sz w:val="16"/>
      <w:szCs w:val="20"/>
      <w:lang w:eastAsia="ru-RU"/>
    </w:rPr>
  </w:style>
  <w:style w:type="paragraph" w:customStyle="1" w:styleId="17">
    <w:name w:val="Обычный1"/>
    <w:uiPriority w:val="99"/>
    <w:rsid w:val="00FE3F6D"/>
    <w:pPr>
      <w:widowControl w:val="0"/>
      <w:snapToGrid w:val="0"/>
      <w:spacing w:after="0" w:line="300" w:lineRule="auto"/>
      <w:ind w:left="40" w:firstLine="500"/>
      <w:jc w:val="both"/>
    </w:pPr>
    <w:rPr>
      <w:rFonts w:ascii="Times New Roman" w:eastAsia="Times New Roman" w:hAnsi="Times New Roman" w:cs="Times New Roman"/>
      <w:sz w:val="16"/>
      <w:szCs w:val="20"/>
      <w:lang w:eastAsia="ru-RU"/>
    </w:rPr>
  </w:style>
  <w:style w:type="paragraph" w:customStyle="1" w:styleId="style2">
    <w:name w:val="style2"/>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affe">
    <w:name w:val="Знак"/>
    <w:basedOn w:val="a0"/>
    <w:uiPriority w:val="99"/>
    <w:rsid w:val="00FE3F6D"/>
    <w:pPr>
      <w:spacing w:after="160" w:line="240" w:lineRule="exact"/>
    </w:pPr>
    <w:rPr>
      <w:rFonts w:ascii="Verdana" w:eastAsia="Times New Roman" w:hAnsi="Verdana" w:cs="Times New Roman"/>
      <w:sz w:val="20"/>
      <w:szCs w:val="20"/>
      <w:lang w:val="en-US"/>
    </w:rPr>
  </w:style>
  <w:style w:type="paragraph" w:customStyle="1" w:styleId="Style5">
    <w:name w:val="Style5"/>
    <w:basedOn w:val="a0"/>
    <w:uiPriority w:val="99"/>
    <w:rsid w:val="00FE3F6D"/>
    <w:pPr>
      <w:widowControl w:val="0"/>
      <w:autoSpaceDE w:val="0"/>
      <w:autoSpaceDN w:val="0"/>
      <w:adjustRightInd w:val="0"/>
      <w:spacing w:after="0" w:line="565" w:lineRule="exact"/>
    </w:pPr>
    <w:rPr>
      <w:rFonts w:ascii="Calibri" w:eastAsia="Times New Roman" w:hAnsi="Calibri" w:cs="Times New Roman"/>
      <w:szCs w:val="24"/>
      <w:lang w:eastAsia="ru-RU"/>
    </w:rPr>
  </w:style>
  <w:style w:type="paragraph" w:customStyle="1" w:styleId="18">
    <w:name w:val="Стиль1"/>
    <w:basedOn w:val="a0"/>
    <w:uiPriority w:val="99"/>
    <w:qFormat/>
    <w:rsid w:val="00FE3F6D"/>
    <w:pPr>
      <w:spacing w:after="200"/>
      <w:contextualSpacing/>
      <w:jc w:val="both"/>
    </w:pPr>
    <w:rPr>
      <w:rFonts w:eastAsia="Calibri" w:cs="Times New Roman"/>
    </w:rPr>
  </w:style>
  <w:style w:type="paragraph" w:customStyle="1" w:styleId="19">
    <w:name w:val="Знак1"/>
    <w:basedOn w:val="a0"/>
    <w:uiPriority w:val="99"/>
    <w:rsid w:val="00FE3F6D"/>
    <w:pPr>
      <w:overflowPunct w:val="0"/>
      <w:autoSpaceDE w:val="0"/>
      <w:autoSpaceDN w:val="0"/>
      <w:adjustRightInd w:val="0"/>
      <w:spacing w:after="160" w:line="240" w:lineRule="exact"/>
    </w:pPr>
    <w:rPr>
      <w:rFonts w:ascii="Verdana" w:eastAsia="Times New Roman" w:hAnsi="Verdana" w:cs="Times New Roman"/>
      <w:sz w:val="20"/>
      <w:szCs w:val="20"/>
      <w:lang w:val="en-US"/>
    </w:rPr>
  </w:style>
  <w:style w:type="paragraph" w:customStyle="1" w:styleId="afff">
    <w:name w:val="Знак Знак Знак Знак"/>
    <w:basedOn w:val="a0"/>
    <w:uiPriority w:val="99"/>
    <w:rsid w:val="00FE3F6D"/>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TableText">
    <w:name w:val="Table Text"/>
    <w:uiPriority w:val="99"/>
    <w:rsid w:val="00FE3F6D"/>
    <w:pPr>
      <w:widowControl w:val="0"/>
      <w:snapToGrid w:val="0"/>
      <w:spacing w:after="0" w:line="240" w:lineRule="auto"/>
    </w:pPr>
    <w:rPr>
      <w:rFonts w:ascii="Times New Roman" w:eastAsia="Times New Roman" w:hAnsi="Times New Roman" w:cs="Times New Roman"/>
      <w:color w:val="000000"/>
      <w:sz w:val="24"/>
      <w:szCs w:val="20"/>
      <w:lang w:eastAsia="ru-RU"/>
    </w:rPr>
  </w:style>
  <w:style w:type="paragraph" w:customStyle="1" w:styleId="1a">
    <w:name w:val="Знак Знак Знак Знак1"/>
    <w:basedOn w:val="a0"/>
    <w:uiPriority w:val="99"/>
    <w:rsid w:val="00FE3F6D"/>
    <w:pPr>
      <w:spacing w:after="160" w:line="240" w:lineRule="exact"/>
    </w:pPr>
    <w:rPr>
      <w:rFonts w:ascii="Verdana" w:eastAsia="Times New Roman" w:hAnsi="Verdana" w:cs="Times New Roman"/>
      <w:sz w:val="20"/>
      <w:szCs w:val="20"/>
      <w:lang w:val="en-US"/>
    </w:rPr>
  </w:style>
  <w:style w:type="paragraph" w:customStyle="1" w:styleId="afff0">
    <w:name w:val="Знак Знак Знак Знак Знак Знак Знак Знак Знак Знак Знак Знак Знак Знак Знак Знак"/>
    <w:basedOn w:val="a0"/>
    <w:uiPriority w:val="99"/>
    <w:rsid w:val="00FE3F6D"/>
    <w:pPr>
      <w:spacing w:after="160" w:line="240" w:lineRule="exact"/>
    </w:pPr>
    <w:rPr>
      <w:rFonts w:ascii="Verdana" w:eastAsia="Times New Roman" w:hAnsi="Verdana" w:cs="Times New Roman"/>
      <w:sz w:val="20"/>
      <w:szCs w:val="20"/>
      <w:lang w:val="en-US"/>
    </w:rPr>
  </w:style>
  <w:style w:type="paragraph" w:customStyle="1" w:styleId="Standard">
    <w:name w:val="Standard"/>
    <w:uiPriority w:val="99"/>
    <w:rsid w:val="00FE3F6D"/>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msonormalcxspmiddle">
    <w:name w:val="msonormalcxspmiddle"/>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1b">
    <w:name w:val="Текст1"/>
    <w:basedOn w:val="a0"/>
    <w:uiPriority w:val="99"/>
    <w:rsid w:val="00FE3F6D"/>
    <w:pPr>
      <w:suppressAutoHyphens/>
      <w:spacing w:after="0"/>
    </w:pPr>
    <w:rPr>
      <w:rFonts w:ascii="Courier New" w:eastAsia="Times New Roman" w:hAnsi="Courier New" w:cs="Courier New"/>
      <w:sz w:val="20"/>
      <w:szCs w:val="20"/>
      <w:lang w:eastAsia="ar-SA"/>
    </w:rPr>
  </w:style>
  <w:style w:type="paragraph" w:customStyle="1" w:styleId="c0">
    <w:name w:val="c0"/>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40">
    <w:name w:val="c40"/>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18">
    <w:name w:val="c18"/>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5">
    <w:name w:val="c5"/>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13">
    <w:name w:val="c13"/>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11">
    <w:name w:val="c11"/>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51">
    <w:name w:val="c51"/>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24">
    <w:name w:val="c24"/>
    <w:basedOn w:val="a0"/>
    <w:uiPriority w:val="99"/>
    <w:rsid w:val="00FE3F6D"/>
    <w:pPr>
      <w:spacing w:before="100" w:beforeAutospacing="1" w:after="100" w:afterAutospacing="1"/>
    </w:pPr>
    <w:rPr>
      <w:rFonts w:eastAsia="Times New Roman" w:cs="Times New Roman"/>
      <w:szCs w:val="24"/>
      <w:lang w:eastAsia="ru-RU"/>
    </w:rPr>
  </w:style>
  <w:style w:type="character" w:customStyle="1" w:styleId="1c">
    <w:name w:val="Заголовок №1_"/>
    <w:basedOn w:val="a1"/>
    <w:link w:val="1d"/>
    <w:uiPriority w:val="99"/>
    <w:locked/>
    <w:rsid w:val="00FE3F6D"/>
    <w:rPr>
      <w:rFonts w:ascii="Arial" w:eastAsia="Arial" w:hAnsi="Arial" w:cs="Arial"/>
      <w:b/>
      <w:bCs/>
      <w:sz w:val="26"/>
      <w:szCs w:val="26"/>
      <w:shd w:val="clear" w:color="auto" w:fill="FFFFFF"/>
    </w:rPr>
  </w:style>
  <w:style w:type="paragraph" w:customStyle="1" w:styleId="1d">
    <w:name w:val="Заголовок №1"/>
    <w:basedOn w:val="a0"/>
    <w:link w:val="1c"/>
    <w:uiPriority w:val="99"/>
    <w:rsid w:val="00FE3F6D"/>
    <w:pPr>
      <w:widowControl w:val="0"/>
      <w:shd w:val="clear" w:color="auto" w:fill="FFFFFF"/>
      <w:spacing w:after="0" w:line="0" w:lineRule="atLeast"/>
      <w:jc w:val="center"/>
      <w:outlineLvl w:val="0"/>
    </w:pPr>
    <w:rPr>
      <w:rFonts w:ascii="Arial" w:eastAsia="Arial" w:hAnsi="Arial" w:cs="Arial"/>
      <w:b/>
      <w:bCs/>
      <w:sz w:val="26"/>
      <w:szCs w:val="26"/>
    </w:rPr>
  </w:style>
  <w:style w:type="character" w:customStyle="1" w:styleId="afff1">
    <w:name w:val="Основной текст_"/>
    <w:basedOn w:val="a1"/>
    <w:link w:val="1e"/>
    <w:locked/>
    <w:rsid w:val="00FE3F6D"/>
    <w:rPr>
      <w:rFonts w:ascii="Times New Roman" w:eastAsia="Times New Roman" w:hAnsi="Times New Roman" w:cs="Times New Roman"/>
      <w:sz w:val="20"/>
      <w:szCs w:val="20"/>
      <w:shd w:val="clear" w:color="auto" w:fill="FFFFFF"/>
    </w:rPr>
  </w:style>
  <w:style w:type="paragraph" w:customStyle="1" w:styleId="1e">
    <w:name w:val="Основной текст1"/>
    <w:basedOn w:val="a0"/>
    <w:link w:val="afff1"/>
    <w:rsid w:val="00FE3F6D"/>
    <w:pPr>
      <w:widowControl w:val="0"/>
      <w:shd w:val="clear" w:color="auto" w:fill="FFFFFF"/>
      <w:spacing w:after="0"/>
    </w:pPr>
    <w:rPr>
      <w:rFonts w:eastAsia="Times New Roman" w:cs="Times New Roman"/>
      <w:sz w:val="20"/>
      <w:szCs w:val="20"/>
    </w:rPr>
  </w:style>
  <w:style w:type="character" w:customStyle="1" w:styleId="afff2">
    <w:name w:val="Подпись к таблице_"/>
    <w:basedOn w:val="a1"/>
    <w:link w:val="afff3"/>
    <w:locked/>
    <w:rsid w:val="00FE3F6D"/>
    <w:rPr>
      <w:rFonts w:ascii="Arial" w:eastAsia="Arial" w:hAnsi="Arial" w:cs="Arial"/>
      <w:sz w:val="17"/>
      <w:szCs w:val="17"/>
      <w:shd w:val="clear" w:color="auto" w:fill="FFFFFF"/>
    </w:rPr>
  </w:style>
  <w:style w:type="paragraph" w:customStyle="1" w:styleId="afff3">
    <w:name w:val="Подпись к таблице"/>
    <w:basedOn w:val="a0"/>
    <w:link w:val="afff2"/>
    <w:rsid w:val="00FE3F6D"/>
    <w:pPr>
      <w:widowControl w:val="0"/>
      <w:shd w:val="clear" w:color="auto" w:fill="FFFFFF"/>
      <w:spacing w:after="0" w:line="0" w:lineRule="atLeast"/>
    </w:pPr>
    <w:rPr>
      <w:rFonts w:ascii="Arial" w:eastAsia="Arial" w:hAnsi="Arial" w:cs="Arial"/>
      <w:sz w:val="17"/>
      <w:szCs w:val="17"/>
    </w:rPr>
  </w:style>
  <w:style w:type="paragraph" w:customStyle="1" w:styleId="44">
    <w:name w:val="Основной текст4"/>
    <w:basedOn w:val="a0"/>
    <w:uiPriority w:val="99"/>
    <w:rsid w:val="00FE3F6D"/>
    <w:pPr>
      <w:widowControl w:val="0"/>
      <w:shd w:val="clear" w:color="auto" w:fill="FFFFFF"/>
      <w:spacing w:after="0" w:line="226" w:lineRule="exact"/>
      <w:jc w:val="both"/>
    </w:pPr>
    <w:rPr>
      <w:rFonts w:ascii="Arial" w:eastAsia="Arial" w:hAnsi="Arial" w:cs="Arial"/>
      <w:sz w:val="17"/>
      <w:szCs w:val="17"/>
      <w:lang w:eastAsia="ru-RU"/>
    </w:rPr>
  </w:style>
  <w:style w:type="paragraph" w:customStyle="1" w:styleId="msolistparagraph0">
    <w:name w:val="msolistparagraph"/>
    <w:basedOn w:val="a0"/>
    <w:uiPriority w:val="99"/>
    <w:rsid w:val="00FE3F6D"/>
    <w:pPr>
      <w:spacing w:before="100" w:beforeAutospacing="1" w:after="100" w:afterAutospacing="1"/>
    </w:pPr>
    <w:rPr>
      <w:rFonts w:eastAsia="Times New Roman" w:cs="Times New Roman"/>
      <w:szCs w:val="24"/>
      <w:lang w:eastAsia="ru-RU"/>
    </w:rPr>
  </w:style>
  <w:style w:type="character" w:customStyle="1" w:styleId="NoSpacingChar">
    <w:name w:val="No Spacing Char"/>
    <w:link w:val="1f"/>
    <w:uiPriority w:val="99"/>
    <w:locked/>
    <w:rsid w:val="00FE3F6D"/>
    <w:rPr>
      <w:rFonts w:ascii="Calibri" w:eastAsia="Times New Roman" w:hAnsi="Calibri" w:cs="Times New Roman"/>
    </w:rPr>
  </w:style>
  <w:style w:type="paragraph" w:customStyle="1" w:styleId="1f">
    <w:name w:val="Без интервала1"/>
    <w:aliases w:val="основа"/>
    <w:link w:val="NoSpacingChar"/>
    <w:uiPriority w:val="99"/>
    <w:rsid w:val="00FE3F6D"/>
    <w:pPr>
      <w:spacing w:after="0" w:line="240" w:lineRule="auto"/>
    </w:pPr>
    <w:rPr>
      <w:rFonts w:ascii="Calibri" w:eastAsia="Times New Roman" w:hAnsi="Calibri" w:cs="Times New Roman"/>
    </w:rPr>
  </w:style>
  <w:style w:type="paragraph" w:customStyle="1" w:styleId="xl63">
    <w:name w:val="xl63"/>
    <w:basedOn w:val="a0"/>
    <w:uiPriority w:val="99"/>
    <w:rsid w:val="00FE3F6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4">
    <w:name w:val="xl64"/>
    <w:basedOn w:val="a0"/>
    <w:uiPriority w:val="99"/>
    <w:rsid w:val="00FE3F6D"/>
    <w:pPr>
      <w:pBdr>
        <w:top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5">
    <w:name w:val="xl65"/>
    <w:basedOn w:val="a0"/>
    <w:uiPriority w:val="99"/>
    <w:rsid w:val="00FE3F6D"/>
    <w:pPr>
      <w:pBdr>
        <w:top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6">
    <w:name w:val="xl66"/>
    <w:basedOn w:val="a0"/>
    <w:uiPriority w:val="99"/>
    <w:rsid w:val="00FE3F6D"/>
    <w:pPr>
      <w:pBdr>
        <w:top w:val="single" w:sz="4" w:space="0" w:color="auto"/>
        <w:left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7">
    <w:name w:val="xl67"/>
    <w:basedOn w:val="a0"/>
    <w:uiPriority w:val="99"/>
    <w:rsid w:val="00FE3F6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eastAsia="Times New Roman" w:cs="Times New Roman"/>
      <w:b/>
      <w:bCs/>
      <w:szCs w:val="24"/>
      <w:lang w:eastAsia="ru-RU"/>
    </w:rPr>
  </w:style>
  <w:style w:type="paragraph" w:customStyle="1" w:styleId="xl68">
    <w:name w:val="xl68"/>
    <w:basedOn w:val="a0"/>
    <w:uiPriority w:val="99"/>
    <w:rsid w:val="00FE3F6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eastAsia="Times New Roman" w:cs="Times New Roman"/>
      <w:szCs w:val="24"/>
      <w:lang w:eastAsia="ru-RU"/>
    </w:rPr>
  </w:style>
  <w:style w:type="paragraph" w:customStyle="1" w:styleId="xl69">
    <w:name w:val="xl69"/>
    <w:basedOn w:val="a0"/>
    <w:uiPriority w:val="99"/>
    <w:rsid w:val="00FE3F6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eastAsia="Times New Roman" w:cs="Times New Roman"/>
      <w:b/>
      <w:bCs/>
      <w:szCs w:val="24"/>
      <w:lang w:eastAsia="ru-RU"/>
    </w:rPr>
  </w:style>
  <w:style w:type="paragraph" w:customStyle="1" w:styleId="xl70">
    <w:name w:val="xl70"/>
    <w:basedOn w:val="a0"/>
    <w:uiPriority w:val="99"/>
    <w:rsid w:val="00FE3F6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lang w:eastAsia="ru-RU"/>
    </w:rPr>
  </w:style>
  <w:style w:type="paragraph" w:customStyle="1" w:styleId="xl71">
    <w:name w:val="xl71"/>
    <w:basedOn w:val="a0"/>
    <w:uiPriority w:val="99"/>
    <w:rsid w:val="00FE3F6D"/>
    <w:pPr>
      <w:pBdr>
        <w:top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2">
    <w:name w:val="xl72"/>
    <w:basedOn w:val="a0"/>
    <w:uiPriority w:val="99"/>
    <w:rsid w:val="00FE3F6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3">
    <w:name w:val="xl73"/>
    <w:basedOn w:val="a0"/>
    <w:uiPriority w:val="99"/>
    <w:rsid w:val="00FE3F6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4">
    <w:name w:val="xl74"/>
    <w:basedOn w:val="a0"/>
    <w:uiPriority w:val="99"/>
    <w:rsid w:val="00FE3F6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eastAsia="Times New Roman" w:cs="Times New Roman"/>
      <w:szCs w:val="24"/>
      <w:lang w:eastAsia="ru-RU"/>
    </w:rPr>
  </w:style>
  <w:style w:type="paragraph" w:customStyle="1" w:styleId="xl75">
    <w:name w:val="xl75"/>
    <w:basedOn w:val="a0"/>
    <w:uiPriority w:val="99"/>
    <w:rsid w:val="00FE3F6D"/>
    <w:pPr>
      <w:spacing w:before="100" w:beforeAutospacing="1" w:after="100" w:afterAutospacing="1"/>
      <w:jc w:val="right"/>
    </w:pPr>
    <w:rPr>
      <w:rFonts w:eastAsia="Times New Roman" w:cs="Times New Roman"/>
      <w:szCs w:val="24"/>
      <w:lang w:eastAsia="ru-RU"/>
    </w:rPr>
  </w:style>
  <w:style w:type="paragraph" w:customStyle="1" w:styleId="xl76">
    <w:name w:val="xl76"/>
    <w:basedOn w:val="a0"/>
    <w:uiPriority w:val="99"/>
    <w:rsid w:val="00FE3F6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77">
    <w:name w:val="xl77"/>
    <w:basedOn w:val="a0"/>
    <w:uiPriority w:val="99"/>
    <w:rsid w:val="00FE3F6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eastAsia="Times New Roman" w:cs="Times New Roman"/>
      <w:szCs w:val="24"/>
      <w:lang w:eastAsia="ru-RU"/>
    </w:rPr>
  </w:style>
  <w:style w:type="paragraph" w:customStyle="1" w:styleId="xl78">
    <w:name w:val="xl78"/>
    <w:basedOn w:val="a0"/>
    <w:uiPriority w:val="99"/>
    <w:rsid w:val="00FE3F6D"/>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pPr>
    <w:rPr>
      <w:rFonts w:eastAsia="Times New Roman" w:cs="Times New Roman"/>
      <w:b/>
      <w:bCs/>
      <w:szCs w:val="24"/>
      <w:lang w:eastAsia="ru-RU"/>
    </w:rPr>
  </w:style>
  <w:style w:type="paragraph" w:customStyle="1" w:styleId="xl79">
    <w:name w:val="xl79"/>
    <w:basedOn w:val="a0"/>
    <w:uiPriority w:val="99"/>
    <w:rsid w:val="00FE3F6D"/>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pPr>
    <w:rPr>
      <w:rFonts w:eastAsia="Times New Roman" w:cs="Times New Roman"/>
      <w:szCs w:val="24"/>
      <w:lang w:eastAsia="ru-RU"/>
    </w:rPr>
  </w:style>
  <w:style w:type="paragraph" w:customStyle="1" w:styleId="xl80">
    <w:name w:val="xl80"/>
    <w:basedOn w:val="a0"/>
    <w:uiPriority w:val="99"/>
    <w:rsid w:val="00FE3F6D"/>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jc w:val="right"/>
    </w:pPr>
    <w:rPr>
      <w:rFonts w:eastAsia="Times New Roman" w:cs="Times New Roman"/>
      <w:szCs w:val="24"/>
      <w:lang w:eastAsia="ru-RU"/>
    </w:rPr>
  </w:style>
  <w:style w:type="paragraph" w:customStyle="1" w:styleId="xl81">
    <w:name w:val="xl81"/>
    <w:basedOn w:val="a0"/>
    <w:uiPriority w:val="99"/>
    <w:rsid w:val="00FE3F6D"/>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2">
    <w:name w:val="xl82"/>
    <w:basedOn w:val="a0"/>
    <w:uiPriority w:val="99"/>
    <w:rsid w:val="00FE3F6D"/>
    <w:pPr>
      <w:pBdr>
        <w:top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3">
    <w:name w:val="xl83"/>
    <w:basedOn w:val="a0"/>
    <w:uiPriority w:val="99"/>
    <w:rsid w:val="00FE3F6D"/>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jc w:val="right"/>
    </w:pPr>
    <w:rPr>
      <w:rFonts w:eastAsia="Times New Roman" w:cs="Times New Roman"/>
      <w:b/>
      <w:bCs/>
      <w:szCs w:val="24"/>
      <w:lang w:eastAsia="ru-RU"/>
    </w:rPr>
  </w:style>
  <w:style w:type="paragraph" w:customStyle="1" w:styleId="xl84">
    <w:name w:val="xl84"/>
    <w:basedOn w:val="a0"/>
    <w:uiPriority w:val="99"/>
    <w:rsid w:val="00FE3F6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85">
    <w:name w:val="xl85"/>
    <w:basedOn w:val="a0"/>
    <w:uiPriority w:val="99"/>
    <w:rsid w:val="00FE3F6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eastAsia="Times New Roman" w:cs="Times New Roman"/>
      <w:b/>
      <w:bCs/>
      <w:szCs w:val="24"/>
      <w:lang w:eastAsia="ru-RU"/>
    </w:rPr>
  </w:style>
  <w:style w:type="paragraph" w:customStyle="1" w:styleId="xl86">
    <w:name w:val="xl86"/>
    <w:basedOn w:val="a0"/>
    <w:uiPriority w:val="99"/>
    <w:rsid w:val="00FE3F6D"/>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7">
    <w:name w:val="xl87"/>
    <w:basedOn w:val="a0"/>
    <w:uiPriority w:val="99"/>
    <w:rsid w:val="00FE3F6D"/>
    <w:pPr>
      <w:pBdr>
        <w:top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1f0">
    <w:name w:val="Абзац списка1"/>
    <w:basedOn w:val="a0"/>
    <w:uiPriority w:val="99"/>
    <w:rsid w:val="00FE3F6D"/>
    <w:pPr>
      <w:spacing w:after="200" w:line="276" w:lineRule="auto"/>
      <w:ind w:left="720"/>
    </w:pPr>
    <w:rPr>
      <w:rFonts w:ascii="Calibri" w:eastAsia="Times New Roman" w:hAnsi="Calibri" w:cs="Times New Roman"/>
      <w:sz w:val="22"/>
    </w:rPr>
  </w:style>
  <w:style w:type="paragraph" w:customStyle="1" w:styleId="Style6">
    <w:name w:val="Style6"/>
    <w:basedOn w:val="a0"/>
    <w:uiPriority w:val="99"/>
    <w:rsid w:val="00FE3F6D"/>
    <w:pPr>
      <w:widowControl w:val="0"/>
      <w:autoSpaceDE w:val="0"/>
      <w:autoSpaceDN w:val="0"/>
      <w:adjustRightInd w:val="0"/>
      <w:spacing w:after="0" w:line="266" w:lineRule="exact"/>
      <w:ind w:firstLine="461"/>
      <w:jc w:val="both"/>
    </w:pPr>
    <w:rPr>
      <w:rFonts w:ascii="Georgia" w:eastAsia="Times New Roman" w:hAnsi="Georgia" w:cs="Times New Roman"/>
      <w:szCs w:val="24"/>
      <w:lang w:eastAsia="ru-RU"/>
    </w:rPr>
  </w:style>
  <w:style w:type="paragraph" w:customStyle="1" w:styleId="Style8">
    <w:name w:val="Style8"/>
    <w:basedOn w:val="a0"/>
    <w:uiPriority w:val="99"/>
    <w:rsid w:val="00FE3F6D"/>
    <w:pPr>
      <w:widowControl w:val="0"/>
      <w:autoSpaceDE w:val="0"/>
      <w:autoSpaceDN w:val="0"/>
      <w:adjustRightInd w:val="0"/>
      <w:spacing w:after="0" w:line="267" w:lineRule="exact"/>
      <w:ind w:firstLine="451"/>
      <w:jc w:val="both"/>
    </w:pPr>
    <w:rPr>
      <w:rFonts w:ascii="Georgia" w:eastAsia="Times New Roman" w:hAnsi="Georgia" w:cs="Times New Roman"/>
      <w:szCs w:val="24"/>
      <w:lang w:eastAsia="ru-RU"/>
    </w:rPr>
  </w:style>
  <w:style w:type="paragraph" w:customStyle="1" w:styleId="Style12">
    <w:name w:val="Style12"/>
    <w:basedOn w:val="a0"/>
    <w:uiPriority w:val="99"/>
    <w:rsid w:val="00FE3F6D"/>
    <w:pPr>
      <w:widowControl w:val="0"/>
      <w:autoSpaceDE w:val="0"/>
      <w:autoSpaceDN w:val="0"/>
      <w:adjustRightInd w:val="0"/>
      <w:spacing w:after="0"/>
    </w:pPr>
    <w:rPr>
      <w:rFonts w:ascii="Georgia" w:eastAsia="Times New Roman" w:hAnsi="Georgia" w:cs="Times New Roman"/>
      <w:szCs w:val="24"/>
      <w:lang w:eastAsia="ru-RU"/>
    </w:rPr>
  </w:style>
  <w:style w:type="paragraph" w:customStyle="1" w:styleId="Default">
    <w:name w:val="Default"/>
    <w:uiPriority w:val="99"/>
    <w:rsid w:val="00FE3F6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ableParagraph">
    <w:name w:val="Table Paragraph"/>
    <w:basedOn w:val="a0"/>
    <w:uiPriority w:val="1"/>
    <w:qFormat/>
    <w:rsid w:val="00FE3F6D"/>
    <w:pPr>
      <w:widowControl w:val="0"/>
      <w:autoSpaceDE w:val="0"/>
      <w:autoSpaceDN w:val="0"/>
      <w:spacing w:after="0"/>
      <w:ind w:left="107"/>
    </w:pPr>
    <w:rPr>
      <w:rFonts w:eastAsia="Times New Roman" w:cs="Times New Roman"/>
      <w:sz w:val="22"/>
      <w:lang w:eastAsia="ru-RU" w:bidi="ru-RU"/>
    </w:rPr>
  </w:style>
  <w:style w:type="paragraph" w:customStyle="1" w:styleId="c3">
    <w:name w:val="c3"/>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ParaAttribute10">
    <w:name w:val="ParaAttribute10"/>
    <w:uiPriority w:val="99"/>
    <w:rsid w:val="00FE3F6D"/>
    <w:pPr>
      <w:spacing w:after="0" w:line="240" w:lineRule="auto"/>
      <w:jc w:val="both"/>
    </w:pPr>
    <w:rPr>
      <w:rFonts w:ascii="Times New Roman" w:eastAsia="№Е" w:hAnsi="Times New Roman" w:cs="Times New Roman"/>
      <w:sz w:val="20"/>
      <w:szCs w:val="20"/>
      <w:lang w:eastAsia="ru-RU"/>
    </w:rPr>
  </w:style>
  <w:style w:type="paragraph" w:customStyle="1" w:styleId="ParaAttribute30">
    <w:name w:val="ParaAttribute30"/>
    <w:uiPriority w:val="99"/>
    <w:rsid w:val="00FE3F6D"/>
    <w:pPr>
      <w:spacing w:after="0" w:line="240" w:lineRule="auto"/>
      <w:ind w:left="709" w:right="566"/>
      <w:jc w:val="center"/>
    </w:pPr>
    <w:rPr>
      <w:rFonts w:ascii="Times New Roman" w:eastAsia="№Е" w:hAnsi="Times New Roman" w:cs="Times New Roman"/>
      <w:sz w:val="20"/>
      <w:szCs w:val="20"/>
      <w:lang w:eastAsia="ru-RU"/>
    </w:rPr>
  </w:style>
  <w:style w:type="paragraph" w:customStyle="1" w:styleId="ParaAttribute38">
    <w:name w:val="ParaAttribute38"/>
    <w:uiPriority w:val="99"/>
    <w:rsid w:val="00FE3F6D"/>
    <w:pPr>
      <w:spacing w:after="0" w:line="240" w:lineRule="auto"/>
      <w:ind w:right="-1"/>
      <w:jc w:val="both"/>
    </w:pPr>
    <w:rPr>
      <w:rFonts w:ascii="Times New Roman" w:eastAsia="№Е" w:hAnsi="Times New Roman" w:cs="Times New Roman"/>
      <w:sz w:val="20"/>
      <w:szCs w:val="20"/>
      <w:lang w:eastAsia="ru-RU"/>
    </w:rPr>
  </w:style>
  <w:style w:type="paragraph" w:customStyle="1" w:styleId="210">
    <w:name w:val="Основной текст 21"/>
    <w:basedOn w:val="a0"/>
    <w:uiPriority w:val="99"/>
    <w:rsid w:val="00FE3F6D"/>
    <w:pPr>
      <w:overflowPunct w:val="0"/>
      <w:autoSpaceDE w:val="0"/>
      <w:autoSpaceDN w:val="0"/>
      <w:adjustRightInd w:val="0"/>
      <w:spacing w:after="0" w:line="360" w:lineRule="auto"/>
      <w:ind w:firstLine="539"/>
      <w:jc w:val="both"/>
    </w:pPr>
    <w:rPr>
      <w:rFonts w:eastAsia="Times New Roman" w:cs="Times New Roman"/>
      <w:sz w:val="28"/>
      <w:szCs w:val="20"/>
      <w:lang w:eastAsia="ru-RU"/>
    </w:rPr>
  </w:style>
  <w:style w:type="paragraph" w:customStyle="1" w:styleId="ParaAttribute0">
    <w:name w:val="ParaAttribute0"/>
    <w:uiPriority w:val="99"/>
    <w:rsid w:val="00FE3F6D"/>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uiPriority w:val="99"/>
    <w:rsid w:val="00FE3F6D"/>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FE3F6D"/>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1">
    <w:name w:val="ParaAttribute1"/>
    <w:uiPriority w:val="99"/>
    <w:rsid w:val="00FE3F6D"/>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ConsPlusNormal">
    <w:name w:val="ConsPlusNormal"/>
    <w:uiPriority w:val="99"/>
    <w:qFormat/>
    <w:rsid w:val="00FE3F6D"/>
    <w:pPr>
      <w:widowControl w:val="0"/>
      <w:autoSpaceDE w:val="0"/>
      <w:autoSpaceDN w:val="0"/>
      <w:spacing w:after="0" w:line="240" w:lineRule="auto"/>
    </w:pPr>
    <w:rPr>
      <w:rFonts w:ascii="Calibri" w:eastAsia="Times New Roman" w:hAnsi="Calibri" w:cs="Calibri"/>
      <w:szCs w:val="20"/>
      <w:lang w:eastAsia="ru-RU"/>
    </w:rPr>
  </w:style>
  <w:style w:type="paragraph" w:customStyle="1" w:styleId="ParaAttribute7">
    <w:name w:val="ParaAttribute7"/>
    <w:uiPriority w:val="99"/>
    <w:rsid w:val="00FE3F6D"/>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uiPriority w:val="99"/>
    <w:rsid w:val="00FE3F6D"/>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uiPriority w:val="99"/>
    <w:rsid w:val="00FE3F6D"/>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1f1">
    <w:name w:val="стиль1"/>
    <w:basedOn w:val="a0"/>
    <w:uiPriority w:val="99"/>
    <w:rsid w:val="00FE3F6D"/>
    <w:pPr>
      <w:spacing w:before="100" w:beforeAutospacing="1" w:after="100" w:afterAutospacing="1"/>
    </w:pPr>
    <w:rPr>
      <w:rFonts w:ascii="Calibri" w:eastAsia="Times New Roman" w:hAnsi="Calibri" w:cs="Calibri"/>
      <w:color w:val="000066"/>
      <w:sz w:val="27"/>
      <w:szCs w:val="27"/>
      <w:lang w:eastAsia="ru-RU"/>
    </w:rPr>
  </w:style>
  <w:style w:type="paragraph" w:customStyle="1" w:styleId="62">
    <w:name w:val="стиль6"/>
    <w:basedOn w:val="a0"/>
    <w:uiPriority w:val="99"/>
    <w:rsid w:val="00FE3F6D"/>
    <w:pPr>
      <w:spacing w:before="100" w:beforeAutospacing="1" w:after="100" w:afterAutospacing="1"/>
    </w:pPr>
    <w:rPr>
      <w:rFonts w:ascii="Calibri" w:eastAsia="Times New Roman" w:hAnsi="Calibri" w:cs="Calibri"/>
      <w:szCs w:val="24"/>
      <w:lang w:eastAsia="ru-RU"/>
    </w:rPr>
  </w:style>
  <w:style w:type="paragraph" w:customStyle="1" w:styleId="54">
    <w:name w:val="стиль5"/>
    <w:basedOn w:val="a0"/>
    <w:uiPriority w:val="99"/>
    <w:rsid w:val="00FE3F6D"/>
    <w:pPr>
      <w:spacing w:before="100" w:beforeAutospacing="1" w:after="100" w:afterAutospacing="1"/>
    </w:pPr>
    <w:rPr>
      <w:rFonts w:ascii="Calibri" w:eastAsia="Times New Roman" w:hAnsi="Calibri" w:cs="Calibri"/>
      <w:b/>
      <w:bCs/>
      <w:color w:val="660033"/>
      <w:sz w:val="36"/>
      <w:szCs w:val="36"/>
      <w:lang w:eastAsia="ru-RU"/>
    </w:rPr>
  </w:style>
  <w:style w:type="paragraph" w:customStyle="1" w:styleId="msotitle3">
    <w:name w:val="msotitle3"/>
    <w:uiPriority w:val="99"/>
    <w:rsid w:val="00FE3F6D"/>
    <w:pPr>
      <w:spacing w:after="0" w:line="264" w:lineRule="auto"/>
    </w:pPr>
    <w:rPr>
      <w:rFonts w:ascii="Verdana" w:eastAsia="Times New Roman" w:hAnsi="Verdana" w:cs="Times New Roman"/>
      <w:b/>
      <w:bCs/>
      <w:color w:val="0000FF"/>
      <w:kern w:val="28"/>
      <w:sz w:val="32"/>
      <w:szCs w:val="32"/>
      <w:lang w:eastAsia="ru-RU"/>
    </w:rPr>
  </w:style>
  <w:style w:type="paragraph" w:customStyle="1" w:styleId="Style14">
    <w:name w:val="Style14"/>
    <w:basedOn w:val="a0"/>
    <w:uiPriority w:val="99"/>
    <w:rsid w:val="00FE3F6D"/>
    <w:pPr>
      <w:widowControl w:val="0"/>
      <w:autoSpaceDE w:val="0"/>
      <w:autoSpaceDN w:val="0"/>
      <w:adjustRightInd w:val="0"/>
      <w:spacing w:after="0"/>
    </w:pPr>
    <w:rPr>
      <w:rFonts w:eastAsia="Times New Roman" w:cs="Times New Roman"/>
      <w:szCs w:val="24"/>
      <w:lang w:eastAsia="ru-RU"/>
    </w:rPr>
  </w:style>
  <w:style w:type="paragraph" w:customStyle="1" w:styleId="Style19">
    <w:name w:val="Style19"/>
    <w:basedOn w:val="a0"/>
    <w:uiPriority w:val="99"/>
    <w:rsid w:val="00FE3F6D"/>
    <w:pPr>
      <w:widowControl w:val="0"/>
      <w:autoSpaceDE w:val="0"/>
      <w:autoSpaceDN w:val="0"/>
      <w:adjustRightInd w:val="0"/>
      <w:spacing w:after="0" w:line="278" w:lineRule="exact"/>
    </w:pPr>
    <w:rPr>
      <w:rFonts w:eastAsia="Times New Roman" w:cs="Times New Roman"/>
      <w:szCs w:val="24"/>
      <w:lang w:eastAsia="ru-RU"/>
    </w:rPr>
  </w:style>
  <w:style w:type="paragraph" w:customStyle="1" w:styleId="Style26">
    <w:name w:val="Style26"/>
    <w:basedOn w:val="a0"/>
    <w:uiPriority w:val="99"/>
    <w:rsid w:val="00FE3F6D"/>
    <w:pPr>
      <w:widowControl w:val="0"/>
      <w:autoSpaceDE w:val="0"/>
      <w:autoSpaceDN w:val="0"/>
      <w:adjustRightInd w:val="0"/>
      <w:spacing w:after="0" w:line="77" w:lineRule="exact"/>
    </w:pPr>
    <w:rPr>
      <w:rFonts w:eastAsia="Times New Roman" w:cs="Times New Roman"/>
      <w:szCs w:val="24"/>
      <w:lang w:eastAsia="ru-RU"/>
    </w:rPr>
  </w:style>
  <w:style w:type="paragraph" w:customStyle="1" w:styleId="Style38">
    <w:name w:val="Style38"/>
    <w:basedOn w:val="a0"/>
    <w:uiPriority w:val="99"/>
    <w:rsid w:val="00FE3F6D"/>
    <w:pPr>
      <w:widowControl w:val="0"/>
      <w:autoSpaceDE w:val="0"/>
      <w:autoSpaceDN w:val="0"/>
      <w:adjustRightInd w:val="0"/>
      <w:spacing w:after="0"/>
    </w:pPr>
    <w:rPr>
      <w:rFonts w:eastAsia="Times New Roman" w:cs="Times New Roman"/>
      <w:szCs w:val="24"/>
      <w:lang w:eastAsia="ru-RU"/>
    </w:rPr>
  </w:style>
  <w:style w:type="paragraph" w:customStyle="1" w:styleId="Style51">
    <w:name w:val="Style51"/>
    <w:basedOn w:val="a0"/>
    <w:uiPriority w:val="99"/>
    <w:rsid w:val="00FE3F6D"/>
    <w:pPr>
      <w:widowControl w:val="0"/>
      <w:autoSpaceDE w:val="0"/>
      <w:autoSpaceDN w:val="0"/>
      <w:adjustRightInd w:val="0"/>
      <w:spacing w:after="0"/>
    </w:pPr>
    <w:rPr>
      <w:rFonts w:eastAsia="Times New Roman" w:cs="Times New Roman"/>
      <w:szCs w:val="24"/>
      <w:lang w:eastAsia="ru-RU"/>
    </w:rPr>
  </w:style>
  <w:style w:type="paragraph" w:customStyle="1" w:styleId="Style18">
    <w:name w:val="Style18"/>
    <w:basedOn w:val="a0"/>
    <w:uiPriority w:val="99"/>
    <w:rsid w:val="00FE3F6D"/>
    <w:pPr>
      <w:widowControl w:val="0"/>
      <w:autoSpaceDE w:val="0"/>
      <w:autoSpaceDN w:val="0"/>
      <w:adjustRightInd w:val="0"/>
      <w:spacing w:after="0"/>
      <w:ind w:firstLine="540"/>
      <w:jc w:val="both"/>
    </w:pPr>
    <w:rPr>
      <w:rFonts w:eastAsia="Times New Roman" w:cs="Times New Roman"/>
      <w:szCs w:val="24"/>
      <w:lang w:eastAsia="ru-RU"/>
    </w:rPr>
  </w:style>
  <w:style w:type="paragraph" w:customStyle="1" w:styleId="Style15">
    <w:name w:val="Style15"/>
    <w:basedOn w:val="a0"/>
    <w:uiPriority w:val="99"/>
    <w:rsid w:val="00FE3F6D"/>
    <w:pPr>
      <w:widowControl w:val="0"/>
      <w:autoSpaceDE w:val="0"/>
      <w:autoSpaceDN w:val="0"/>
      <w:adjustRightInd w:val="0"/>
      <w:spacing w:after="0"/>
      <w:ind w:firstLine="540"/>
      <w:jc w:val="both"/>
    </w:pPr>
    <w:rPr>
      <w:rFonts w:eastAsia="Times New Roman" w:cs="Times New Roman"/>
      <w:szCs w:val="24"/>
      <w:lang w:eastAsia="ru-RU"/>
    </w:rPr>
  </w:style>
  <w:style w:type="paragraph" w:customStyle="1" w:styleId="afff4">
    <w:name w:val="Содержимое таблицы"/>
    <w:basedOn w:val="a0"/>
    <w:uiPriority w:val="99"/>
    <w:rsid w:val="00FE3F6D"/>
    <w:pPr>
      <w:widowControl w:val="0"/>
      <w:suppressLineNumbers/>
      <w:suppressAutoHyphens/>
      <w:spacing w:after="0"/>
    </w:pPr>
    <w:rPr>
      <w:rFonts w:ascii="Arial" w:eastAsia="DejaVu Sans" w:hAnsi="Arial" w:cs="Times New Roman"/>
      <w:kern w:val="2"/>
      <w:sz w:val="20"/>
      <w:szCs w:val="24"/>
      <w:lang w:eastAsia="ru-RU"/>
    </w:rPr>
  </w:style>
  <w:style w:type="paragraph" w:customStyle="1" w:styleId="c17">
    <w:name w:val="c17"/>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2">
    <w:name w:val="c2"/>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22">
    <w:name w:val="c22"/>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31">
    <w:name w:val="c31"/>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9">
    <w:name w:val="c9"/>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c14">
    <w:name w:val="c14"/>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Style13">
    <w:name w:val="Style13"/>
    <w:basedOn w:val="a0"/>
    <w:uiPriority w:val="99"/>
    <w:rsid w:val="00FE3F6D"/>
    <w:pPr>
      <w:widowControl w:val="0"/>
      <w:autoSpaceDE w:val="0"/>
      <w:autoSpaceDN w:val="0"/>
      <w:adjustRightInd w:val="0"/>
      <w:spacing w:after="0" w:line="275" w:lineRule="exact"/>
    </w:pPr>
    <w:rPr>
      <w:rFonts w:eastAsia="Times New Roman" w:cs="Times New Roman"/>
      <w:szCs w:val="24"/>
      <w:lang w:eastAsia="ru-RU"/>
    </w:rPr>
  </w:style>
  <w:style w:type="paragraph" w:customStyle="1" w:styleId="Style16">
    <w:name w:val="Style16"/>
    <w:basedOn w:val="a0"/>
    <w:uiPriority w:val="99"/>
    <w:rsid w:val="00FE3F6D"/>
    <w:pPr>
      <w:widowControl w:val="0"/>
      <w:autoSpaceDE w:val="0"/>
      <w:autoSpaceDN w:val="0"/>
      <w:adjustRightInd w:val="0"/>
      <w:spacing w:after="0"/>
    </w:pPr>
    <w:rPr>
      <w:rFonts w:eastAsia="Times New Roman" w:cs="Times New Roman"/>
      <w:szCs w:val="24"/>
      <w:lang w:eastAsia="ru-RU"/>
    </w:rPr>
  </w:style>
  <w:style w:type="paragraph" w:customStyle="1" w:styleId="Style17">
    <w:name w:val="Style17"/>
    <w:basedOn w:val="a0"/>
    <w:uiPriority w:val="99"/>
    <w:rsid w:val="00FE3F6D"/>
    <w:pPr>
      <w:widowControl w:val="0"/>
      <w:autoSpaceDE w:val="0"/>
      <w:autoSpaceDN w:val="0"/>
      <w:adjustRightInd w:val="0"/>
      <w:spacing w:after="0" w:line="274" w:lineRule="exact"/>
      <w:ind w:firstLine="264"/>
    </w:pPr>
    <w:rPr>
      <w:rFonts w:eastAsia="Times New Roman" w:cs="Times New Roman"/>
      <w:szCs w:val="24"/>
      <w:lang w:eastAsia="ru-RU"/>
    </w:rPr>
  </w:style>
  <w:style w:type="paragraph" w:customStyle="1" w:styleId="Style20">
    <w:name w:val="Style20"/>
    <w:basedOn w:val="a0"/>
    <w:uiPriority w:val="99"/>
    <w:rsid w:val="00FE3F6D"/>
    <w:pPr>
      <w:widowControl w:val="0"/>
      <w:autoSpaceDE w:val="0"/>
      <w:autoSpaceDN w:val="0"/>
      <w:adjustRightInd w:val="0"/>
      <w:spacing w:after="0" w:line="326" w:lineRule="exact"/>
    </w:pPr>
    <w:rPr>
      <w:rFonts w:eastAsia="Times New Roman" w:cs="Times New Roman"/>
      <w:szCs w:val="24"/>
      <w:lang w:eastAsia="ru-RU"/>
    </w:rPr>
  </w:style>
  <w:style w:type="paragraph" w:customStyle="1" w:styleId="Style24">
    <w:name w:val="Style24"/>
    <w:basedOn w:val="a0"/>
    <w:uiPriority w:val="99"/>
    <w:rsid w:val="00FE3F6D"/>
    <w:pPr>
      <w:widowControl w:val="0"/>
      <w:autoSpaceDE w:val="0"/>
      <w:autoSpaceDN w:val="0"/>
      <w:adjustRightInd w:val="0"/>
      <w:spacing w:after="0"/>
    </w:pPr>
    <w:rPr>
      <w:rFonts w:eastAsia="Times New Roman" w:cs="Times New Roman"/>
      <w:szCs w:val="24"/>
      <w:lang w:eastAsia="ru-RU"/>
    </w:rPr>
  </w:style>
  <w:style w:type="paragraph" w:customStyle="1" w:styleId="Style21">
    <w:name w:val="Style21"/>
    <w:basedOn w:val="a0"/>
    <w:uiPriority w:val="99"/>
    <w:rsid w:val="00FE3F6D"/>
    <w:pPr>
      <w:widowControl w:val="0"/>
      <w:autoSpaceDE w:val="0"/>
      <w:autoSpaceDN w:val="0"/>
      <w:adjustRightInd w:val="0"/>
      <w:spacing w:after="0" w:line="322" w:lineRule="exact"/>
      <w:ind w:firstLine="259"/>
    </w:pPr>
    <w:rPr>
      <w:rFonts w:eastAsia="Times New Roman" w:cs="Times New Roman"/>
      <w:szCs w:val="24"/>
      <w:lang w:eastAsia="ru-RU"/>
    </w:rPr>
  </w:style>
  <w:style w:type="paragraph" w:customStyle="1" w:styleId="Style27">
    <w:name w:val="Style27"/>
    <w:basedOn w:val="a0"/>
    <w:uiPriority w:val="99"/>
    <w:rsid w:val="00FE3F6D"/>
    <w:pPr>
      <w:widowControl w:val="0"/>
      <w:autoSpaceDE w:val="0"/>
      <w:autoSpaceDN w:val="0"/>
      <w:adjustRightInd w:val="0"/>
      <w:spacing w:after="0" w:line="322" w:lineRule="exact"/>
    </w:pPr>
    <w:rPr>
      <w:rFonts w:eastAsia="Times New Roman" w:cs="Times New Roman"/>
      <w:szCs w:val="24"/>
      <w:lang w:eastAsia="ru-RU"/>
    </w:rPr>
  </w:style>
  <w:style w:type="paragraph" w:customStyle="1" w:styleId="Style3">
    <w:name w:val="Style3"/>
    <w:basedOn w:val="a0"/>
    <w:uiPriority w:val="99"/>
    <w:rsid w:val="00FE3F6D"/>
    <w:pPr>
      <w:widowControl w:val="0"/>
      <w:autoSpaceDE w:val="0"/>
      <w:autoSpaceDN w:val="0"/>
      <w:adjustRightInd w:val="0"/>
      <w:spacing w:after="0" w:line="275" w:lineRule="exact"/>
      <w:ind w:hanging="341"/>
    </w:pPr>
    <w:rPr>
      <w:rFonts w:eastAsia="Times New Roman" w:cs="Times New Roman"/>
      <w:szCs w:val="24"/>
      <w:lang w:eastAsia="ru-RU"/>
    </w:rPr>
  </w:style>
  <w:style w:type="paragraph" w:customStyle="1" w:styleId="dash041e005f0431005f044b005f0447005f043d005f044b005f0439">
    <w:name w:val="dash041e_005f0431_005f044b_005f0447_005f043d_005f044b_005f0439"/>
    <w:basedOn w:val="a0"/>
    <w:uiPriority w:val="99"/>
    <w:rsid w:val="00FE3F6D"/>
    <w:pPr>
      <w:suppressAutoHyphens/>
      <w:spacing w:after="0"/>
    </w:pPr>
    <w:rPr>
      <w:rFonts w:eastAsia="Times New Roman" w:cs="Times New Roman"/>
      <w:szCs w:val="24"/>
      <w:lang w:eastAsia="ar-SA"/>
    </w:rPr>
  </w:style>
  <w:style w:type="paragraph" w:customStyle="1" w:styleId="afff5">
    <w:name w:val="А_основной"/>
    <w:basedOn w:val="a0"/>
    <w:uiPriority w:val="99"/>
    <w:rsid w:val="00FE3F6D"/>
    <w:pPr>
      <w:suppressAutoHyphens/>
      <w:spacing w:after="0" w:line="360" w:lineRule="auto"/>
      <w:ind w:firstLine="454"/>
      <w:jc w:val="both"/>
    </w:pPr>
    <w:rPr>
      <w:rFonts w:eastAsia="Times New Roman" w:cs="Times New Roman"/>
      <w:sz w:val="28"/>
      <w:szCs w:val="20"/>
      <w:lang w:eastAsia="ar-SA"/>
    </w:rPr>
  </w:style>
  <w:style w:type="paragraph" w:customStyle="1" w:styleId="p25">
    <w:name w:val="p25"/>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p26">
    <w:name w:val="p26"/>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tekstob">
    <w:name w:val="tekstob"/>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2c">
    <w:name w:val="Абзац списка2"/>
    <w:basedOn w:val="a0"/>
    <w:uiPriority w:val="99"/>
    <w:rsid w:val="00FE3F6D"/>
    <w:pPr>
      <w:spacing w:after="200" w:line="276" w:lineRule="auto"/>
      <w:ind w:left="720"/>
      <w:contextualSpacing/>
    </w:pPr>
    <w:rPr>
      <w:rFonts w:ascii="Calibri" w:eastAsia="Times New Roman" w:hAnsi="Calibri" w:cs="Times New Roman"/>
      <w:sz w:val="22"/>
    </w:rPr>
  </w:style>
  <w:style w:type="character" w:customStyle="1" w:styleId="45">
    <w:name w:val="Основной текст (4)_"/>
    <w:link w:val="46"/>
    <w:locked/>
    <w:rsid w:val="00FE3F6D"/>
    <w:rPr>
      <w:sz w:val="27"/>
      <w:szCs w:val="27"/>
      <w:shd w:val="clear" w:color="auto" w:fill="FFFFFF"/>
    </w:rPr>
  </w:style>
  <w:style w:type="paragraph" w:customStyle="1" w:styleId="46">
    <w:name w:val="Основной текст (4)"/>
    <w:basedOn w:val="a0"/>
    <w:link w:val="45"/>
    <w:rsid w:val="00FE3F6D"/>
    <w:pPr>
      <w:shd w:val="clear" w:color="auto" w:fill="FFFFFF"/>
      <w:spacing w:after="0" w:line="240" w:lineRule="atLeast"/>
    </w:pPr>
    <w:rPr>
      <w:rFonts w:asciiTheme="minorHAnsi" w:hAnsiTheme="minorHAnsi"/>
      <w:sz w:val="27"/>
      <w:szCs w:val="27"/>
    </w:rPr>
  </w:style>
  <w:style w:type="character" w:customStyle="1" w:styleId="55">
    <w:name w:val="Основной текст (5)_"/>
    <w:basedOn w:val="a1"/>
    <w:link w:val="56"/>
    <w:locked/>
    <w:rsid w:val="00FE3F6D"/>
    <w:rPr>
      <w:sz w:val="21"/>
      <w:szCs w:val="21"/>
      <w:shd w:val="clear" w:color="auto" w:fill="FFFFFF"/>
    </w:rPr>
  </w:style>
  <w:style w:type="paragraph" w:customStyle="1" w:styleId="56">
    <w:name w:val="Основной текст (5)"/>
    <w:basedOn w:val="a0"/>
    <w:link w:val="55"/>
    <w:rsid w:val="00FE3F6D"/>
    <w:pPr>
      <w:shd w:val="clear" w:color="auto" w:fill="FFFFFF"/>
      <w:spacing w:after="0" w:line="0" w:lineRule="atLeast"/>
    </w:pPr>
    <w:rPr>
      <w:rFonts w:asciiTheme="minorHAnsi" w:hAnsiTheme="minorHAnsi"/>
      <w:sz w:val="21"/>
      <w:szCs w:val="21"/>
    </w:rPr>
  </w:style>
  <w:style w:type="character" w:customStyle="1" w:styleId="63">
    <w:name w:val="Основной текст (6)_"/>
    <w:basedOn w:val="a1"/>
    <w:link w:val="64"/>
    <w:locked/>
    <w:rsid w:val="00FE3F6D"/>
    <w:rPr>
      <w:sz w:val="25"/>
      <w:szCs w:val="25"/>
      <w:shd w:val="clear" w:color="auto" w:fill="FFFFFF"/>
    </w:rPr>
  </w:style>
  <w:style w:type="paragraph" w:customStyle="1" w:styleId="64">
    <w:name w:val="Основной текст (6)"/>
    <w:basedOn w:val="a0"/>
    <w:link w:val="63"/>
    <w:rsid w:val="00FE3F6D"/>
    <w:pPr>
      <w:shd w:val="clear" w:color="auto" w:fill="FFFFFF"/>
      <w:spacing w:after="0" w:line="0" w:lineRule="atLeast"/>
    </w:pPr>
    <w:rPr>
      <w:rFonts w:asciiTheme="minorHAnsi" w:hAnsiTheme="minorHAnsi"/>
      <w:sz w:val="25"/>
      <w:szCs w:val="25"/>
    </w:rPr>
  </w:style>
  <w:style w:type="paragraph" w:customStyle="1" w:styleId="Style1">
    <w:name w:val="_Style 1"/>
    <w:basedOn w:val="a0"/>
    <w:uiPriority w:val="1"/>
    <w:qFormat/>
    <w:rsid w:val="00FE3F6D"/>
    <w:pPr>
      <w:spacing w:after="0"/>
    </w:pPr>
    <w:rPr>
      <w:rFonts w:ascii="Calibri" w:eastAsia="Calibri" w:hAnsi="Calibri" w:cs="Times New Roman"/>
      <w:szCs w:val="24"/>
      <w:lang w:val="en-US" w:eastAsia="ru-RU" w:bidi="en-US"/>
    </w:rPr>
  </w:style>
  <w:style w:type="paragraph" w:customStyle="1" w:styleId="infolavkatitle">
    <w:name w:val="infolavka__title"/>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infolavkaname">
    <w:name w:val="infolavka__name"/>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infolavkaprice">
    <w:name w:val="infolavka__price"/>
    <w:basedOn w:val="a0"/>
    <w:uiPriority w:val="99"/>
    <w:rsid w:val="00FE3F6D"/>
    <w:pPr>
      <w:spacing w:before="100" w:beforeAutospacing="1" w:after="100" w:afterAutospacing="1"/>
    </w:pPr>
    <w:rPr>
      <w:rFonts w:eastAsia="Times New Roman" w:cs="Times New Roman"/>
      <w:szCs w:val="24"/>
      <w:lang w:eastAsia="ru-RU"/>
    </w:rPr>
  </w:style>
  <w:style w:type="paragraph" w:customStyle="1" w:styleId="Heading1">
    <w:name w:val="Heading 1"/>
    <w:basedOn w:val="a0"/>
    <w:uiPriority w:val="1"/>
    <w:qFormat/>
    <w:rsid w:val="00FE3F6D"/>
    <w:pPr>
      <w:widowControl w:val="0"/>
      <w:autoSpaceDE w:val="0"/>
      <w:autoSpaceDN w:val="0"/>
      <w:spacing w:after="0" w:line="319" w:lineRule="exact"/>
      <w:ind w:left="253"/>
      <w:jc w:val="both"/>
      <w:outlineLvl w:val="1"/>
    </w:pPr>
    <w:rPr>
      <w:rFonts w:eastAsia="Times New Roman" w:cs="Times New Roman"/>
      <w:b/>
      <w:bCs/>
      <w:sz w:val="28"/>
      <w:szCs w:val="28"/>
    </w:rPr>
  </w:style>
  <w:style w:type="paragraph" w:customStyle="1" w:styleId="Heading2">
    <w:name w:val="Heading 2"/>
    <w:basedOn w:val="a0"/>
    <w:uiPriority w:val="1"/>
    <w:qFormat/>
    <w:rsid w:val="00FE3F6D"/>
    <w:pPr>
      <w:widowControl w:val="0"/>
      <w:autoSpaceDE w:val="0"/>
      <w:autoSpaceDN w:val="0"/>
      <w:spacing w:after="0"/>
      <w:ind w:left="963"/>
      <w:outlineLvl w:val="2"/>
    </w:pPr>
    <w:rPr>
      <w:rFonts w:eastAsia="Times New Roman" w:cs="Times New Roman"/>
      <w:b/>
      <w:bCs/>
      <w:i/>
      <w:iCs/>
      <w:sz w:val="28"/>
      <w:szCs w:val="28"/>
    </w:rPr>
  </w:style>
  <w:style w:type="paragraph" w:customStyle="1" w:styleId="western">
    <w:name w:val="western"/>
    <w:basedOn w:val="a0"/>
    <w:uiPriority w:val="99"/>
    <w:rsid w:val="00FE3F6D"/>
    <w:pPr>
      <w:suppressAutoHyphens/>
      <w:spacing w:after="0"/>
    </w:pPr>
    <w:rPr>
      <w:rFonts w:eastAsia="Times New Roman" w:cs="Times New Roman"/>
      <w:szCs w:val="24"/>
      <w:lang w:eastAsia="ar-SA"/>
    </w:rPr>
  </w:style>
  <w:style w:type="character" w:styleId="afff6">
    <w:name w:val="annotation reference"/>
    <w:basedOn w:val="a1"/>
    <w:uiPriority w:val="99"/>
    <w:semiHidden/>
    <w:unhideWhenUsed/>
    <w:rsid w:val="00FE3F6D"/>
    <w:rPr>
      <w:sz w:val="16"/>
      <w:szCs w:val="16"/>
    </w:rPr>
  </w:style>
  <w:style w:type="character" w:styleId="afff7">
    <w:name w:val="endnote reference"/>
    <w:basedOn w:val="a1"/>
    <w:semiHidden/>
    <w:unhideWhenUsed/>
    <w:rsid w:val="00FE3F6D"/>
    <w:rPr>
      <w:vertAlign w:val="superscript"/>
    </w:rPr>
  </w:style>
  <w:style w:type="character" w:styleId="afff8">
    <w:name w:val="Subtle Emphasis"/>
    <w:basedOn w:val="a1"/>
    <w:uiPriority w:val="99"/>
    <w:qFormat/>
    <w:rsid w:val="00FE3F6D"/>
    <w:rPr>
      <w:i/>
      <w:iCs/>
      <w:color w:val="808080"/>
    </w:rPr>
  </w:style>
  <w:style w:type="character" w:styleId="afff9">
    <w:name w:val="Intense Emphasis"/>
    <w:uiPriority w:val="21"/>
    <w:qFormat/>
    <w:rsid w:val="00FE3F6D"/>
    <w:rPr>
      <w:b/>
      <w:bCs/>
      <w:i/>
      <w:iCs/>
    </w:rPr>
  </w:style>
  <w:style w:type="character" w:styleId="afffa">
    <w:name w:val="Subtle Reference"/>
    <w:uiPriority w:val="31"/>
    <w:qFormat/>
    <w:rsid w:val="00FE3F6D"/>
    <w:rPr>
      <w:smallCaps/>
    </w:rPr>
  </w:style>
  <w:style w:type="character" w:styleId="afffb">
    <w:name w:val="Intense Reference"/>
    <w:uiPriority w:val="32"/>
    <w:qFormat/>
    <w:rsid w:val="00FE3F6D"/>
    <w:rPr>
      <w:b/>
      <w:bCs/>
      <w:smallCaps/>
    </w:rPr>
  </w:style>
  <w:style w:type="character" w:styleId="afffc">
    <w:name w:val="Book Title"/>
    <w:basedOn w:val="a1"/>
    <w:uiPriority w:val="99"/>
    <w:qFormat/>
    <w:rsid w:val="00FE3F6D"/>
    <w:rPr>
      <w:b/>
      <w:bCs/>
      <w:smallCaps/>
      <w:spacing w:val="5"/>
    </w:rPr>
  </w:style>
  <w:style w:type="character" w:customStyle="1" w:styleId="grame">
    <w:name w:val="grame"/>
    <w:uiPriority w:val="99"/>
    <w:rsid w:val="00FE3F6D"/>
    <w:rPr>
      <w:rFonts w:ascii="Times New Roman" w:hAnsi="Times New Roman" w:cs="Times New Roman" w:hint="default"/>
    </w:rPr>
  </w:style>
  <w:style w:type="character" w:customStyle="1" w:styleId="13">
    <w:name w:val="Название Знак1"/>
    <w:basedOn w:val="a1"/>
    <w:link w:val="af5"/>
    <w:uiPriority w:val="1"/>
    <w:locked/>
    <w:rsid w:val="00FE3F6D"/>
    <w:rPr>
      <w:rFonts w:ascii="Cambria" w:hAnsi="Cambria" w:cs="Times New Roman"/>
      <w:b/>
      <w:bCs/>
      <w:kern w:val="28"/>
      <w:sz w:val="32"/>
      <w:szCs w:val="32"/>
      <w:lang w:val="en-US"/>
    </w:rPr>
  </w:style>
  <w:style w:type="character" w:customStyle="1" w:styleId="TitleChar1">
    <w:name w:val="Title Char1"/>
    <w:uiPriority w:val="10"/>
    <w:rsid w:val="00FE3F6D"/>
    <w:rPr>
      <w:rFonts w:ascii="Cambria" w:eastAsia="Times New Roman" w:hAnsi="Cambria" w:cs="Times New Roman" w:hint="default"/>
      <w:b/>
      <w:bCs/>
      <w:kern w:val="28"/>
      <w:sz w:val="32"/>
      <w:szCs w:val="32"/>
    </w:rPr>
  </w:style>
  <w:style w:type="character" w:customStyle="1" w:styleId="310">
    <w:name w:val="Основной текст 3 Знак1"/>
    <w:basedOn w:val="a1"/>
    <w:link w:val="35"/>
    <w:uiPriority w:val="99"/>
    <w:semiHidden/>
    <w:locked/>
    <w:rsid w:val="00FE3F6D"/>
    <w:rPr>
      <w:rFonts w:ascii="Times New Roman" w:hAnsi="Times New Roman" w:cs="Times New Roman"/>
      <w:sz w:val="16"/>
      <w:szCs w:val="16"/>
    </w:rPr>
  </w:style>
  <w:style w:type="character" w:customStyle="1" w:styleId="BodyText3Char1">
    <w:name w:val="Body Text 3 Char1"/>
    <w:uiPriority w:val="99"/>
    <w:semiHidden/>
    <w:rsid w:val="00FE3F6D"/>
    <w:rPr>
      <w:sz w:val="16"/>
      <w:szCs w:val="16"/>
    </w:rPr>
  </w:style>
  <w:style w:type="character" w:customStyle="1" w:styleId="311">
    <w:name w:val="Основной текст с отступом 3 Знак1"/>
    <w:basedOn w:val="a1"/>
    <w:link w:val="37"/>
    <w:uiPriority w:val="99"/>
    <w:semiHidden/>
    <w:locked/>
    <w:rsid w:val="00FE3F6D"/>
    <w:rPr>
      <w:rFonts w:ascii="Times New Roman" w:hAnsi="Times New Roman" w:cs="Times New Roman"/>
      <w:sz w:val="16"/>
      <w:szCs w:val="16"/>
      <w:lang w:eastAsia="ru-RU"/>
    </w:rPr>
  </w:style>
  <w:style w:type="character" w:customStyle="1" w:styleId="BodyTextIndent3Char1">
    <w:name w:val="Body Text Indent 3 Char1"/>
    <w:uiPriority w:val="99"/>
    <w:semiHidden/>
    <w:rsid w:val="00FE3F6D"/>
    <w:rPr>
      <w:sz w:val="16"/>
      <w:szCs w:val="16"/>
    </w:rPr>
  </w:style>
  <w:style w:type="character" w:customStyle="1" w:styleId="16">
    <w:name w:val="Текст выноски Знак1"/>
    <w:basedOn w:val="a1"/>
    <w:link w:val="aff4"/>
    <w:uiPriority w:val="99"/>
    <w:semiHidden/>
    <w:locked/>
    <w:rsid w:val="00FE3F6D"/>
    <w:rPr>
      <w:rFonts w:ascii="Tahoma" w:hAnsi="Tahoma" w:cs="Times New Roman"/>
      <w:sz w:val="16"/>
      <w:szCs w:val="16"/>
    </w:rPr>
  </w:style>
  <w:style w:type="character" w:customStyle="1" w:styleId="BalloonTextChar1">
    <w:name w:val="Balloon Text Char1"/>
    <w:uiPriority w:val="99"/>
    <w:semiHidden/>
    <w:rsid w:val="00FE3F6D"/>
    <w:rPr>
      <w:sz w:val="2"/>
      <w:szCs w:val="2"/>
    </w:rPr>
  </w:style>
  <w:style w:type="paragraph" w:styleId="z-">
    <w:name w:val="HTML Bottom of Form"/>
    <w:basedOn w:val="a0"/>
    <w:next w:val="a0"/>
    <w:link w:val="z-0"/>
    <w:hidden/>
    <w:uiPriority w:val="99"/>
    <w:semiHidden/>
    <w:unhideWhenUsed/>
    <w:rsid w:val="00FE3F6D"/>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1"/>
    <w:link w:val="z-"/>
    <w:uiPriority w:val="99"/>
    <w:semiHidden/>
    <w:rsid w:val="00FE3F6D"/>
    <w:rPr>
      <w:rFonts w:ascii="Arial" w:hAnsi="Arial" w:cs="Arial"/>
      <w:vanish/>
      <w:sz w:val="16"/>
      <w:szCs w:val="16"/>
    </w:rPr>
  </w:style>
  <w:style w:type="character" w:customStyle="1" w:styleId="FontStyle20">
    <w:name w:val="Font Style20"/>
    <w:basedOn w:val="a1"/>
    <w:rsid w:val="00FE3F6D"/>
    <w:rPr>
      <w:rFonts w:ascii="Calibri" w:hAnsi="Calibri" w:cs="Calibri" w:hint="default"/>
      <w:i/>
      <w:iCs/>
      <w:sz w:val="38"/>
      <w:szCs w:val="38"/>
    </w:rPr>
  </w:style>
  <w:style w:type="character" w:customStyle="1" w:styleId="apple-style-span">
    <w:name w:val="apple-style-span"/>
    <w:basedOn w:val="a1"/>
    <w:rsid w:val="00FE3F6D"/>
  </w:style>
  <w:style w:type="character" w:customStyle="1" w:styleId="apple-converted-space">
    <w:name w:val="apple-converted-space"/>
    <w:basedOn w:val="a1"/>
    <w:rsid w:val="00FE3F6D"/>
  </w:style>
  <w:style w:type="character" w:customStyle="1" w:styleId="c6">
    <w:name w:val="c6"/>
    <w:basedOn w:val="a1"/>
    <w:rsid w:val="00FE3F6D"/>
  </w:style>
  <w:style w:type="character" w:customStyle="1" w:styleId="c29">
    <w:name w:val="c29"/>
    <w:basedOn w:val="a1"/>
    <w:rsid w:val="00FE3F6D"/>
  </w:style>
  <w:style w:type="character" w:customStyle="1" w:styleId="c10">
    <w:name w:val="c10"/>
    <w:basedOn w:val="a1"/>
    <w:rsid w:val="00FE3F6D"/>
  </w:style>
  <w:style w:type="character" w:customStyle="1" w:styleId="c44">
    <w:name w:val="c44"/>
    <w:basedOn w:val="a1"/>
    <w:rsid w:val="00FE3F6D"/>
  </w:style>
  <w:style w:type="character" w:customStyle="1" w:styleId="c19">
    <w:name w:val="c19"/>
    <w:basedOn w:val="a1"/>
    <w:rsid w:val="00FE3F6D"/>
  </w:style>
  <w:style w:type="character" w:customStyle="1" w:styleId="c43">
    <w:name w:val="c43"/>
    <w:basedOn w:val="a1"/>
    <w:rsid w:val="00FE3F6D"/>
  </w:style>
  <w:style w:type="character" w:customStyle="1" w:styleId="Arial">
    <w:name w:val="Основной текст + Arial"/>
    <w:aliases w:val="8,5 pt,Полужирный,Курсив"/>
    <w:basedOn w:val="afff1"/>
    <w:rsid w:val="00FE3F6D"/>
    <w:rPr>
      <w:b/>
      <w:bCs/>
      <w:i w:val="0"/>
      <w:iCs w:val="0"/>
      <w:smallCaps w:val="0"/>
      <w:strike w:val="0"/>
      <w:dstrike w:val="0"/>
      <w:spacing w:val="0"/>
      <w:sz w:val="22"/>
      <w:szCs w:val="22"/>
      <w:u w:val="none"/>
      <w:effect w:val="none"/>
    </w:rPr>
  </w:style>
  <w:style w:type="character" w:customStyle="1" w:styleId="TrebuchetMS">
    <w:name w:val="Основной текст + Trebuchet MS"/>
    <w:aliases w:val="9 pt"/>
    <w:basedOn w:val="afff1"/>
    <w:rsid w:val="00FE3F6D"/>
    <w:rPr>
      <w:rFonts w:ascii="Trebuchet MS" w:eastAsia="Trebuchet MS" w:hAnsi="Trebuchet MS" w:cs="Trebuchet MS"/>
      <w:color w:val="000000"/>
      <w:spacing w:val="-10"/>
      <w:w w:val="100"/>
      <w:position w:val="0"/>
      <w:lang w:val="ru-RU"/>
    </w:rPr>
  </w:style>
  <w:style w:type="character" w:customStyle="1" w:styleId="CourierNew">
    <w:name w:val="Основной текст + Courier New"/>
    <w:aliases w:val="4 pt,Основной текст + Tahoma"/>
    <w:basedOn w:val="afff1"/>
    <w:rsid w:val="00FE3F6D"/>
    <w:rPr>
      <w:rFonts w:ascii="Arial Unicode MS" w:eastAsia="Arial Unicode MS" w:hAnsi="Arial Unicode MS" w:cs="Arial Unicode MS" w:hint="eastAsia"/>
      <w:color w:val="000000"/>
      <w:spacing w:val="0"/>
      <w:w w:val="100"/>
      <w:position w:val="0"/>
      <w:sz w:val="8"/>
      <w:szCs w:val="8"/>
    </w:rPr>
  </w:style>
  <w:style w:type="character" w:customStyle="1" w:styleId="2d">
    <w:name w:val="Подпись к таблице (2)"/>
    <w:basedOn w:val="a1"/>
    <w:rsid w:val="00FE3F6D"/>
    <w:rPr>
      <w:rFonts w:ascii="Arial" w:eastAsia="Arial" w:hAnsi="Arial" w:cs="Arial" w:hint="default"/>
      <w:b/>
      <w:bCs/>
      <w:i/>
      <w:iCs/>
      <w:smallCaps w:val="0"/>
      <w:color w:val="000000"/>
      <w:spacing w:val="0"/>
      <w:w w:val="100"/>
      <w:position w:val="0"/>
      <w:sz w:val="17"/>
      <w:szCs w:val="17"/>
      <w:u w:val="single"/>
      <w:lang w:val="ru-RU"/>
    </w:rPr>
  </w:style>
  <w:style w:type="character" w:customStyle="1" w:styleId="4pt">
    <w:name w:val="Основной текст + 4 pt"/>
    <w:basedOn w:val="afff1"/>
    <w:rsid w:val="00FE3F6D"/>
    <w:rPr>
      <w:rFonts w:ascii="Arial" w:eastAsia="Arial" w:hAnsi="Arial" w:cs="Arial"/>
      <w:color w:val="000000"/>
      <w:spacing w:val="0"/>
      <w:w w:val="100"/>
      <w:position w:val="0"/>
      <w:sz w:val="8"/>
      <w:szCs w:val="8"/>
      <w:lang w:val="ru-RU"/>
    </w:rPr>
  </w:style>
  <w:style w:type="character" w:customStyle="1" w:styleId="10pt">
    <w:name w:val="Основной текст + 10 pt"/>
    <w:basedOn w:val="afff1"/>
    <w:rsid w:val="00FE3F6D"/>
    <w:rPr>
      <w:rFonts w:ascii="Arial" w:eastAsia="Arial" w:hAnsi="Arial" w:cs="Arial"/>
      <w:color w:val="000000"/>
      <w:spacing w:val="0"/>
      <w:w w:val="100"/>
      <w:position w:val="0"/>
    </w:rPr>
  </w:style>
  <w:style w:type="character" w:customStyle="1" w:styleId="SegoeUI">
    <w:name w:val="Основной текст + Segoe UI"/>
    <w:aliases w:val="6 pt,Интервал 0 pt"/>
    <w:basedOn w:val="afff1"/>
    <w:rsid w:val="00FE3F6D"/>
    <w:rPr>
      <w:rFonts w:ascii="Segoe UI" w:eastAsia="Segoe UI" w:hAnsi="Segoe UI" w:cs="Segoe UI"/>
      <w:color w:val="000000"/>
      <w:spacing w:val="0"/>
      <w:w w:val="100"/>
      <w:position w:val="0"/>
      <w:lang w:val="ru-RU"/>
    </w:rPr>
  </w:style>
  <w:style w:type="character" w:customStyle="1" w:styleId="2e">
    <w:name w:val="Основной текст2"/>
    <w:basedOn w:val="a1"/>
    <w:rsid w:val="00FE3F6D"/>
    <w:rPr>
      <w:rFonts w:ascii="Arial" w:eastAsia="Arial" w:hAnsi="Arial" w:cs="Arial" w:hint="default"/>
      <w:b w:val="0"/>
      <w:bCs w:val="0"/>
      <w:i w:val="0"/>
      <w:iCs w:val="0"/>
      <w:smallCaps w:val="0"/>
      <w:strike w:val="0"/>
      <w:dstrike w:val="0"/>
      <w:sz w:val="17"/>
      <w:szCs w:val="17"/>
      <w:u w:val="none"/>
      <w:effect w:val="none"/>
    </w:rPr>
  </w:style>
  <w:style w:type="character" w:customStyle="1" w:styleId="39">
    <w:name w:val="Основной текст3"/>
    <w:basedOn w:val="afff1"/>
    <w:rsid w:val="00FE3F6D"/>
    <w:rPr>
      <w:rFonts w:ascii="Arial" w:eastAsia="Arial" w:hAnsi="Arial" w:cs="Arial"/>
      <w:color w:val="000000"/>
      <w:spacing w:val="0"/>
      <w:w w:val="100"/>
      <w:position w:val="0"/>
      <w:sz w:val="17"/>
      <w:szCs w:val="17"/>
      <w:u w:val="single"/>
      <w:lang w:val="ru-RU"/>
    </w:rPr>
  </w:style>
  <w:style w:type="character" w:customStyle="1" w:styleId="Impact">
    <w:name w:val="Основной текст + Impact"/>
    <w:aliases w:val="11 pt"/>
    <w:basedOn w:val="afff1"/>
    <w:rsid w:val="00FE3F6D"/>
    <w:rPr>
      <w:rFonts w:ascii="Impact" w:eastAsia="Impact" w:hAnsi="Impact" w:cs="Impact"/>
      <w:color w:val="000000"/>
      <w:spacing w:val="0"/>
      <w:w w:val="100"/>
      <w:position w:val="0"/>
      <w:sz w:val="22"/>
      <w:szCs w:val="22"/>
    </w:rPr>
  </w:style>
  <w:style w:type="character" w:customStyle="1" w:styleId="user">
    <w:name w:val="user"/>
    <w:basedOn w:val="a1"/>
    <w:rsid w:val="00FE3F6D"/>
  </w:style>
  <w:style w:type="character" w:customStyle="1" w:styleId="ticket">
    <w:name w:val="ticket"/>
    <w:basedOn w:val="a1"/>
    <w:rsid w:val="00FE3F6D"/>
  </w:style>
  <w:style w:type="character" w:customStyle="1" w:styleId="FontStyle36">
    <w:name w:val="Font Style36"/>
    <w:basedOn w:val="a1"/>
    <w:rsid w:val="00FE3F6D"/>
    <w:rPr>
      <w:rFonts w:ascii="Trebuchet MS" w:hAnsi="Trebuchet MS" w:cs="Trebuchet MS" w:hint="default"/>
      <w:sz w:val="20"/>
      <w:szCs w:val="20"/>
    </w:rPr>
  </w:style>
  <w:style w:type="character" w:customStyle="1" w:styleId="FontStyle37">
    <w:name w:val="Font Style37"/>
    <w:basedOn w:val="a1"/>
    <w:rsid w:val="00FE3F6D"/>
    <w:rPr>
      <w:rFonts w:ascii="Trebuchet MS" w:hAnsi="Trebuchet MS" w:cs="Trebuchet MS" w:hint="default"/>
      <w:sz w:val="16"/>
      <w:szCs w:val="16"/>
    </w:rPr>
  </w:style>
  <w:style w:type="character" w:customStyle="1" w:styleId="FontStyle25">
    <w:name w:val="Font Style25"/>
    <w:basedOn w:val="a1"/>
    <w:rsid w:val="00FE3F6D"/>
    <w:rPr>
      <w:rFonts w:ascii="Trebuchet MS" w:hAnsi="Trebuchet MS" w:cs="Trebuchet MS" w:hint="default"/>
      <w:sz w:val="16"/>
      <w:szCs w:val="16"/>
    </w:rPr>
  </w:style>
  <w:style w:type="character" w:customStyle="1" w:styleId="FontStyle23">
    <w:name w:val="Font Style23"/>
    <w:basedOn w:val="a1"/>
    <w:rsid w:val="00FE3F6D"/>
    <w:rPr>
      <w:rFonts w:ascii="Times New Roman" w:hAnsi="Times New Roman" w:cs="Times New Roman" w:hint="default"/>
      <w:sz w:val="22"/>
      <w:szCs w:val="22"/>
    </w:rPr>
  </w:style>
  <w:style w:type="character" w:customStyle="1" w:styleId="v-button-doc-player">
    <w:name w:val="v-button-doc-player"/>
    <w:basedOn w:val="a1"/>
    <w:rsid w:val="00FE3F6D"/>
  </w:style>
  <w:style w:type="character" w:customStyle="1" w:styleId="CharAttribute484">
    <w:name w:val="CharAttribute484"/>
    <w:uiPriority w:val="99"/>
    <w:rsid w:val="00FE3F6D"/>
    <w:rPr>
      <w:rFonts w:ascii="Times New Roman" w:eastAsia="Times New Roman" w:hAnsi="Times New Roman" w:cs="Times New Roman" w:hint="default"/>
      <w:i/>
      <w:iCs w:val="0"/>
      <w:sz w:val="28"/>
    </w:rPr>
  </w:style>
  <w:style w:type="character" w:customStyle="1" w:styleId="CharAttribute3">
    <w:name w:val="CharAttribute3"/>
    <w:rsid w:val="00FE3F6D"/>
    <w:rPr>
      <w:rFonts w:ascii="Times New Roman" w:eastAsia="Batang" w:hAnsi="Batang" w:cs="Times New Roman" w:hint="default"/>
      <w:sz w:val="28"/>
    </w:rPr>
  </w:style>
  <w:style w:type="character" w:customStyle="1" w:styleId="CharAttribute485">
    <w:name w:val="CharAttribute485"/>
    <w:uiPriority w:val="99"/>
    <w:rsid w:val="00FE3F6D"/>
    <w:rPr>
      <w:rFonts w:ascii="Times New Roman" w:eastAsia="Times New Roman" w:hAnsi="Times New Roman" w:cs="Times New Roman" w:hint="default"/>
      <w:i/>
      <w:iCs w:val="0"/>
      <w:sz w:val="22"/>
    </w:rPr>
  </w:style>
  <w:style w:type="character" w:customStyle="1" w:styleId="CharAttribute501">
    <w:name w:val="CharAttribute501"/>
    <w:uiPriority w:val="99"/>
    <w:rsid w:val="00FE3F6D"/>
    <w:rPr>
      <w:rFonts w:ascii="Times New Roman" w:eastAsia="Times New Roman" w:hAnsi="Times New Roman" w:cs="Times New Roman" w:hint="default"/>
      <w:i/>
      <w:iCs w:val="0"/>
      <w:sz w:val="28"/>
      <w:u w:val="single"/>
    </w:rPr>
  </w:style>
  <w:style w:type="character" w:customStyle="1" w:styleId="CharAttribute502">
    <w:name w:val="CharAttribute502"/>
    <w:rsid w:val="00FE3F6D"/>
    <w:rPr>
      <w:rFonts w:ascii="Times New Roman" w:eastAsia="Times New Roman" w:hAnsi="Times New Roman" w:cs="Times New Roman" w:hint="default"/>
      <w:i/>
      <w:iCs w:val="0"/>
      <w:sz w:val="28"/>
    </w:rPr>
  </w:style>
  <w:style w:type="character" w:customStyle="1" w:styleId="CharAttribute504">
    <w:name w:val="CharAttribute504"/>
    <w:rsid w:val="00FE3F6D"/>
    <w:rPr>
      <w:rFonts w:ascii="Times New Roman" w:eastAsia="Times New Roman" w:hAnsi="Times New Roman" w:cs="Times New Roman" w:hint="default"/>
      <w:sz w:val="28"/>
    </w:rPr>
  </w:style>
  <w:style w:type="character" w:customStyle="1" w:styleId="CharAttribute511">
    <w:name w:val="CharAttribute511"/>
    <w:uiPriority w:val="99"/>
    <w:rsid w:val="00FE3F6D"/>
    <w:rPr>
      <w:rFonts w:ascii="Times New Roman" w:eastAsia="Times New Roman" w:hAnsi="Times New Roman" w:cs="Times New Roman" w:hint="default"/>
      <w:sz w:val="28"/>
    </w:rPr>
  </w:style>
  <w:style w:type="character" w:customStyle="1" w:styleId="CharAttribute512">
    <w:name w:val="CharAttribute512"/>
    <w:rsid w:val="00FE3F6D"/>
    <w:rPr>
      <w:rFonts w:ascii="Times New Roman" w:eastAsia="Times New Roman" w:hAnsi="Times New Roman" w:cs="Times New Roman" w:hint="default"/>
      <w:sz w:val="28"/>
    </w:rPr>
  </w:style>
  <w:style w:type="character" w:customStyle="1" w:styleId="CharAttribute1">
    <w:name w:val="CharAttribute1"/>
    <w:rsid w:val="00FE3F6D"/>
    <w:rPr>
      <w:rFonts w:ascii="Times New Roman" w:eastAsia="Gulim" w:hAnsi="Gulim" w:cs="Times New Roman" w:hint="default"/>
      <w:sz w:val="28"/>
    </w:rPr>
  </w:style>
  <w:style w:type="character" w:customStyle="1" w:styleId="CharAttribute0">
    <w:name w:val="CharAttribute0"/>
    <w:rsid w:val="00FE3F6D"/>
    <w:rPr>
      <w:rFonts w:ascii="Times New Roman" w:eastAsia="Times New Roman" w:hAnsi="Times New Roman" w:cs="Times New Roman" w:hint="default"/>
      <w:sz w:val="28"/>
    </w:rPr>
  </w:style>
  <w:style w:type="character" w:customStyle="1" w:styleId="CharAttribute2">
    <w:name w:val="CharAttribute2"/>
    <w:rsid w:val="00FE3F6D"/>
    <w:rPr>
      <w:rFonts w:ascii="Times New Roman" w:eastAsia="Batang" w:hAnsi="Batang" w:cs="Times New Roman" w:hint="default"/>
      <w:color w:val="00000A"/>
      <w:sz w:val="28"/>
    </w:rPr>
  </w:style>
  <w:style w:type="character" w:customStyle="1" w:styleId="CharAttribute268">
    <w:name w:val="CharAttribute268"/>
    <w:rsid w:val="00FE3F6D"/>
    <w:rPr>
      <w:rFonts w:ascii="Times New Roman" w:eastAsia="Times New Roman" w:hAnsi="Times New Roman" w:cs="Times New Roman" w:hint="default"/>
      <w:sz w:val="28"/>
    </w:rPr>
  </w:style>
  <w:style w:type="character" w:customStyle="1" w:styleId="CharAttribute269">
    <w:name w:val="CharAttribute269"/>
    <w:rsid w:val="00FE3F6D"/>
    <w:rPr>
      <w:rFonts w:ascii="Times New Roman" w:eastAsia="Times New Roman" w:hAnsi="Times New Roman" w:cs="Times New Roman" w:hint="default"/>
      <w:i/>
      <w:iCs w:val="0"/>
      <w:sz w:val="28"/>
    </w:rPr>
  </w:style>
  <w:style w:type="character" w:customStyle="1" w:styleId="CharAttribute271">
    <w:name w:val="CharAttribute271"/>
    <w:rsid w:val="00FE3F6D"/>
    <w:rPr>
      <w:rFonts w:ascii="Times New Roman" w:eastAsia="Times New Roman" w:hAnsi="Times New Roman" w:cs="Times New Roman" w:hint="default"/>
      <w:b/>
      <w:bCs w:val="0"/>
      <w:sz w:val="28"/>
    </w:rPr>
  </w:style>
  <w:style w:type="character" w:customStyle="1" w:styleId="CharAttribute272">
    <w:name w:val="CharAttribute272"/>
    <w:rsid w:val="00FE3F6D"/>
    <w:rPr>
      <w:rFonts w:ascii="Times New Roman" w:eastAsia="Times New Roman" w:hAnsi="Times New Roman" w:cs="Times New Roman" w:hint="default"/>
      <w:sz w:val="28"/>
    </w:rPr>
  </w:style>
  <w:style w:type="character" w:customStyle="1" w:styleId="CharAttribute273">
    <w:name w:val="CharAttribute273"/>
    <w:rsid w:val="00FE3F6D"/>
    <w:rPr>
      <w:rFonts w:ascii="Times New Roman" w:eastAsia="Times New Roman" w:hAnsi="Times New Roman" w:cs="Times New Roman" w:hint="default"/>
      <w:sz w:val="28"/>
    </w:rPr>
  </w:style>
  <w:style w:type="character" w:customStyle="1" w:styleId="CharAttribute274">
    <w:name w:val="CharAttribute274"/>
    <w:rsid w:val="00FE3F6D"/>
    <w:rPr>
      <w:rFonts w:ascii="Times New Roman" w:eastAsia="Times New Roman" w:hAnsi="Times New Roman" w:cs="Times New Roman" w:hint="default"/>
      <w:sz w:val="28"/>
    </w:rPr>
  </w:style>
  <w:style w:type="character" w:customStyle="1" w:styleId="CharAttribute275">
    <w:name w:val="CharAttribute275"/>
    <w:rsid w:val="00FE3F6D"/>
    <w:rPr>
      <w:rFonts w:ascii="Times New Roman" w:eastAsia="Times New Roman" w:hAnsi="Times New Roman" w:cs="Times New Roman" w:hint="default"/>
      <w:b/>
      <w:bCs w:val="0"/>
      <w:i/>
      <w:iCs w:val="0"/>
      <w:sz w:val="28"/>
    </w:rPr>
  </w:style>
  <w:style w:type="character" w:customStyle="1" w:styleId="CharAttribute276">
    <w:name w:val="CharAttribute276"/>
    <w:rsid w:val="00FE3F6D"/>
    <w:rPr>
      <w:rFonts w:ascii="Times New Roman" w:eastAsia="Times New Roman" w:hAnsi="Times New Roman" w:cs="Times New Roman" w:hint="default"/>
      <w:sz w:val="28"/>
    </w:rPr>
  </w:style>
  <w:style w:type="character" w:customStyle="1" w:styleId="CharAttribute277">
    <w:name w:val="CharAttribute277"/>
    <w:rsid w:val="00FE3F6D"/>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FE3F6D"/>
    <w:rPr>
      <w:rFonts w:ascii="Times New Roman" w:eastAsia="Times New Roman" w:hAnsi="Times New Roman" w:cs="Times New Roman" w:hint="default"/>
      <w:color w:val="00000A"/>
      <w:sz w:val="28"/>
    </w:rPr>
  </w:style>
  <w:style w:type="character" w:customStyle="1" w:styleId="CharAttribute279">
    <w:name w:val="CharAttribute279"/>
    <w:rsid w:val="00FE3F6D"/>
    <w:rPr>
      <w:rFonts w:ascii="Times New Roman" w:eastAsia="Times New Roman" w:hAnsi="Times New Roman" w:cs="Times New Roman" w:hint="default"/>
      <w:color w:val="00000A"/>
      <w:sz w:val="28"/>
    </w:rPr>
  </w:style>
  <w:style w:type="character" w:customStyle="1" w:styleId="CharAttribute280">
    <w:name w:val="CharAttribute280"/>
    <w:rsid w:val="00FE3F6D"/>
    <w:rPr>
      <w:rFonts w:ascii="Times New Roman" w:eastAsia="Times New Roman" w:hAnsi="Times New Roman" w:cs="Times New Roman" w:hint="default"/>
      <w:color w:val="00000A"/>
      <w:sz w:val="28"/>
    </w:rPr>
  </w:style>
  <w:style w:type="character" w:customStyle="1" w:styleId="CharAttribute281">
    <w:name w:val="CharAttribute281"/>
    <w:rsid w:val="00FE3F6D"/>
    <w:rPr>
      <w:rFonts w:ascii="Times New Roman" w:eastAsia="Times New Roman" w:hAnsi="Times New Roman" w:cs="Times New Roman" w:hint="default"/>
      <w:color w:val="00000A"/>
      <w:sz w:val="28"/>
    </w:rPr>
  </w:style>
  <w:style w:type="character" w:customStyle="1" w:styleId="CharAttribute282">
    <w:name w:val="CharAttribute282"/>
    <w:rsid w:val="00FE3F6D"/>
    <w:rPr>
      <w:rFonts w:ascii="Times New Roman" w:eastAsia="Times New Roman" w:hAnsi="Times New Roman" w:cs="Times New Roman" w:hint="default"/>
      <w:color w:val="00000A"/>
      <w:sz w:val="28"/>
    </w:rPr>
  </w:style>
  <w:style w:type="character" w:customStyle="1" w:styleId="CharAttribute283">
    <w:name w:val="CharAttribute283"/>
    <w:rsid w:val="00FE3F6D"/>
    <w:rPr>
      <w:rFonts w:ascii="Times New Roman" w:eastAsia="Times New Roman" w:hAnsi="Times New Roman" w:cs="Times New Roman" w:hint="default"/>
      <w:i/>
      <w:iCs w:val="0"/>
      <w:color w:val="00000A"/>
      <w:sz w:val="28"/>
    </w:rPr>
  </w:style>
  <w:style w:type="character" w:customStyle="1" w:styleId="CharAttribute284">
    <w:name w:val="CharAttribute284"/>
    <w:rsid w:val="00FE3F6D"/>
    <w:rPr>
      <w:rFonts w:ascii="Times New Roman" w:eastAsia="Times New Roman" w:hAnsi="Times New Roman" w:cs="Times New Roman" w:hint="default"/>
      <w:sz w:val="28"/>
    </w:rPr>
  </w:style>
  <w:style w:type="character" w:customStyle="1" w:styleId="CharAttribute285">
    <w:name w:val="CharAttribute285"/>
    <w:rsid w:val="00FE3F6D"/>
    <w:rPr>
      <w:rFonts w:ascii="Times New Roman" w:eastAsia="Times New Roman" w:hAnsi="Times New Roman" w:cs="Times New Roman" w:hint="default"/>
      <w:sz w:val="28"/>
    </w:rPr>
  </w:style>
  <w:style w:type="character" w:customStyle="1" w:styleId="CharAttribute286">
    <w:name w:val="CharAttribute286"/>
    <w:rsid w:val="00FE3F6D"/>
    <w:rPr>
      <w:rFonts w:ascii="Times New Roman" w:eastAsia="Times New Roman" w:hAnsi="Times New Roman" w:cs="Times New Roman" w:hint="default"/>
      <w:sz w:val="28"/>
    </w:rPr>
  </w:style>
  <w:style w:type="character" w:customStyle="1" w:styleId="CharAttribute287">
    <w:name w:val="CharAttribute287"/>
    <w:rsid w:val="00FE3F6D"/>
    <w:rPr>
      <w:rFonts w:ascii="Times New Roman" w:eastAsia="Times New Roman" w:hAnsi="Times New Roman" w:cs="Times New Roman" w:hint="default"/>
      <w:sz w:val="28"/>
    </w:rPr>
  </w:style>
  <w:style w:type="character" w:customStyle="1" w:styleId="CharAttribute288">
    <w:name w:val="CharAttribute288"/>
    <w:rsid w:val="00FE3F6D"/>
    <w:rPr>
      <w:rFonts w:ascii="Times New Roman" w:eastAsia="Times New Roman" w:hAnsi="Times New Roman" w:cs="Times New Roman" w:hint="default"/>
      <w:sz w:val="28"/>
    </w:rPr>
  </w:style>
  <w:style w:type="character" w:customStyle="1" w:styleId="CharAttribute289">
    <w:name w:val="CharAttribute289"/>
    <w:rsid w:val="00FE3F6D"/>
    <w:rPr>
      <w:rFonts w:ascii="Times New Roman" w:eastAsia="Times New Roman" w:hAnsi="Times New Roman" w:cs="Times New Roman" w:hint="default"/>
      <w:sz w:val="28"/>
    </w:rPr>
  </w:style>
  <w:style w:type="character" w:customStyle="1" w:styleId="CharAttribute290">
    <w:name w:val="CharAttribute290"/>
    <w:rsid w:val="00FE3F6D"/>
    <w:rPr>
      <w:rFonts w:ascii="Times New Roman" w:eastAsia="Times New Roman" w:hAnsi="Times New Roman" w:cs="Times New Roman" w:hint="default"/>
      <w:sz w:val="28"/>
    </w:rPr>
  </w:style>
  <w:style w:type="character" w:customStyle="1" w:styleId="CharAttribute291">
    <w:name w:val="CharAttribute291"/>
    <w:rsid w:val="00FE3F6D"/>
    <w:rPr>
      <w:rFonts w:ascii="Times New Roman" w:eastAsia="Times New Roman" w:hAnsi="Times New Roman" w:cs="Times New Roman" w:hint="default"/>
      <w:sz w:val="28"/>
    </w:rPr>
  </w:style>
  <w:style w:type="character" w:customStyle="1" w:styleId="CharAttribute292">
    <w:name w:val="CharAttribute292"/>
    <w:rsid w:val="00FE3F6D"/>
    <w:rPr>
      <w:rFonts w:ascii="Times New Roman" w:eastAsia="Times New Roman" w:hAnsi="Times New Roman" w:cs="Times New Roman" w:hint="default"/>
      <w:sz w:val="28"/>
    </w:rPr>
  </w:style>
  <w:style w:type="character" w:customStyle="1" w:styleId="CharAttribute293">
    <w:name w:val="CharAttribute293"/>
    <w:rsid w:val="00FE3F6D"/>
    <w:rPr>
      <w:rFonts w:ascii="Times New Roman" w:eastAsia="Times New Roman" w:hAnsi="Times New Roman" w:cs="Times New Roman" w:hint="default"/>
      <w:sz w:val="28"/>
    </w:rPr>
  </w:style>
  <w:style w:type="character" w:customStyle="1" w:styleId="CharAttribute294">
    <w:name w:val="CharAttribute294"/>
    <w:rsid w:val="00FE3F6D"/>
    <w:rPr>
      <w:rFonts w:ascii="Times New Roman" w:eastAsia="Times New Roman" w:hAnsi="Times New Roman" w:cs="Times New Roman" w:hint="default"/>
      <w:sz w:val="28"/>
    </w:rPr>
  </w:style>
  <w:style w:type="character" w:customStyle="1" w:styleId="CharAttribute295">
    <w:name w:val="CharAttribute295"/>
    <w:rsid w:val="00FE3F6D"/>
    <w:rPr>
      <w:rFonts w:ascii="Times New Roman" w:eastAsia="Times New Roman" w:hAnsi="Times New Roman" w:cs="Times New Roman" w:hint="default"/>
      <w:sz w:val="28"/>
    </w:rPr>
  </w:style>
  <w:style w:type="character" w:customStyle="1" w:styleId="CharAttribute296">
    <w:name w:val="CharAttribute296"/>
    <w:rsid w:val="00FE3F6D"/>
    <w:rPr>
      <w:rFonts w:ascii="Times New Roman" w:eastAsia="Times New Roman" w:hAnsi="Times New Roman" w:cs="Times New Roman" w:hint="default"/>
      <w:sz w:val="28"/>
    </w:rPr>
  </w:style>
  <w:style w:type="character" w:customStyle="1" w:styleId="CharAttribute297">
    <w:name w:val="CharAttribute297"/>
    <w:rsid w:val="00FE3F6D"/>
    <w:rPr>
      <w:rFonts w:ascii="Times New Roman" w:eastAsia="Times New Roman" w:hAnsi="Times New Roman" w:cs="Times New Roman" w:hint="default"/>
      <w:sz w:val="28"/>
    </w:rPr>
  </w:style>
  <w:style w:type="character" w:customStyle="1" w:styleId="CharAttribute298">
    <w:name w:val="CharAttribute298"/>
    <w:rsid w:val="00FE3F6D"/>
    <w:rPr>
      <w:rFonts w:ascii="Times New Roman" w:eastAsia="Times New Roman" w:hAnsi="Times New Roman" w:cs="Times New Roman" w:hint="default"/>
      <w:sz w:val="28"/>
    </w:rPr>
  </w:style>
  <w:style w:type="character" w:customStyle="1" w:styleId="CharAttribute299">
    <w:name w:val="CharAttribute299"/>
    <w:rsid w:val="00FE3F6D"/>
    <w:rPr>
      <w:rFonts w:ascii="Times New Roman" w:eastAsia="Times New Roman" w:hAnsi="Times New Roman" w:cs="Times New Roman" w:hint="default"/>
      <w:sz w:val="28"/>
    </w:rPr>
  </w:style>
  <w:style w:type="character" w:customStyle="1" w:styleId="CharAttribute300">
    <w:name w:val="CharAttribute300"/>
    <w:rsid w:val="00FE3F6D"/>
    <w:rPr>
      <w:rFonts w:ascii="Times New Roman" w:eastAsia="Times New Roman" w:hAnsi="Times New Roman" w:cs="Times New Roman" w:hint="default"/>
      <w:color w:val="00000A"/>
      <w:sz w:val="28"/>
    </w:rPr>
  </w:style>
  <w:style w:type="character" w:customStyle="1" w:styleId="CharAttribute301">
    <w:name w:val="CharAttribute301"/>
    <w:rsid w:val="00FE3F6D"/>
    <w:rPr>
      <w:rFonts w:ascii="Times New Roman" w:eastAsia="Times New Roman" w:hAnsi="Times New Roman" w:cs="Times New Roman" w:hint="default"/>
      <w:color w:val="00000A"/>
      <w:sz w:val="28"/>
    </w:rPr>
  </w:style>
  <w:style w:type="character" w:customStyle="1" w:styleId="CharAttribute303">
    <w:name w:val="CharAttribute303"/>
    <w:rsid w:val="00FE3F6D"/>
    <w:rPr>
      <w:rFonts w:ascii="Times New Roman" w:eastAsia="Times New Roman" w:hAnsi="Times New Roman" w:cs="Times New Roman" w:hint="default"/>
      <w:b/>
      <w:bCs w:val="0"/>
      <w:sz w:val="28"/>
    </w:rPr>
  </w:style>
  <w:style w:type="character" w:customStyle="1" w:styleId="CharAttribute304">
    <w:name w:val="CharAttribute304"/>
    <w:rsid w:val="00FE3F6D"/>
    <w:rPr>
      <w:rFonts w:ascii="Times New Roman" w:eastAsia="Times New Roman" w:hAnsi="Times New Roman" w:cs="Times New Roman" w:hint="default"/>
      <w:sz w:val="28"/>
    </w:rPr>
  </w:style>
  <w:style w:type="character" w:customStyle="1" w:styleId="CharAttribute305">
    <w:name w:val="CharAttribute305"/>
    <w:rsid w:val="00FE3F6D"/>
    <w:rPr>
      <w:rFonts w:ascii="Times New Roman" w:eastAsia="Times New Roman" w:hAnsi="Times New Roman" w:cs="Times New Roman" w:hint="default"/>
      <w:sz w:val="28"/>
    </w:rPr>
  </w:style>
  <w:style w:type="character" w:customStyle="1" w:styleId="CharAttribute306">
    <w:name w:val="CharAttribute306"/>
    <w:rsid w:val="00FE3F6D"/>
    <w:rPr>
      <w:rFonts w:ascii="Times New Roman" w:eastAsia="Times New Roman" w:hAnsi="Times New Roman" w:cs="Times New Roman" w:hint="default"/>
      <w:sz w:val="28"/>
    </w:rPr>
  </w:style>
  <w:style w:type="character" w:customStyle="1" w:styleId="CharAttribute307">
    <w:name w:val="CharAttribute307"/>
    <w:rsid w:val="00FE3F6D"/>
    <w:rPr>
      <w:rFonts w:ascii="Times New Roman" w:eastAsia="Times New Roman" w:hAnsi="Times New Roman" w:cs="Times New Roman" w:hint="default"/>
      <w:sz w:val="28"/>
    </w:rPr>
  </w:style>
  <w:style w:type="character" w:customStyle="1" w:styleId="CharAttribute308">
    <w:name w:val="CharAttribute308"/>
    <w:rsid w:val="00FE3F6D"/>
    <w:rPr>
      <w:rFonts w:ascii="Times New Roman" w:eastAsia="Times New Roman" w:hAnsi="Times New Roman" w:cs="Times New Roman" w:hint="default"/>
      <w:sz w:val="28"/>
    </w:rPr>
  </w:style>
  <w:style w:type="character" w:customStyle="1" w:styleId="CharAttribute309">
    <w:name w:val="CharAttribute309"/>
    <w:rsid w:val="00FE3F6D"/>
    <w:rPr>
      <w:rFonts w:ascii="Times New Roman" w:eastAsia="Times New Roman" w:hAnsi="Times New Roman" w:cs="Times New Roman" w:hint="default"/>
      <w:sz w:val="28"/>
    </w:rPr>
  </w:style>
  <w:style w:type="character" w:customStyle="1" w:styleId="CharAttribute310">
    <w:name w:val="CharAttribute310"/>
    <w:rsid w:val="00FE3F6D"/>
    <w:rPr>
      <w:rFonts w:ascii="Times New Roman" w:eastAsia="Times New Roman" w:hAnsi="Times New Roman" w:cs="Times New Roman" w:hint="default"/>
      <w:sz w:val="28"/>
    </w:rPr>
  </w:style>
  <w:style w:type="character" w:customStyle="1" w:styleId="CharAttribute311">
    <w:name w:val="CharAttribute311"/>
    <w:rsid w:val="00FE3F6D"/>
    <w:rPr>
      <w:rFonts w:ascii="Times New Roman" w:eastAsia="Times New Roman" w:hAnsi="Times New Roman" w:cs="Times New Roman" w:hint="default"/>
      <w:sz w:val="28"/>
    </w:rPr>
  </w:style>
  <w:style w:type="character" w:customStyle="1" w:styleId="CharAttribute312">
    <w:name w:val="CharAttribute312"/>
    <w:rsid w:val="00FE3F6D"/>
    <w:rPr>
      <w:rFonts w:ascii="Times New Roman" w:eastAsia="Times New Roman" w:hAnsi="Times New Roman" w:cs="Times New Roman" w:hint="default"/>
      <w:sz w:val="28"/>
    </w:rPr>
  </w:style>
  <w:style w:type="character" w:customStyle="1" w:styleId="CharAttribute313">
    <w:name w:val="CharAttribute313"/>
    <w:rsid w:val="00FE3F6D"/>
    <w:rPr>
      <w:rFonts w:ascii="Times New Roman" w:eastAsia="Times New Roman" w:hAnsi="Times New Roman" w:cs="Times New Roman" w:hint="default"/>
      <w:sz w:val="28"/>
    </w:rPr>
  </w:style>
  <w:style w:type="character" w:customStyle="1" w:styleId="CharAttribute314">
    <w:name w:val="CharAttribute314"/>
    <w:rsid w:val="00FE3F6D"/>
    <w:rPr>
      <w:rFonts w:ascii="Times New Roman" w:eastAsia="Times New Roman" w:hAnsi="Times New Roman" w:cs="Times New Roman" w:hint="default"/>
      <w:sz w:val="28"/>
    </w:rPr>
  </w:style>
  <w:style w:type="character" w:customStyle="1" w:styleId="CharAttribute315">
    <w:name w:val="CharAttribute315"/>
    <w:rsid w:val="00FE3F6D"/>
    <w:rPr>
      <w:rFonts w:ascii="Times New Roman" w:eastAsia="Times New Roman" w:hAnsi="Times New Roman" w:cs="Times New Roman" w:hint="default"/>
      <w:sz w:val="28"/>
    </w:rPr>
  </w:style>
  <w:style w:type="character" w:customStyle="1" w:styleId="CharAttribute316">
    <w:name w:val="CharAttribute316"/>
    <w:rsid w:val="00FE3F6D"/>
    <w:rPr>
      <w:rFonts w:ascii="Times New Roman" w:eastAsia="Times New Roman" w:hAnsi="Times New Roman" w:cs="Times New Roman" w:hint="default"/>
      <w:sz w:val="28"/>
    </w:rPr>
  </w:style>
  <w:style w:type="character" w:customStyle="1" w:styleId="CharAttribute317">
    <w:name w:val="CharAttribute317"/>
    <w:rsid w:val="00FE3F6D"/>
    <w:rPr>
      <w:rFonts w:ascii="Times New Roman" w:eastAsia="Times New Roman" w:hAnsi="Times New Roman" w:cs="Times New Roman" w:hint="default"/>
      <w:sz w:val="28"/>
    </w:rPr>
  </w:style>
  <w:style w:type="character" w:customStyle="1" w:styleId="CharAttribute318">
    <w:name w:val="CharAttribute318"/>
    <w:rsid w:val="00FE3F6D"/>
    <w:rPr>
      <w:rFonts w:ascii="Times New Roman" w:eastAsia="Times New Roman" w:hAnsi="Times New Roman" w:cs="Times New Roman" w:hint="default"/>
      <w:sz w:val="28"/>
    </w:rPr>
  </w:style>
  <w:style w:type="character" w:customStyle="1" w:styleId="CharAttribute319">
    <w:name w:val="CharAttribute319"/>
    <w:rsid w:val="00FE3F6D"/>
    <w:rPr>
      <w:rFonts w:ascii="Times New Roman" w:eastAsia="Times New Roman" w:hAnsi="Times New Roman" w:cs="Times New Roman" w:hint="default"/>
      <w:sz w:val="28"/>
    </w:rPr>
  </w:style>
  <w:style w:type="character" w:customStyle="1" w:styleId="CharAttribute320">
    <w:name w:val="CharAttribute320"/>
    <w:rsid w:val="00FE3F6D"/>
    <w:rPr>
      <w:rFonts w:ascii="Times New Roman" w:eastAsia="Times New Roman" w:hAnsi="Times New Roman" w:cs="Times New Roman" w:hint="default"/>
      <w:sz w:val="28"/>
    </w:rPr>
  </w:style>
  <w:style w:type="character" w:customStyle="1" w:styleId="CharAttribute321">
    <w:name w:val="CharAttribute321"/>
    <w:rsid w:val="00FE3F6D"/>
    <w:rPr>
      <w:rFonts w:ascii="Times New Roman" w:eastAsia="Times New Roman" w:hAnsi="Times New Roman" w:cs="Times New Roman" w:hint="default"/>
      <w:sz w:val="28"/>
    </w:rPr>
  </w:style>
  <w:style w:type="character" w:customStyle="1" w:styleId="CharAttribute322">
    <w:name w:val="CharAttribute322"/>
    <w:rsid w:val="00FE3F6D"/>
    <w:rPr>
      <w:rFonts w:ascii="Times New Roman" w:eastAsia="Times New Roman" w:hAnsi="Times New Roman" w:cs="Times New Roman" w:hint="default"/>
      <w:sz w:val="28"/>
    </w:rPr>
  </w:style>
  <w:style w:type="character" w:customStyle="1" w:styleId="CharAttribute323">
    <w:name w:val="CharAttribute323"/>
    <w:rsid w:val="00FE3F6D"/>
    <w:rPr>
      <w:rFonts w:ascii="Times New Roman" w:eastAsia="Times New Roman" w:hAnsi="Times New Roman" w:cs="Times New Roman" w:hint="default"/>
      <w:sz w:val="28"/>
    </w:rPr>
  </w:style>
  <w:style w:type="character" w:customStyle="1" w:styleId="CharAttribute324">
    <w:name w:val="CharAttribute324"/>
    <w:rsid w:val="00FE3F6D"/>
    <w:rPr>
      <w:rFonts w:ascii="Times New Roman" w:eastAsia="Times New Roman" w:hAnsi="Times New Roman" w:cs="Times New Roman" w:hint="default"/>
      <w:sz w:val="28"/>
    </w:rPr>
  </w:style>
  <w:style w:type="character" w:customStyle="1" w:styleId="CharAttribute325">
    <w:name w:val="CharAttribute325"/>
    <w:rsid w:val="00FE3F6D"/>
    <w:rPr>
      <w:rFonts w:ascii="Times New Roman" w:eastAsia="Times New Roman" w:hAnsi="Times New Roman" w:cs="Times New Roman" w:hint="default"/>
      <w:sz w:val="28"/>
    </w:rPr>
  </w:style>
  <w:style w:type="character" w:customStyle="1" w:styleId="CharAttribute326">
    <w:name w:val="CharAttribute326"/>
    <w:rsid w:val="00FE3F6D"/>
    <w:rPr>
      <w:rFonts w:ascii="Times New Roman" w:eastAsia="Times New Roman" w:hAnsi="Times New Roman" w:cs="Times New Roman" w:hint="default"/>
      <w:sz w:val="28"/>
    </w:rPr>
  </w:style>
  <w:style w:type="character" w:customStyle="1" w:styleId="CharAttribute327">
    <w:name w:val="CharAttribute327"/>
    <w:rsid w:val="00FE3F6D"/>
    <w:rPr>
      <w:rFonts w:ascii="Times New Roman" w:eastAsia="Times New Roman" w:hAnsi="Times New Roman" w:cs="Times New Roman" w:hint="default"/>
      <w:sz w:val="28"/>
    </w:rPr>
  </w:style>
  <w:style w:type="character" w:customStyle="1" w:styleId="CharAttribute328">
    <w:name w:val="CharAttribute328"/>
    <w:rsid w:val="00FE3F6D"/>
    <w:rPr>
      <w:rFonts w:ascii="Times New Roman" w:eastAsia="Times New Roman" w:hAnsi="Times New Roman" w:cs="Times New Roman" w:hint="default"/>
      <w:sz w:val="28"/>
    </w:rPr>
  </w:style>
  <w:style w:type="character" w:customStyle="1" w:styleId="CharAttribute329">
    <w:name w:val="CharAttribute329"/>
    <w:rsid w:val="00FE3F6D"/>
    <w:rPr>
      <w:rFonts w:ascii="Times New Roman" w:eastAsia="Times New Roman" w:hAnsi="Times New Roman" w:cs="Times New Roman" w:hint="default"/>
      <w:sz w:val="28"/>
    </w:rPr>
  </w:style>
  <w:style w:type="character" w:customStyle="1" w:styleId="CharAttribute330">
    <w:name w:val="CharAttribute330"/>
    <w:rsid w:val="00FE3F6D"/>
    <w:rPr>
      <w:rFonts w:ascii="Times New Roman" w:eastAsia="Times New Roman" w:hAnsi="Times New Roman" w:cs="Times New Roman" w:hint="default"/>
      <w:sz w:val="28"/>
    </w:rPr>
  </w:style>
  <w:style w:type="character" w:customStyle="1" w:styleId="CharAttribute331">
    <w:name w:val="CharAttribute331"/>
    <w:rsid w:val="00FE3F6D"/>
    <w:rPr>
      <w:rFonts w:ascii="Times New Roman" w:eastAsia="Times New Roman" w:hAnsi="Times New Roman" w:cs="Times New Roman" w:hint="default"/>
      <w:sz w:val="28"/>
    </w:rPr>
  </w:style>
  <w:style w:type="character" w:customStyle="1" w:styleId="CharAttribute332">
    <w:name w:val="CharAttribute332"/>
    <w:rsid w:val="00FE3F6D"/>
    <w:rPr>
      <w:rFonts w:ascii="Times New Roman" w:eastAsia="Times New Roman" w:hAnsi="Times New Roman" w:cs="Times New Roman" w:hint="default"/>
      <w:sz w:val="28"/>
    </w:rPr>
  </w:style>
  <w:style w:type="character" w:customStyle="1" w:styleId="CharAttribute333">
    <w:name w:val="CharAttribute333"/>
    <w:rsid w:val="00FE3F6D"/>
    <w:rPr>
      <w:rFonts w:ascii="Times New Roman" w:eastAsia="Times New Roman" w:hAnsi="Times New Roman" w:cs="Times New Roman" w:hint="default"/>
      <w:sz w:val="28"/>
    </w:rPr>
  </w:style>
  <w:style w:type="character" w:customStyle="1" w:styleId="CharAttribute334">
    <w:name w:val="CharAttribute334"/>
    <w:rsid w:val="00FE3F6D"/>
    <w:rPr>
      <w:rFonts w:ascii="Times New Roman" w:eastAsia="Times New Roman" w:hAnsi="Times New Roman" w:cs="Times New Roman" w:hint="default"/>
      <w:sz w:val="28"/>
    </w:rPr>
  </w:style>
  <w:style w:type="character" w:customStyle="1" w:styleId="CharAttribute335">
    <w:name w:val="CharAttribute335"/>
    <w:rsid w:val="00FE3F6D"/>
    <w:rPr>
      <w:rFonts w:ascii="Times New Roman" w:eastAsia="Times New Roman" w:hAnsi="Times New Roman" w:cs="Times New Roman" w:hint="default"/>
      <w:sz w:val="28"/>
    </w:rPr>
  </w:style>
  <w:style w:type="character" w:customStyle="1" w:styleId="CharAttribute514">
    <w:name w:val="CharAttribute514"/>
    <w:rsid w:val="00FE3F6D"/>
    <w:rPr>
      <w:rFonts w:ascii="Times New Roman" w:eastAsia="Times New Roman" w:hAnsi="Times New Roman" w:cs="Times New Roman" w:hint="default"/>
      <w:sz w:val="28"/>
    </w:rPr>
  </w:style>
  <w:style w:type="character" w:customStyle="1" w:styleId="CharAttribute520">
    <w:name w:val="CharAttribute520"/>
    <w:rsid w:val="00FE3F6D"/>
    <w:rPr>
      <w:rFonts w:ascii="Times New Roman" w:eastAsia="Times New Roman" w:hAnsi="Times New Roman" w:cs="Times New Roman" w:hint="default"/>
      <w:sz w:val="28"/>
    </w:rPr>
  </w:style>
  <w:style w:type="character" w:customStyle="1" w:styleId="CharAttribute521">
    <w:name w:val="CharAttribute521"/>
    <w:rsid w:val="00FE3F6D"/>
    <w:rPr>
      <w:rFonts w:ascii="Times New Roman" w:eastAsia="Times New Roman" w:hAnsi="Times New Roman" w:cs="Times New Roman" w:hint="default"/>
      <w:i/>
      <w:iCs w:val="0"/>
      <w:sz w:val="28"/>
    </w:rPr>
  </w:style>
  <w:style w:type="character" w:customStyle="1" w:styleId="CharAttribute548">
    <w:name w:val="CharAttribute548"/>
    <w:rsid w:val="00FE3F6D"/>
    <w:rPr>
      <w:rFonts w:ascii="Times New Roman" w:eastAsia="Times New Roman" w:hAnsi="Times New Roman" w:cs="Times New Roman" w:hint="default"/>
      <w:sz w:val="24"/>
    </w:rPr>
  </w:style>
  <w:style w:type="character" w:customStyle="1" w:styleId="12">
    <w:name w:val="Текст примечания Знак1"/>
    <w:basedOn w:val="a1"/>
    <w:link w:val="ab"/>
    <w:uiPriority w:val="99"/>
    <w:semiHidden/>
    <w:locked/>
    <w:rsid w:val="00FE3F6D"/>
    <w:rPr>
      <w:rFonts w:ascii="Times New Roman" w:eastAsia="Times New Roman" w:hAnsi="Times New Roman" w:cs="Times New Roman"/>
      <w:kern w:val="2"/>
      <w:sz w:val="20"/>
      <w:szCs w:val="20"/>
      <w:lang w:val="en-US" w:eastAsia="ko-KR"/>
    </w:rPr>
  </w:style>
  <w:style w:type="character" w:customStyle="1" w:styleId="15">
    <w:name w:val="Тема примечания Знак1"/>
    <w:basedOn w:val="12"/>
    <w:link w:val="aff2"/>
    <w:uiPriority w:val="99"/>
    <w:semiHidden/>
    <w:locked/>
    <w:rsid w:val="00FE3F6D"/>
    <w:rPr>
      <w:b/>
      <w:bCs/>
    </w:rPr>
  </w:style>
  <w:style w:type="character" w:customStyle="1" w:styleId="CharAttribute526">
    <w:name w:val="CharAttribute526"/>
    <w:rsid w:val="00FE3F6D"/>
    <w:rPr>
      <w:rFonts w:ascii="Times New Roman" w:eastAsia="Times New Roman" w:hAnsi="Times New Roman" w:cs="Times New Roman" w:hint="default"/>
      <w:sz w:val="28"/>
    </w:rPr>
  </w:style>
  <w:style w:type="character" w:customStyle="1" w:styleId="CharAttribute534">
    <w:name w:val="CharAttribute534"/>
    <w:rsid w:val="00FE3F6D"/>
    <w:rPr>
      <w:rFonts w:ascii="Times New Roman" w:eastAsia="Times New Roman" w:hAnsi="Times New Roman" w:cs="Times New Roman" w:hint="default"/>
      <w:sz w:val="24"/>
    </w:rPr>
  </w:style>
  <w:style w:type="character" w:customStyle="1" w:styleId="CharAttribute4">
    <w:name w:val="CharAttribute4"/>
    <w:uiPriority w:val="99"/>
    <w:rsid w:val="00FE3F6D"/>
    <w:rPr>
      <w:rFonts w:ascii="Times New Roman" w:eastAsia="Batang" w:hAnsi="Batang" w:cs="Times New Roman" w:hint="default"/>
      <w:i/>
      <w:iCs w:val="0"/>
      <w:sz w:val="28"/>
    </w:rPr>
  </w:style>
  <w:style w:type="character" w:customStyle="1" w:styleId="CharAttribute10">
    <w:name w:val="CharAttribute10"/>
    <w:uiPriority w:val="99"/>
    <w:rsid w:val="00FE3F6D"/>
    <w:rPr>
      <w:rFonts w:ascii="Times New Roman" w:eastAsia="Times New Roman" w:hAnsi="Times New Roman" w:cs="Times New Roman" w:hint="default"/>
      <w:b/>
      <w:bCs w:val="0"/>
      <w:sz w:val="28"/>
    </w:rPr>
  </w:style>
  <w:style w:type="character" w:customStyle="1" w:styleId="CharAttribute11">
    <w:name w:val="CharAttribute11"/>
    <w:rsid w:val="00FE3F6D"/>
    <w:rPr>
      <w:rFonts w:ascii="Times New Roman" w:eastAsia="Batang" w:hAnsi="Batang" w:cs="Times New Roman" w:hint="default"/>
      <w:i/>
      <w:iCs w:val="0"/>
      <w:color w:val="00000A"/>
      <w:sz w:val="28"/>
    </w:rPr>
  </w:style>
  <w:style w:type="character" w:customStyle="1" w:styleId="CharAttribute498">
    <w:name w:val="CharAttribute498"/>
    <w:rsid w:val="00FE3F6D"/>
    <w:rPr>
      <w:rFonts w:ascii="Times New Roman" w:eastAsia="Times New Roman" w:hAnsi="Times New Roman" w:cs="Times New Roman" w:hint="default"/>
      <w:sz w:val="28"/>
    </w:rPr>
  </w:style>
  <w:style w:type="character" w:customStyle="1" w:styleId="CharAttribute499">
    <w:name w:val="CharAttribute499"/>
    <w:rsid w:val="00FE3F6D"/>
    <w:rPr>
      <w:rFonts w:ascii="Times New Roman" w:eastAsia="Times New Roman" w:hAnsi="Times New Roman" w:cs="Times New Roman" w:hint="default"/>
      <w:i/>
      <w:iCs w:val="0"/>
      <w:sz w:val="28"/>
      <w:u w:val="single"/>
    </w:rPr>
  </w:style>
  <w:style w:type="character" w:customStyle="1" w:styleId="CharAttribute500">
    <w:name w:val="CharAttribute500"/>
    <w:rsid w:val="00FE3F6D"/>
    <w:rPr>
      <w:rFonts w:ascii="Times New Roman" w:eastAsia="Times New Roman" w:hAnsi="Times New Roman" w:cs="Times New Roman" w:hint="default"/>
      <w:sz w:val="28"/>
    </w:rPr>
  </w:style>
  <w:style w:type="character" w:customStyle="1" w:styleId="wmi-callto">
    <w:name w:val="wmi-callto"/>
    <w:basedOn w:val="a1"/>
    <w:rsid w:val="00FE3F6D"/>
  </w:style>
  <w:style w:type="character" w:customStyle="1" w:styleId="jip">
    <w:name w:val="jip"/>
    <w:uiPriority w:val="99"/>
    <w:rsid w:val="00FE3F6D"/>
  </w:style>
  <w:style w:type="character" w:customStyle="1" w:styleId="t26">
    <w:name w:val="t26"/>
    <w:uiPriority w:val="99"/>
    <w:rsid w:val="00FE3F6D"/>
  </w:style>
  <w:style w:type="character" w:customStyle="1" w:styleId="14">
    <w:name w:val="Текст Знак1"/>
    <w:basedOn w:val="a1"/>
    <w:link w:val="aff0"/>
    <w:uiPriority w:val="99"/>
    <w:semiHidden/>
    <w:locked/>
    <w:rsid w:val="00FE3F6D"/>
    <w:rPr>
      <w:rFonts w:ascii="Courier New" w:eastAsia="Times New Roman" w:hAnsi="Courier New" w:cs="Courier New"/>
      <w:sz w:val="20"/>
      <w:szCs w:val="20"/>
    </w:rPr>
  </w:style>
  <w:style w:type="character" w:customStyle="1" w:styleId="spelle">
    <w:name w:val="spelle"/>
    <w:basedOn w:val="a1"/>
    <w:rsid w:val="00FE3F6D"/>
  </w:style>
  <w:style w:type="character" w:customStyle="1" w:styleId="1f2">
    <w:name w:val="Знак Знак1"/>
    <w:locked/>
    <w:rsid w:val="00FE3F6D"/>
    <w:rPr>
      <w:sz w:val="24"/>
      <w:szCs w:val="24"/>
      <w:lang w:val="ru-RU" w:eastAsia="ru-RU" w:bidi="ar-SA"/>
    </w:rPr>
  </w:style>
  <w:style w:type="character" w:customStyle="1" w:styleId="FontStyle66">
    <w:name w:val="Font Style66"/>
    <w:basedOn w:val="a1"/>
    <w:uiPriority w:val="99"/>
    <w:rsid w:val="00FE3F6D"/>
  </w:style>
  <w:style w:type="character" w:customStyle="1" w:styleId="FontStyle75">
    <w:name w:val="Font Style75"/>
    <w:uiPriority w:val="99"/>
    <w:rsid w:val="00FE3F6D"/>
    <w:rPr>
      <w:sz w:val="22"/>
      <w:szCs w:val="22"/>
    </w:rPr>
  </w:style>
  <w:style w:type="character" w:customStyle="1" w:styleId="FontStyle81">
    <w:name w:val="Font Style81"/>
    <w:uiPriority w:val="99"/>
    <w:rsid w:val="00FE3F6D"/>
    <w:rPr>
      <w:b/>
      <w:bCs/>
      <w:sz w:val="22"/>
      <w:szCs w:val="22"/>
    </w:rPr>
  </w:style>
  <w:style w:type="character" w:customStyle="1" w:styleId="FontStyle108">
    <w:name w:val="Font Style108"/>
    <w:uiPriority w:val="99"/>
    <w:rsid w:val="00FE3F6D"/>
    <w:rPr>
      <w:sz w:val="22"/>
      <w:szCs w:val="22"/>
    </w:rPr>
  </w:style>
  <w:style w:type="character" w:customStyle="1" w:styleId="FontStyle33">
    <w:name w:val="Font Style33"/>
    <w:uiPriority w:val="99"/>
    <w:rsid w:val="00FE3F6D"/>
    <w:rPr>
      <w:rFonts w:ascii="Times New Roman" w:hAnsi="Times New Roman" w:cs="Times New Roman" w:hint="default"/>
      <w:color w:val="000000"/>
      <w:sz w:val="16"/>
      <w:szCs w:val="16"/>
    </w:rPr>
  </w:style>
  <w:style w:type="character" w:customStyle="1" w:styleId="FontStyle47">
    <w:name w:val="Font Style47"/>
    <w:uiPriority w:val="99"/>
    <w:rsid w:val="00FE3F6D"/>
    <w:rPr>
      <w:rFonts w:ascii="Times New Roman" w:hAnsi="Times New Roman" w:cs="Times New Roman" w:hint="default"/>
      <w:color w:val="000000"/>
      <w:sz w:val="18"/>
      <w:szCs w:val="18"/>
    </w:rPr>
  </w:style>
  <w:style w:type="character" w:customStyle="1" w:styleId="FontStyle39">
    <w:name w:val="Font Style39"/>
    <w:uiPriority w:val="99"/>
    <w:rsid w:val="00FE3F6D"/>
    <w:rPr>
      <w:rFonts w:ascii="Times New Roman" w:hAnsi="Times New Roman" w:cs="Times New Roman" w:hint="default"/>
      <w:sz w:val="18"/>
      <w:szCs w:val="18"/>
    </w:rPr>
  </w:style>
  <w:style w:type="character" w:customStyle="1" w:styleId="c16">
    <w:name w:val="c16"/>
    <w:basedOn w:val="a1"/>
    <w:rsid w:val="00FE3F6D"/>
  </w:style>
  <w:style w:type="character" w:customStyle="1" w:styleId="c12">
    <w:name w:val="c12"/>
    <w:basedOn w:val="a1"/>
    <w:rsid w:val="00FE3F6D"/>
  </w:style>
  <w:style w:type="character" w:customStyle="1" w:styleId="c1">
    <w:name w:val="c1"/>
    <w:basedOn w:val="a1"/>
    <w:rsid w:val="00FE3F6D"/>
  </w:style>
  <w:style w:type="character" w:customStyle="1" w:styleId="c38">
    <w:name w:val="c38"/>
    <w:basedOn w:val="a1"/>
    <w:rsid w:val="00FE3F6D"/>
  </w:style>
  <w:style w:type="character" w:customStyle="1" w:styleId="1f3">
    <w:name w:val="Основной шрифт абзаца1"/>
    <w:rsid w:val="00FE3F6D"/>
  </w:style>
  <w:style w:type="character" w:customStyle="1" w:styleId="FontStyle34">
    <w:name w:val="Font Style34"/>
    <w:basedOn w:val="a1"/>
    <w:uiPriority w:val="99"/>
    <w:rsid w:val="00FE3F6D"/>
    <w:rPr>
      <w:rFonts w:ascii="Times New Roman" w:hAnsi="Times New Roman" w:cs="Times New Roman" w:hint="default"/>
      <w:b/>
      <w:bCs/>
      <w:sz w:val="26"/>
      <w:szCs w:val="26"/>
    </w:rPr>
  </w:style>
  <w:style w:type="character" w:customStyle="1" w:styleId="FontStyle35">
    <w:name w:val="Font Style35"/>
    <w:basedOn w:val="a1"/>
    <w:uiPriority w:val="99"/>
    <w:rsid w:val="00FE3F6D"/>
    <w:rPr>
      <w:rFonts w:ascii="Times New Roman" w:hAnsi="Times New Roman" w:cs="Times New Roman" w:hint="default"/>
      <w:b/>
      <w:bCs/>
      <w:i/>
      <w:iCs/>
      <w:sz w:val="26"/>
      <w:szCs w:val="26"/>
    </w:rPr>
  </w:style>
  <w:style w:type="paragraph" w:styleId="z-1">
    <w:name w:val="HTML Top of Form"/>
    <w:basedOn w:val="a0"/>
    <w:next w:val="a0"/>
    <w:link w:val="z-10"/>
    <w:hidden/>
    <w:uiPriority w:val="99"/>
    <w:semiHidden/>
    <w:unhideWhenUsed/>
    <w:rsid w:val="00FE3F6D"/>
    <w:pPr>
      <w:pBdr>
        <w:bottom w:val="single" w:sz="6" w:space="1" w:color="auto"/>
      </w:pBdr>
      <w:spacing w:after="0"/>
      <w:jc w:val="center"/>
    </w:pPr>
    <w:rPr>
      <w:rFonts w:ascii="Arial" w:hAnsi="Arial" w:cs="Arial"/>
      <w:vanish/>
      <w:sz w:val="16"/>
      <w:szCs w:val="16"/>
    </w:rPr>
  </w:style>
  <w:style w:type="character" w:customStyle="1" w:styleId="z-2">
    <w:name w:val="z-Начало формы Знак"/>
    <w:basedOn w:val="a1"/>
    <w:link w:val="z-1"/>
    <w:uiPriority w:val="99"/>
    <w:semiHidden/>
    <w:rsid w:val="00FE3F6D"/>
    <w:rPr>
      <w:rFonts w:ascii="Arial" w:hAnsi="Arial" w:cs="Arial"/>
      <w:vanish/>
      <w:sz w:val="16"/>
      <w:szCs w:val="16"/>
    </w:rPr>
  </w:style>
  <w:style w:type="character" w:customStyle="1" w:styleId="z-10">
    <w:name w:val="z-Начало формы Знак1"/>
    <w:basedOn w:val="a1"/>
    <w:link w:val="z-1"/>
    <w:uiPriority w:val="99"/>
    <w:semiHidden/>
    <w:locked/>
    <w:rsid w:val="00FE3F6D"/>
    <w:rPr>
      <w:rFonts w:ascii="Arial" w:hAnsi="Arial" w:cs="Arial"/>
      <w:vanish/>
      <w:sz w:val="16"/>
      <w:szCs w:val="16"/>
    </w:rPr>
  </w:style>
  <w:style w:type="character" w:customStyle="1" w:styleId="dash041e005f0431005f044b005f0447005f043d005f044b005f0439005f005fchar1char1">
    <w:name w:val="dash041e_005f0431_005f044b_005f0447_005f043d_005f044b_005f0439_005f_005fchar1__char1"/>
    <w:rsid w:val="00FE3F6D"/>
    <w:rPr>
      <w:rFonts w:ascii="Times New Roman" w:hAnsi="Times New Roman" w:cs="Times New Roman" w:hint="default"/>
      <w:strike w:val="0"/>
      <w:dstrike w:val="0"/>
      <w:sz w:val="24"/>
      <w:u w:val="none"/>
      <w:effect w:val="none"/>
    </w:rPr>
  </w:style>
  <w:style w:type="character" w:customStyle="1" w:styleId="s12">
    <w:name w:val="s12"/>
    <w:basedOn w:val="a1"/>
    <w:rsid w:val="00FE3F6D"/>
  </w:style>
  <w:style w:type="character" w:customStyle="1" w:styleId="s14">
    <w:name w:val="s14"/>
    <w:basedOn w:val="a1"/>
    <w:rsid w:val="00FE3F6D"/>
  </w:style>
  <w:style w:type="character" w:customStyle="1" w:styleId="1f4">
    <w:name w:val="Текст сноски Знак1"/>
    <w:basedOn w:val="a1"/>
    <w:rsid w:val="00FE3F6D"/>
    <w:rPr>
      <w:sz w:val="20"/>
      <w:szCs w:val="20"/>
    </w:rPr>
  </w:style>
  <w:style w:type="character" w:customStyle="1" w:styleId="FontStyle17">
    <w:name w:val="Font Style17"/>
    <w:basedOn w:val="a1"/>
    <w:uiPriority w:val="99"/>
    <w:rsid w:val="00FE3F6D"/>
    <w:rPr>
      <w:rFonts w:ascii="Microsoft Sans Serif" w:hAnsi="Microsoft Sans Serif" w:cs="Microsoft Sans Serif" w:hint="default"/>
      <w:sz w:val="14"/>
      <w:szCs w:val="14"/>
    </w:rPr>
  </w:style>
  <w:style w:type="character" w:customStyle="1" w:styleId="dg-libraryrate--title">
    <w:name w:val="dg-library__rate--title"/>
    <w:basedOn w:val="a1"/>
    <w:rsid w:val="00FE3F6D"/>
  </w:style>
  <w:style w:type="character" w:customStyle="1" w:styleId="dg-libraryrate--number">
    <w:name w:val="dg-library__rate--number"/>
    <w:basedOn w:val="a1"/>
    <w:rsid w:val="00FE3F6D"/>
  </w:style>
  <w:style w:type="character" w:customStyle="1" w:styleId="infolavkabtn">
    <w:name w:val="infolavka__btn"/>
    <w:basedOn w:val="a1"/>
    <w:rsid w:val="00FE3F6D"/>
  </w:style>
  <w:style w:type="character" w:customStyle="1" w:styleId="1f5">
    <w:name w:val="Верхний колонтитул Знак1"/>
    <w:basedOn w:val="a1"/>
    <w:uiPriority w:val="99"/>
    <w:semiHidden/>
    <w:rsid w:val="00FE3F6D"/>
    <w:rPr>
      <w:rFonts w:ascii="Times New Roman" w:eastAsiaTheme="minorEastAsia" w:hAnsi="Times New Roman" w:cs="Times New Roman" w:hint="default"/>
      <w:lang w:eastAsia="ru-RU"/>
    </w:rPr>
  </w:style>
  <w:style w:type="character" w:customStyle="1" w:styleId="1f6">
    <w:name w:val="Нижний колонтитул Знак1"/>
    <w:basedOn w:val="a1"/>
    <w:uiPriority w:val="99"/>
    <w:semiHidden/>
    <w:rsid w:val="00FE3F6D"/>
    <w:rPr>
      <w:rFonts w:ascii="Times New Roman" w:eastAsiaTheme="minorEastAsia" w:hAnsi="Times New Roman" w:cs="Times New Roman" w:hint="default"/>
      <w:lang w:eastAsia="ru-RU"/>
    </w:rPr>
  </w:style>
  <w:style w:type="table" w:styleId="afffd">
    <w:name w:val="Table Elegant"/>
    <w:basedOn w:val="a2"/>
    <w:uiPriority w:val="99"/>
    <w:semiHidden/>
    <w:unhideWhenUsed/>
    <w:rsid w:val="00FE3F6D"/>
    <w:pPr>
      <w:spacing w:after="0" w:line="240" w:lineRule="auto"/>
    </w:pPr>
    <w:rPr>
      <w:rFonts w:ascii="Calibri" w:eastAsia="Times New Roman" w:hAnsi="Calibri" w:cs="Calibri"/>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
    <w:name w:val="Table Web 1"/>
    <w:basedOn w:val="a2"/>
    <w:uiPriority w:val="99"/>
    <w:semiHidden/>
    <w:unhideWhenUsed/>
    <w:rsid w:val="00FE3F6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e">
    <w:name w:val="Table Grid"/>
    <w:basedOn w:val="a2"/>
    <w:uiPriority w:val="59"/>
    <w:qFormat/>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етка таблицы1"/>
    <w:basedOn w:val="a2"/>
    <w:uiPriority w:val="59"/>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uiPriority w:val="59"/>
    <w:rsid w:val="00FE3F6D"/>
    <w:pPr>
      <w:spacing w:after="0" w:line="240" w:lineRule="auto"/>
    </w:pPr>
    <w:rPr>
      <w:rFonts w:ascii="Calibri" w:hAnsi="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2"/>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2"/>
    <w:uiPriority w:val="59"/>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uiPriority w:val="59"/>
    <w:rsid w:val="00FE3F6D"/>
    <w:pPr>
      <w:spacing w:after="0" w:line="240" w:lineRule="auto"/>
    </w:pPr>
    <w:rPr>
      <w:rFonts w:ascii="Calibri" w:hAnsi="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2"/>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basedOn w:val="a2"/>
    <w:uiPriority w:val="59"/>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FE3F6D"/>
    <w:pPr>
      <w:spacing w:after="0" w:line="240" w:lineRule="auto"/>
    </w:pPr>
    <w:rPr>
      <w:rFonts w:ascii="Calibri" w:hAnsi="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2"/>
    <w:uiPriority w:val="59"/>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59"/>
    <w:rsid w:val="00FE3F6D"/>
    <w:pPr>
      <w:spacing w:after="0" w:line="240" w:lineRule="auto"/>
    </w:pPr>
    <w:rPr>
      <w:rFonts w:ascii="Calibri" w:hAnsi="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2"/>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2"/>
    <w:uiPriority w:val="59"/>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FE3F6D"/>
    <w:pPr>
      <w:spacing w:after="0" w:line="240" w:lineRule="auto"/>
    </w:pPr>
    <w:rPr>
      <w:rFonts w:ascii="Calibri" w:hAnsi="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2"/>
    <w:rsid w:val="00FE3F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rsid w:val="00FE3F6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rsid w:val="00FE3F6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rsid w:val="00FE3F6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rsid w:val="00FE3F6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uiPriority w:val="59"/>
    <w:rsid w:val="00FE3F6D"/>
    <w:pPr>
      <w:spacing w:after="0" w:line="240" w:lineRule="auto"/>
    </w:pPr>
    <w:rPr>
      <w:rFonts w:ascii="Calibri" w:eastAsia="Times New Roman" w:hAnsi="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uiPriority w:val="59"/>
    <w:rsid w:val="00FE3F6D"/>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2"/>
    <w:uiPriority w:val="59"/>
    <w:rsid w:val="00FE3F6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uiPriority w:val="59"/>
    <w:rsid w:val="00FE3F6D"/>
    <w:pPr>
      <w:spacing w:after="0" w:line="240" w:lineRule="auto"/>
    </w:pPr>
    <w:rPr>
      <w:rFonts w:ascii="Calibri" w:eastAsia="Times New Roman" w:hAnsi="Calibri"/>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uiPriority w:val="59"/>
    <w:rsid w:val="00FE3F6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uiPriority w:val="39"/>
    <w:rsid w:val="00FE3F6D"/>
    <w:pPr>
      <w:spacing w:after="0" w:line="240" w:lineRule="auto"/>
    </w:pPr>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FE3F6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FE3F6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5769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35</Pages>
  <Words>17181</Words>
  <Characters>97933</Characters>
  <Application>Microsoft Office Word</Application>
  <DocSecurity>0</DocSecurity>
  <Lines>816</Lines>
  <Paragraphs>229</Paragraphs>
  <ScaleCrop>false</ScaleCrop>
  <Company/>
  <LinksUpToDate>false</LinksUpToDate>
  <CharactersWithSpaces>114885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Раиля</dc:creator>
  <cp:keywords/>
  <dc:description/>
  <cp:lastModifiedBy>Раиля</cp:lastModifiedBy>
  <cp:revision>2</cp:revision>
  <dcterms:created xsi:type="dcterms:W3CDTF">2021-10-11T11:55:00Z</dcterms:created>
  <dcterms:modified xsi:type="dcterms:W3CDTF">2021-10-11T12:05:00Z</dcterms:modified>
</cp:coreProperties>
</file>